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85FC" w14:textId="77777777" w:rsidR="002D27A8" w:rsidRDefault="00000000">
      <w:pPr>
        <w:spacing w:after="0"/>
        <w:ind w:right="870"/>
        <w:jc w:val="right"/>
      </w:pPr>
      <w:r>
        <w:rPr>
          <w:rFonts w:ascii="Times New Roman" w:eastAsia="Times New Roman" w:hAnsi="Times New Roman" w:cs="Times New Roman"/>
          <w:b/>
          <w:sz w:val="32"/>
        </w:rPr>
        <w:t>Project Design Phase-II</w:t>
      </w:r>
    </w:p>
    <w:p w14:paraId="06E5D7E9" w14:textId="77777777" w:rsidR="002D27A8" w:rsidRDefault="00000000">
      <w:pPr>
        <w:spacing w:after="15"/>
        <w:ind w:right="871"/>
        <w:jc w:val="right"/>
      </w:pPr>
      <w:r>
        <w:rPr>
          <w:rFonts w:ascii="Times New Roman" w:eastAsia="Times New Roman" w:hAnsi="Times New Roman" w:cs="Times New Roman"/>
          <w:b/>
          <w:sz w:val="24"/>
        </w:rPr>
        <w:t>Technology Stack (Architecture &amp; Stack)</w:t>
      </w:r>
    </w:p>
    <w:tbl>
      <w:tblPr>
        <w:tblStyle w:val="TableGrid"/>
        <w:tblW w:w="12821" w:type="dxa"/>
        <w:tblInd w:w="869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80"/>
        <w:gridCol w:w="6641"/>
      </w:tblGrid>
      <w:tr w:rsidR="002D27A8" w14:paraId="5D133EB4" w14:textId="77777777">
        <w:trPr>
          <w:trHeight w:val="302"/>
        </w:trPr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C46F" w14:textId="77777777" w:rsidR="002D27A8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4B869" w14:textId="77777777" w:rsidR="002D27A8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>14 October 2022</w:t>
            </w:r>
          </w:p>
        </w:tc>
      </w:tr>
      <w:tr w:rsidR="002D27A8" w14:paraId="2B159194" w14:textId="77777777">
        <w:trPr>
          <w:trHeight w:val="307"/>
        </w:trPr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5FD3" w14:textId="77777777" w:rsidR="002D27A8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DF2B9" w14:textId="3AA01F6A" w:rsidR="002D27A8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PNT2022TMID3</w:t>
            </w:r>
            <w:r w:rsidR="002909FF">
              <w:rPr>
                <w:rFonts w:ascii="Times New Roman" w:eastAsia="Times New Roman" w:hAnsi="Times New Roman" w:cs="Times New Roman"/>
                <w:sz w:val="24"/>
              </w:rPr>
              <w:t>2468</w:t>
            </w:r>
          </w:p>
        </w:tc>
      </w:tr>
      <w:tr w:rsidR="002D27A8" w14:paraId="0E224E49" w14:textId="77777777">
        <w:trPr>
          <w:trHeight w:val="562"/>
        </w:trPr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EA3AB" w14:textId="77777777" w:rsidR="002D27A8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9CD36" w14:textId="77777777" w:rsidR="002D27A8" w:rsidRDefault="00000000">
            <w:pPr>
              <w:spacing w:after="0"/>
              <w:ind w:right="1341" w:firstLine="60"/>
            </w:pPr>
            <w:r>
              <w:rPr>
                <w:rFonts w:ascii="Times New Roman" w:eastAsia="Times New Roman" w:hAnsi="Times New Roman" w:cs="Times New Roman"/>
                <w:sz w:val="24"/>
              </w:rPr>
              <w:t>IoT based smart crop protection system for agriculture</w:t>
            </w:r>
          </w:p>
        </w:tc>
      </w:tr>
      <w:tr w:rsidR="002D27A8" w14:paraId="625DEBA5" w14:textId="77777777">
        <w:trPr>
          <w:trHeight w:val="307"/>
        </w:trPr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0CCD" w14:textId="77777777" w:rsidR="002D27A8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FCDA" w14:textId="77777777" w:rsidR="002D27A8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4825F87A" w14:textId="77777777" w:rsidR="002D27A8" w:rsidRDefault="00000000">
      <w:r>
        <w:rPr>
          <w:rFonts w:ascii="Times New Roman" w:eastAsia="Times New Roman" w:hAnsi="Times New Roman" w:cs="Times New Roman"/>
          <w:b/>
          <w:sz w:val="24"/>
        </w:rPr>
        <w:t>Technical Architecture:</w:t>
      </w:r>
    </w:p>
    <w:p w14:paraId="73BA2A7F" w14:textId="77777777" w:rsidR="002D27A8" w:rsidRDefault="00000000">
      <w:pPr>
        <w:spacing w:after="324"/>
      </w:pPr>
      <w:r>
        <w:rPr>
          <w:rFonts w:ascii="Times New Roman" w:eastAsia="Times New Roman" w:hAnsi="Times New Roman" w:cs="Times New Roman"/>
          <w:sz w:val="24"/>
        </w:rPr>
        <w:t>The architectural diagram of the model is as below and the Technology used is shown in table1 &amp; table 2</w:t>
      </w:r>
    </w:p>
    <w:p w14:paraId="47FD4398" w14:textId="77777777" w:rsidR="002D27A8" w:rsidRDefault="00000000">
      <w:pPr>
        <w:spacing w:after="0"/>
        <w:ind w:left="1807" w:right="-2006"/>
      </w:pPr>
      <w:r>
        <w:rPr>
          <w:noProof/>
        </w:rPr>
        <w:drawing>
          <wp:inline distT="0" distB="0" distL="0" distR="0" wp14:anchorId="2920A560" wp14:editId="6475228C">
            <wp:extent cx="6504432" cy="3014472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4432" cy="301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08FE" w14:textId="77777777" w:rsidR="002D27A8" w:rsidRDefault="00000000">
      <w:pPr>
        <w:spacing w:after="1261"/>
        <w:ind w:left="72" w:right="-4070"/>
      </w:pPr>
      <w:r>
        <w:rPr>
          <w:noProof/>
        </w:rPr>
        <w:lastRenderedPageBreak/>
        <w:drawing>
          <wp:inline distT="0" distB="0" distL="0" distR="0" wp14:anchorId="7CBB4A6B" wp14:editId="3822EAD9">
            <wp:extent cx="8916924" cy="2889504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6924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CBE5" w14:textId="77777777" w:rsidR="002D27A8" w:rsidRDefault="00000000">
      <w:pPr>
        <w:spacing w:after="0"/>
        <w:ind w:left="5947"/>
      </w:pPr>
      <w:r>
        <w:rPr>
          <w:rFonts w:ascii="Times New Roman" w:eastAsia="Times New Roman" w:hAnsi="Times New Roman" w:cs="Times New Roman"/>
          <w:b/>
        </w:rPr>
        <w:t>FIG. 1. BLOCK DIAGRAM Table-1: Components &amp; Technologies:</w:t>
      </w:r>
    </w:p>
    <w:tbl>
      <w:tblPr>
        <w:tblStyle w:val="TableGrid"/>
        <w:tblW w:w="14638" w:type="dxa"/>
        <w:tblInd w:w="-105" w:type="dxa"/>
        <w:tblCellMar>
          <w:top w:w="2" w:type="dxa"/>
          <w:left w:w="113" w:type="dxa"/>
          <w:bottom w:w="0" w:type="dxa"/>
          <w:right w:w="186" w:type="dxa"/>
        </w:tblCellMar>
        <w:tblLook w:val="04A0" w:firstRow="1" w:lastRow="0" w:firstColumn="1" w:lastColumn="0" w:noHBand="0" w:noVBand="1"/>
      </w:tblPr>
      <w:tblGrid>
        <w:gridCol w:w="865"/>
        <w:gridCol w:w="4128"/>
        <w:gridCol w:w="5384"/>
        <w:gridCol w:w="4261"/>
      </w:tblGrid>
      <w:tr w:rsidR="002D27A8" w14:paraId="1DBA149F" w14:textId="77777777">
        <w:trPr>
          <w:trHeight w:val="480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DEF1" w14:textId="77777777" w:rsidR="002D27A8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>S.No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99B9" w14:textId="77777777" w:rsidR="002D27A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>Component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FD56" w14:textId="77777777" w:rsidR="002D27A8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AFBE" w14:textId="77777777" w:rsidR="002D27A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Technology</w:t>
            </w:r>
          </w:p>
        </w:tc>
      </w:tr>
      <w:tr w:rsidR="002D27A8" w14:paraId="405DFB97" w14:textId="77777777">
        <w:trPr>
          <w:trHeight w:val="601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D056" w14:textId="77777777" w:rsidR="002D27A8" w:rsidRDefault="00000000">
            <w:pPr>
              <w:spacing w:after="0"/>
              <w:ind w:left="179"/>
              <w:jc w:val="center"/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2C0B" w14:textId="77777777" w:rsidR="002D27A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User Interface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4955" w14:textId="77777777" w:rsidR="002D27A8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How user interacts with application e.g., Mobile Application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2995" w14:textId="77777777" w:rsidR="002D27A8" w:rsidRDefault="00000000">
            <w:pPr>
              <w:spacing w:after="0"/>
              <w:ind w:right="61"/>
              <w:jc w:val="both"/>
            </w:pPr>
            <w:r>
              <w:rPr>
                <w:rFonts w:ascii="Times New Roman" w:eastAsia="Times New Roman" w:hAnsi="Times New Roman" w:cs="Times New Roman"/>
              </w:rPr>
              <w:t>HTML, CSS, JavaScript / Angular JS / Node Red.</w:t>
            </w:r>
          </w:p>
        </w:tc>
      </w:tr>
      <w:tr w:rsidR="002D27A8" w14:paraId="1899638E" w14:textId="77777777">
        <w:trPr>
          <w:trHeight w:val="563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AE1D" w14:textId="77777777" w:rsidR="002D27A8" w:rsidRDefault="00000000">
            <w:pPr>
              <w:spacing w:after="0"/>
              <w:ind w:left="179"/>
              <w:jc w:val="center"/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7BB4" w14:textId="77777777" w:rsidR="002D27A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Application Logic-1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9B41" w14:textId="77777777" w:rsidR="002D27A8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Logic for a process in the application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F7FD" w14:textId="77777777" w:rsidR="002D27A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Java / Python</w:t>
            </w:r>
          </w:p>
        </w:tc>
      </w:tr>
      <w:tr w:rsidR="002D27A8" w14:paraId="1A0D4D97" w14:textId="77777777">
        <w:trPr>
          <w:trHeight w:val="563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CEC5E" w14:textId="77777777" w:rsidR="002D27A8" w:rsidRDefault="00000000">
            <w:pPr>
              <w:spacing w:after="0"/>
              <w:ind w:left="179"/>
              <w:jc w:val="center"/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AB50" w14:textId="77777777" w:rsidR="002D27A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Application Logic-2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FBC0" w14:textId="77777777" w:rsidR="002D27A8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Logic for a process in the application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A694" w14:textId="77777777" w:rsidR="002D27A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IBM Watson STT service</w:t>
            </w:r>
          </w:p>
        </w:tc>
      </w:tr>
      <w:tr w:rsidR="002D27A8" w14:paraId="0E30F263" w14:textId="77777777">
        <w:trPr>
          <w:trHeight w:val="563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5AD2" w14:textId="77777777" w:rsidR="002D27A8" w:rsidRDefault="00000000">
            <w:pPr>
              <w:spacing w:after="0"/>
              <w:ind w:left="179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4.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F045" w14:textId="77777777" w:rsidR="002D27A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Application Logic-3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79EF" w14:textId="77777777" w:rsidR="002D27A8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Logic for a process in the application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8AD6" w14:textId="77777777" w:rsidR="002D27A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IBM Watson Assistant</w:t>
            </w:r>
          </w:p>
        </w:tc>
      </w:tr>
      <w:tr w:rsidR="002D27A8" w14:paraId="6E0414E8" w14:textId="77777777">
        <w:trPr>
          <w:trHeight w:val="585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6DC0" w14:textId="77777777" w:rsidR="002D27A8" w:rsidRDefault="00000000">
            <w:pPr>
              <w:spacing w:after="0"/>
              <w:ind w:left="179"/>
              <w:jc w:val="center"/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2118D" w14:textId="77777777" w:rsidR="002D27A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Database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2DE7" w14:textId="77777777" w:rsidR="002D27A8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Data Type, Configurations etc.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F567" w14:textId="77777777" w:rsidR="002D27A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MySQL, NoSQL, etc.</w:t>
            </w:r>
          </w:p>
        </w:tc>
      </w:tr>
      <w:tr w:rsidR="002D27A8" w14:paraId="341F9540" w14:textId="77777777">
        <w:trPr>
          <w:trHeight w:val="585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F3BB" w14:textId="77777777" w:rsidR="002D27A8" w:rsidRDefault="00000000">
            <w:pPr>
              <w:spacing w:after="0"/>
              <w:ind w:left="179"/>
              <w:jc w:val="center"/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D299E" w14:textId="77777777" w:rsidR="002D27A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Cloud Database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86AF" w14:textId="77777777" w:rsidR="002D27A8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Database Service on Cloud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E42F" w14:textId="77777777" w:rsidR="002D27A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IBM DB2.</w:t>
            </w:r>
          </w:p>
        </w:tc>
      </w:tr>
      <w:tr w:rsidR="002D27A8" w14:paraId="59F1C46B" w14:textId="77777777">
        <w:trPr>
          <w:trHeight w:val="607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783E" w14:textId="77777777" w:rsidR="002D27A8" w:rsidRDefault="00000000">
            <w:pPr>
              <w:spacing w:after="0"/>
              <w:ind w:left="179"/>
              <w:jc w:val="center"/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B1A6" w14:textId="77777777" w:rsidR="002D27A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File Storage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FFF3" w14:textId="77777777" w:rsidR="002D27A8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File storage requirements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F487" w14:textId="77777777" w:rsidR="002D27A8" w:rsidRDefault="00000000">
            <w:pPr>
              <w:spacing w:after="0"/>
              <w:ind w:right="65"/>
              <w:jc w:val="both"/>
            </w:pPr>
            <w:r>
              <w:rPr>
                <w:rFonts w:ascii="Times New Roman" w:eastAsia="Times New Roman" w:hAnsi="Times New Roman" w:cs="Times New Roman"/>
              </w:rPr>
              <w:t>IBM Block Storage or Other Storage Service or Local Filesystem</w:t>
            </w:r>
          </w:p>
        </w:tc>
      </w:tr>
      <w:tr w:rsidR="002D27A8" w14:paraId="3F0A55D3" w14:textId="77777777">
        <w:trPr>
          <w:trHeight w:val="585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33DC" w14:textId="77777777" w:rsidR="002D27A8" w:rsidRDefault="00000000">
            <w:pPr>
              <w:spacing w:after="0"/>
              <w:ind w:left="179"/>
              <w:jc w:val="center"/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437C" w14:textId="77777777" w:rsidR="002D27A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External API-1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A73D" w14:textId="77777777" w:rsidR="002D27A8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Purpose of External API used in the application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BC09" w14:textId="77777777" w:rsidR="002D27A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IBM Weather API, etc.</w:t>
            </w:r>
          </w:p>
        </w:tc>
      </w:tr>
      <w:tr w:rsidR="002D27A8" w14:paraId="1C5A307B" w14:textId="77777777">
        <w:trPr>
          <w:trHeight w:val="601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4E1B" w14:textId="77777777" w:rsidR="002D27A8" w:rsidRDefault="00000000">
            <w:pPr>
              <w:spacing w:after="0"/>
              <w:ind w:left="179"/>
              <w:jc w:val="center"/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01C1B" w14:textId="77777777" w:rsidR="002D27A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IoT Model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F76C" w14:textId="77777777" w:rsidR="002D27A8" w:rsidRDefault="00000000">
            <w:pPr>
              <w:spacing w:after="0"/>
              <w:ind w:left="6" w:right="49"/>
            </w:pPr>
            <w:r>
              <w:rPr>
                <w:rFonts w:ascii="Times New Roman" w:eastAsia="Times New Roman" w:hAnsi="Times New Roman" w:cs="Times New Roman"/>
              </w:rPr>
              <w:t>Purpose of IoT Model is for integrating the sensors with a user interface.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CC3E" w14:textId="77777777" w:rsidR="002D27A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IBM IoT Platform</w:t>
            </w:r>
          </w:p>
        </w:tc>
      </w:tr>
      <w:tr w:rsidR="002D27A8" w14:paraId="71B8F456" w14:textId="77777777">
        <w:trPr>
          <w:trHeight w:val="911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29CE0" w14:textId="77777777" w:rsidR="002D27A8" w:rsidRDefault="00000000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0E13" w14:textId="77777777" w:rsidR="002D27A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Infrastructure (Server / Cloud)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BA6F" w14:textId="77777777" w:rsidR="002D27A8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Application Deployment on Local System / Cloud</w:t>
            </w:r>
          </w:p>
          <w:p w14:paraId="0AD5EB66" w14:textId="77777777" w:rsidR="002D27A8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Local Server Configuration:</w:t>
            </w:r>
          </w:p>
          <w:p w14:paraId="4BB46EF0" w14:textId="77777777" w:rsidR="002D27A8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Cloud Server Configuration :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C095" w14:textId="77777777" w:rsidR="002D27A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Local, Cloud Foundry, Kubernetes, etc.</w:t>
            </w:r>
          </w:p>
        </w:tc>
      </w:tr>
    </w:tbl>
    <w:p w14:paraId="5F8269C5" w14:textId="77777777" w:rsidR="002E4FD0" w:rsidRDefault="002E4FD0"/>
    <w:sectPr w:rsidR="002E4FD0">
      <w:pgSz w:w="16840" w:h="11910" w:orient="landscape"/>
      <w:pgMar w:top="1429" w:right="5356" w:bottom="1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7A8"/>
    <w:rsid w:val="002909FF"/>
    <w:rsid w:val="002D27A8"/>
    <w:rsid w:val="002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E81F"/>
  <w15:docId w15:val="{7A962927-B3E1-4A4D-B22A-D6DCF324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SOWMIYA R</cp:lastModifiedBy>
  <cp:revision>2</cp:revision>
  <dcterms:created xsi:type="dcterms:W3CDTF">2022-10-15T07:09:00Z</dcterms:created>
  <dcterms:modified xsi:type="dcterms:W3CDTF">2022-10-15T07:09:00Z</dcterms:modified>
</cp:coreProperties>
</file>