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CE46" w14:textId="77777777" w:rsidR="00D54E08" w:rsidRDefault="000F2A70">
      <w:pPr>
        <w:pStyle w:val="Title"/>
        <w:spacing w:line="259" w:lineRule="auto"/>
        <w:rPr>
          <w:u w:val="none"/>
        </w:rPr>
      </w:pPr>
      <w:r>
        <w:rPr>
          <w:w w:val="80"/>
          <w:u w:val="thick"/>
        </w:rPr>
        <w:t>Project:</w:t>
      </w:r>
      <w:r>
        <w:rPr>
          <w:color w:val="333333"/>
          <w:spacing w:val="-14"/>
          <w:w w:val="80"/>
          <w:u w:val="none"/>
          <w:shd w:val="clear" w:color="auto" w:fill="EBEBEC"/>
        </w:rPr>
        <w:t xml:space="preserve"> </w:t>
      </w:r>
      <w:r>
        <w:rPr>
          <w:color w:val="333333"/>
          <w:w w:val="80"/>
          <w:u w:val="thick" w:color="333333"/>
          <w:shd w:val="clear" w:color="auto" w:fill="EBEBEC"/>
        </w:rPr>
        <w:t>signs</w:t>
      </w:r>
      <w:r>
        <w:rPr>
          <w:color w:val="333333"/>
          <w:spacing w:val="36"/>
          <w:w w:val="80"/>
          <w:u w:val="thick" w:color="333333"/>
          <w:shd w:val="clear" w:color="auto" w:fill="EBEBEC"/>
        </w:rPr>
        <w:t xml:space="preserve"> </w:t>
      </w:r>
      <w:r>
        <w:rPr>
          <w:color w:val="333333"/>
          <w:w w:val="80"/>
          <w:u w:val="thick" w:color="333333"/>
          <w:shd w:val="clear" w:color="auto" w:fill="EBEBEC"/>
        </w:rPr>
        <w:t>with</w:t>
      </w:r>
      <w:r>
        <w:rPr>
          <w:color w:val="333333"/>
          <w:spacing w:val="36"/>
          <w:w w:val="80"/>
          <w:u w:val="thick" w:color="333333"/>
          <w:shd w:val="clear" w:color="auto" w:fill="EBEBEC"/>
        </w:rPr>
        <w:t xml:space="preserve"> </w:t>
      </w:r>
      <w:r>
        <w:rPr>
          <w:color w:val="333333"/>
          <w:w w:val="80"/>
          <w:u w:val="thick" w:color="333333"/>
          <w:shd w:val="clear" w:color="auto" w:fill="EBEBEC"/>
        </w:rPr>
        <w:t>smart</w:t>
      </w:r>
      <w:r>
        <w:rPr>
          <w:color w:val="333333"/>
          <w:spacing w:val="28"/>
          <w:w w:val="80"/>
          <w:u w:val="thick" w:color="333333"/>
          <w:shd w:val="clear" w:color="auto" w:fill="EBEBEC"/>
        </w:rPr>
        <w:t xml:space="preserve"> </w:t>
      </w:r>
      <w:r>
        <w:rPr>
          <w:color w:val="333333"/>
          <w:w w:val="80"/>
          <w:u w:val="thick" w:color="333333"/>
          <w:shd w:val="clear" w:color="auto" w:fill="EBEBEC"/>
        </w:rPr>
        <w:t>connectivity</w:t>
      </w:r>
      <w:r>
        <w:rPr>
          <w:color w:val="333333"/>
          <w:spacing w:val="37"/>
          <w:w w:val="80"/>
          <w:u w:val="thick" w:color="333333"/>
          <w:shd w:val="clear" w:color="auto" w:fill="EBEBEC"/>
        </w:rPr>
        <w:t xml:space="preserve"> </w:t>
      </w:r>
      <w:r>
        <w:rPr>
          <w:color w:val="333333"/>
          <w:w w:val="80"/>
          <w:u w:val="thick" w:color="333333"/>
          <w:shd w:val="clear" w:color="auto" w:fill="EBEBEC"/>
        </w:rPr>
        <w:t>for</w:t>
      </w:r>
      <w:r>
        <w:rPr>
          <w:color w:val="333333"/>
          <w:spacing w:val="35"/>
          <w:w w:val="80"/>
          <w:u w:val="thick" w:color="333333"/>
          <w:shd w:val="clear" w:color="auto" w:fill="EBEBEC"/>
        </w:rPr>
        <w:t xml:space="preserve"> </w:t>
      </w:r>
      <w:r>
        <w:rPr>
          <w:color w:val="333333"/>
          <w:w w:val="80"/>
          <w:u w:val="thick" w:color="333333"/>
          <w:shd w:val="clear" w:color="auto" w:fill="EBEBEC"/>
        </w:rPr>
        <w:t>better</w:t>
      </w:r>
      <w:r>
        <w:rPr>
          <w:color w:val="333333"/>
          <w:spacing w:val="-103"/>
          <w:w w:val="80"/>
          <w:u w:val="none"/>
        </w:rPr>
        <w:t xml:space="preserve"> </w:t>
      </w:r>
      <w:r>
        <w:rPr>
          <w:color w:val="333333"/>
          <w:w w:val="90"/>
          <w:u w:val="thick" w:color="333333"/>
          <w:shd w:val="clear" w:color="auto" w:fill="EBEBEC"/>
        </w:rPr>
        <w:t>road</w:t>
      </w:r>
      <w:r>
        <w:rPr>
          <w:color w:val="333333"/>
          <w:spacing w:val="-17"/>
          <w:w w:val="90"/>
          <w:u w:val="thick" w:color="333333"/>
          <w:shd w:val="clear" w:color="auto" w:fill="EBEBEC"/>
        </w:rPr>
        <w:t xml:space="preserve"> </w:t>
      </w:r>
      <w:r>
        <w:rPr>
          <w:color w:val="333333"/>
          <w:w w:val="90"/>
          <w:u w:val="thick" w:color="333333"/>
          <w:shd w:val="clear" w:color="auto" w:fill="EBEBEC"/>
        </w:rPr>
        <w:t>safety</w:t>
      </w:r>
    </w:p>
    <w:p w14:paraId="396B3D9B" w14:textId="77777777" w:rsidR="00D54E08" w:rsidRDefault="00D54E08">
      <w:pPr>
        <w:pStyle w:val="BodyText"/>
        <w:rPr>
          <w:rFonts w:ascii="Arial"/>
          <w:b/>
          <w:sz w:val="20"/>
        </w:rPr>
      </w:pPr>
    </w:p>
    <w:p w14:paraId="6227259E" w14:textId="77777777" w:rsidR="00D54E08" w:rsidRDefault="00D54E08">
      <w:pPr>
        <w:pStyle w:val="BodyText"/>
        <w:spacing w:before="9"/>
        <w:rPr>
          <w:rFonts w:ascii="Arial"/>
          <w:b/>
          <w:sz w:val="27"/>
        </w:rPr>
      </w:pPr>
    </w:p>
    <w:p w14:paraId="12DB1517" w14:textId="77777777" w:rsidR="00D54E08" w:rsidRDefault="000F2A70">
      <w:pPr>
        <w:pStyle w:val="Heading1"/>
        <w:spacing w:before="98"/>
        <w:rPr>
          <w:u w:val="none"/>
        </w:rPr>
      </w:pPr>
      <w:r>
        <w:rPr>
          <w:w w:val="80"/>
        </w:rPr>
        <w:t>Team</w:t>
      </w:r>
      <w:r>
        <w:rPr>
          <w:spacing w:val="11"/>
          <w:w w:val="80"/>
        </w:rPr>
        <w:t xml:space="preserve"> </w:t>
      </w:r>
      <w:r>
        <w:rPr>
          <w:w w:val="80"/>
        </w:rPr>
        <w:t>Members:</w:t>
      </w:r>
    </w:p>
    <w:p w14:paraId="7D7C12F9" w14:textId="77777777" w:rsidR="000F2A70" w:rsidRDefault="000F2A70">
      <w:pPr>
        <w:spacing w:before="163" w:line="357" w:lineRule="auto"/>
        <w:ind w:left="100" w:right="5391"/>
        <w:rPr>
          <w:w w:val="80"/>
          <w:sz w:val="24"/>
        </w:rPr>
      </w:pPr>
      <w:r>
        <w:rPr>
          <w:rFonts w:ascii="Arial"/>
          <w:b/>
          <w:w w:val="80"/>
          <w:sz w:val="28"/>
        </w:rPr>
        <w:t>Team</w:t>
      </w:r>
      <w:r>
        <w:rPr>
          <w:rFonts w:ascii="Arial"/>
          <w:b/>
          <w:spacing w:val="16"/>
          <w:w w:val="80"/>
          <w:sz w:val="28"/>
        </w:rPr>
        <w:t xml:space="preserve"> </w:t>
      </w:r>
      <w:proofErr w:type="gramStart"/>
      <w:r>
        <w:rPr>
          <w:rFonts w:ascii="Arial"/>
          <w:b/>
          <w:w w:val="80"/>
          <w:sz w:val="28"/>
        </w:rPr>
        <w:t>leader</w:t>
      </w:r>
      <w:r>
        <w:rPr>
          <w:rFonts w:ascii="Arial"/>
          <w:b/>
          <w:spacing w:val="18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:</w:t>
      </w:r>
      <w:proofErr w:type="gramEnd"/>
      <w:r>
        <w:rPr>
          <w:rFonts w:ascii="Arial"/>
          <w:b/>
          <w:spacing w:val="14"/>
          <w:w w:val="80"/>
          <w:sz w:val="28"/>
        </w:rPr>
        <w:t xml:space="preserve"> </w:t>
      </w:r>
      <w:proofErr w:type="spellStart"/>
      <w:r>
        <w:rPr>
          <w:w w:val="80"/>
          <w:sz w:val="24"/>
        </w:rPr>
        <w:t>Nivedhithaa</w:t>
      </w:r>
      <w:proofErr w:type="spellEnd"/>
      <w:r>
        <w:rPr>
          <w:w w:val="80"/>
          <w:sz w:val="24"/>
        </w:rPr>
        <w:t xml:space="preserve"> S A</w:t>
      </w:r>
    </w:p>
    <w:p w14:paraId="0572457A" w14:textId="77777777" w:rsidR="000F2A70" w:rsidRDefault="000F2A70" w:rsidP="000F2A70">
      <w:pPr>
        <w:spacing w:before="163" w:line="357" w:lineRule="auto"/>
        <w:ind w:left="100" w:right="5391"/>
        <w:rPr>
          <w:w w:val="80"/>
          <w:sz w:val="24"/>
        </w:rPr>
      </w:pPr>
      <w:r>
        <w:rPr>
          <w:spacing w:val="-50"/>
          <w:w w:val="80"/>
          <w:sz w:val="24"/>
        </w:rPr>
        <w:t xml:space="preserve"> </w:t>
      </w:r>
      <w:r>
        <w:rPr>
          <w:rFonts w:ascii="Arial"/>
          <w:b/>
          <w:w w:val="80"/>
          <w:sz w:val="28"/>
        </w:rPr>
        <w:t>Team</w:t>
      </w:r>
      <w:r>
        <w:rPr>
          <w:rFonts w:ascii="Arial"/>
          <w:b/>
          <w:spacing w:val="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member</w:t>
      </w:r>
      <w:r>
        <w:rPr>
          <w:rFonts w:ascii="Arial"/>
          <w:b/>
          <w:spacing w:val="46"/>
          <w:sz w:val="28"/>
        </w:rPr>
        <w:t xml:space="preserve"> </w:t>
      </w:r>
      <w:r>
        <w:rPr>
          <w:rFonts w:ascii="Arial"/>
          <w:b/>
          <w:w w:val="80"/>
          <w:sz w:val="28"/>
        </w:rPr>
        <w:t>1:</w:t>
      </w:r>
      <w:r>
        <w:rPr>
          <w:rFonts w:ascii="Arial"/>
          <w:b/>
          <w:spacing w:val="47"/>
          <w:sz w:val="28"/>
        </w:rPr>
        <w:t xml:space="preserve"> </w:t>
      </w:r>
      <w:proofErr w:type="spellStart"/>
      <w:r>
        <w:rPr>
          <w:w w:val="80"/>
          <w:sz w:val="24"/>
        </w:rPr>
        <w:t>Narmadha</w:t>
      </w:r>
      <w:proofErr w:type="spellEnd"/>
      <w:r>
        <w:rPr>
          <w:w w:val="80"/>
          <w:sz w:val="24"/>
        </w:rPr>
        <w:t xml:space="preserve"> A</w:t>
      </w:r>
    </w:p>
    <w:p w14:paraId="2C83095A" w14:textId="3A0A9923" w:rsidR="000F2A70" w:rsidRPr="000F2A70" w:rsidRDefault="000F2A70" w:rsidP="000F2A70">
      <w:pPr>
        <w:spacing w:before="163" w:line="357" w:lineRule="auto"/>
        <w:ind w:left="100" w:right="5391"/>
        <w:rPr>
          <w:w w:val="80"/>
          <w:sz w:val="24"/>
        </w:rPr>
      </w:pPr>
      <w:r>
        <w:rPr>
          <w:rFonts w:ascii="Arial"/>
          <w:b/>
          <w:w w:val="80"/>
          <w:sz w:val="28"/>
        </w:rPr>
        <w:t>Team</w:t>
      </w:r>
      <w:r>
        <w:rPr>
          <w:rFonts w:ascii="Arial"/>
          <w:b/>
          <w:spacing w:val="6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member</w:t>
      </w:r>
      <w:r>
        <w:rPr>
          <w:rFonts w:ascii="Arial"/>
          <w:b/>
          <w:spacing w:val="5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2:</w:t>
      </w:r>
      <w:r>
        <w:rPr>
          <w:rFonts w:ascii="Arial"/>
          <w:b/>
          <w:spacing w:val="12"/>
          <w:w w:val="80"/>
          <w:sz w:val="28"/>
        </w:rPr>
        <w:t xml:space="preserve"> </w:t>
      </w:r>
      <w:proofErr w:type="spellStart"/>
      <w:r>
        <w:rPr>
          <w:w w:val="80"/>
          <w:sz w:val="24"/>
        </w:rPr>
        <w:t>Nivethikaa</w:t>
      </w:r>
      <w:proofErr w:type="spellEnd"/>
      <w:r>
        <w:rPr>
          <w:w w:val="80"/>
          <w:sz w:val="24"/>
        </w:rPr>
        <w:t xml:space="preserve"> A</w:t>
      </w:r>
    </w:p>
    <w:p w14:paraId="0B6EBDAD" w14:textId="6F814864" w:rsidR="00D54E08" w:rsidRDefault="000F2A70">
      <w:pPr>
        <w:spacing w:before="1"/>
        <w:ind w:left="100"/>
        <w:rPr>
          <w:sz w:val="24"/>
        </w:rPr>
      </w:pPr>
      <w:r>
        <w:rPr>
          <w:rFonts w:ascii="Arial"/>
          <w:b/>
          <w:w w:val="80"/>
          <w:sz w:val="28"/>
        </w:rPr>
        <w:t>Team</w:t>
      </w:r>
      <w:r>
        <w:rPr>
          <w:rFonts w:ascii="Arial"/>
          <w:b/>
          <w:spacing w:val="14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member</w:t>
      </w:r>
      <w:r>
        <w:rPr>
          <w:rFonts w:ascii="Arial"/>
          <w:b/>
          <w:spacing w:val="13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3:</w:t>
      </w:r>
      <w:r>
        <w:rPr>
          <w:rFonts w:ascii="Arial"/>
          <w:b/>
          <w:spacing w:val="14"/>
          <w:w w:val="80"/>
          <w:sz w:val="28"/>
        </w:rPr>
        <w:t xml:space="preserve"> </w:t>
      </w:r>
      <w:proofErr w:type="spellStart"/>
      <w:r>
        <w:rPr>
          <w:w w:val="80"/>
          <w:sz w:val="24"/>
        </w:rPr>
        <w:t>Prathiksha</w:t>
      </w:r>
      <w:proofErr w:type="spellEnd"/>
      <w:r>
        <w:rPr>
          <w:w w:val="80"/>
          <w:sz w:val="24"/>
        </w:rPr>
        <w:t xml:space="preserve"> M</w:t>
      </w:r>
    </w:p>
    <w:p w14:paraId="326F5B02" w14:textId="77777777" w:rsidR="00D54E08" w:rsidRDefault="00D54E08">
      <w:pPr>
        <w:pStyle w:val="BodyText"/>
        <w:rPr>
          <w:sz w:val="32"/>
        </w:rPr>
      </w:pPr>
    </w:p>
    <w:p w14:paraId="7503284D" w14:textId="77777777" w:rsidR="00D54E08" w:rsidRDefault="00D54E08">
      <w:pPr>
        <w:pStyle w:val="BodyText"/>
        <w:rPr>
          <w:sz w:val="26"/>
        </w:rPr>
      </w:pPr>
    </w:p>
    <w:p w14:paraId="152E043E" w14:textId="77777777" w:rsidR="00D54E08" w:rsidRDefault="000F2A70">
      <w:pPr>
        <w:pStyle w:val="Heading1"/>
        <w:rPr>
          <w:u w:val="none"/>
        </w:rPr>
      </w:pPr>
      <w:r>
        <w:rPr>
          <w:w w:val="80"/>
        </w:rPr>
        <w:t>Problem</w:t>
      </w:r>
      <w:r>
        <w:rPr>
          <w:spacing w:val="19"/>
          <w:w w:val="80"/>
        </w:rPr>
        <w:t xml:space="preserve"> </w:t>
      </w:r>
      <w:r>
        <w:rPr>
          <w:w w:val="80"/>
        </w:rPr>
        <w:t>statement:</w:t>
      </w:r>
    </w:p>
    <w:p w14:paraId="21657227" w14:textId="77777777" w:rsidR="00D54E08" w:rsidRDefault="000F2A70">
      <w:pPr>
        <w:pStyle w:val="BodyText"/>
        <w:spacing w:before="158" w:line="259" w:lineRule="auto"/>
        <w:ind w:left="100" w:right="100"/>
        <w:jc w:val="both"/>
      </w:pPr>
      <w:r>
        <w:rPr>
          <w:w w:val="85"/>
        </w:rPr>
        <w:t>Nowadays road signs and speed limits are static, road signs and speed limits can’t be</w:t>
      </w:r>
      <w:r>
        <w:rPr>
          <w:spacing w:val="-64"/>
          <w:w w:val="85"/>
        </w:rPr>
        <w:t xml:space="preserve"> </w:t>
      </w:r>
      <w:r>
        <w:rPr>
          <w:w w:val="80"/>
        </w:rPr>
        <w:t>changed in some cases. If we replace static signs with dynamic signs, the signs can be</w:t>
      </w:r>
      <w:r>
        <w:rPr>
          <w:spacing w:val="1"/>
          <w:w w:val="80"/>
        </w:rPr>
        <w:t xml:space="preserve"> </w:t>
      </w:r>
      <w:r>
        <w:rPr>
          <w:w w:val="85"/>
        </w:rPr>
        <w:t xml:space="preserve">changed at </w:t>
      </w:r>
      <w:proofErr w:type="spellStart"/>
      <w:r>
        <w:rPr>
          <w:w w:val="85"/>
        </w:rPr>
        <w:t>any time</w:t>
      </w:r>
      <w:proofErr w:type="spellEnd"/>
      <w:r>
        <w:rPr>
          <w:w w:val="85"/>
        </w:rPr>
        <w:t xml:space="preserve"> and anywhere, even we can change the signs during a sudden</w:t>
      </w:r>
      <w:r>
        <w:rPr>
          <w:spacing w:val="1"/>
          <w:w w:val="85"/>
        </w:rPr>
        <w:t xml:space="preserve"> </w:t>
      </w:r>
      <w:r>
        <w:rPr>
          <w:w w:val="80"/>
        </w:rPr>
        <w:t>chan</w:t>
      </w:r>
      <w:r>
        <w:rPr>
          <w:w w:val="80"/>
        </w:rPr>
        <w:t xml:space="preserve">ge in weather conditions or if any accidents </w:t>
      </w:r>
      <w:proofErr w:type="gramStart"/>
      <w:r>
        <w:rPr>
          <w:w w:val="80"/>
        </w:rPr>
        <w:t>happened</w:t>
      </w:r>
      <w:proofErr w:type="gramEnd"/>
      <w:r>
        <w:rPr>
          <w:w w:val="80"/>
        </w:rPr>
        <w:t xml:space="preserve"> we can change the signs &amp; tell</w:t>
      </w:r>
      <w:r>
        <w:rPr>
          <w:spacing w:val="1"/>
          <w:w w:val="80"/>
        </w:rPr>
        <w:t xml:space="preserve"> </w:t>
      </w:r>
      <w:r>
        <w:rPr>
          <w:w w:val="80"/>
        </w:rPr>
        <w:t>the people to have another route or direction. If we replace ordinary signs with smart signs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a large number of</w:t>
      </w:r>
      <w:proofErr w:type="gramEnd"/>
      <w:r>
        <w:rPr>
          <w:w w:val="80"/>
        </w:rPr>
        <w:t xml:space="preserve"> happening accidents can be reduced and we can save a lot of </w:t>
      </w:r>
      <w:r>
        <w:rPr>
          <w:w w:val="80"/>
        </w:rPr>
        <w:t>time by</w:t>
      </w:r>
      <w:r>
        <w:rPr>
          <w:spacing w:val="1"/>
          <w:w w:val="80"/>
        </w:rPr>
        <w:t xml:space="preserve"> </w:t>
      </w:r>
      <w:r>
        <w:rPr>
          <w:w w:val="85"/>
        </w:rPr>
        <w:t>reducing the traffic. Even this type of system is helpful for education and medical</w:t>
      </w:r>
      <w:r>
        <w:rPr>
          <w:spacing w:val="1"/>
          <w:w w:val="85"/>
        </w:rPr>
        <w:t xml:space="preserve"> </w:t>
      </w:r>
      <w:r>
        <w:rPr>
          <w:w w:val="90"/>
        </w:rPr>
        <w:t>institutions.</w:t>
      </w:r>
    </w:p>
    <w:sectPr w:rsidR="00D54E08">
      <w:type w:val="continuous"/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E08"/>
    <w:rsid w:val="000F2A70"/>
    <w:rsid w:val="00D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E2A7"/>
  <w15:docId w15:val="{54513D01-8505-8246-B631-D95FD85C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3562" w:hanging="3400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NIVEDHITHAA S A</cp:lastModifiedBy>
  <cp:revision>2</cp:revision>
  <dcterms:created xsi:type="dcterms:W3CDTF">2022-10-14T16:33:00Z</dcterms:created>
  <dcterms:modified xsi:type="dcterms:W3CDTF">2022-10-14T16:35:00Z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