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9"/>
        <w:rPr>
          <w:rFonts w:ascii="Times New Roman"/>
          <w:sz w:val="18"/>
        </w:rPr>
      </w:pPr>
    </w:p>
    <w:p xmlns:wp14="http://schemas.microsoft.com/office/word/2010/wordml" w14:paraId="50A54AA4" wp14:textId="77777777">
      <w:pPr>
        <w:pStyle w:val="Title"/>
        <w:spacing w:before="93"/>
      </w:pPr>
      <w:r>
        <w:rPr/>
        <w:t>Project</w:t>
      </w:r>
      <w:r>
        <w:rPr>
          <w:spacing w:val="-9"/>
        </w:rPr>
        <w:t> </w:t>
      </w:r>
      <w:r>
        <w:rPr/>
        <w:t>Design</w:t>
      </w:r>
      <w:r>
        <w:rPr>
          <w:spacing w:val="-11"/>
        </w:rPr>
        <w:t> </w:t>
      </w:r>
      <w:r>
        <w:rPr/>
        <w:t>Phase-II</w:t>
      </w:r>
    </w:p>
    <w:p xmlns:wp14="http://schemas.microsoft.com/office/word/2010/wordml" w14:paraId="482EE387" wp14:textId="77777777">
      <w:pPr>
        <w:pStyle w:val="Title"/>
        <w:ind w:left="5462"/>
      </w:pPr>
      <w:r>
        <w:rPr/>
        <w:t>Data Flow Diagram</w:t>
      </w:r>
      <w:r>
        <w:rPr>
          <w:spacing w:val="-5"/>
        </w:rPr>
        <w:t> </w:t>
      </w:r>
      <w:r>
        <w:rPr/>
        <w:t>&amp;</w:t>
      </w:r>
      <w:r>
        <w:rPr>
          <w:spacing w:val="-9"/>
        </w:rPr>
        <w:t> </w:t>
      </w:r>
      <w:r>
        <w:rPr/>
        <w:t>User</w:t>
      </w:r>
      <w:r>
        <w:rPr>
          <w:spacing w:val="-4"/>
        </w:rPr>
        <w:t> </w:t>
      </w:r>
      <w:r>
        <w:rPr/>
        <w:t>Stories</w:t>
      </w:r>
    </w:p>
    <w:p xmlns:wp14="http://schemas.microsoft.com/office/word/2010/wordml" w14:paraId="0A37501D" wp14:textId="77777777">
      <w:pPr>
        <w:pStyle w:val="BodyText"/>
        <w:rPr>
          <w:rFonts w:ascii="Arial"/>
          <w:b/>
          <w:sz w:val="26"/>
        </w:rPr>
      </w:pPr>
    </w:p>
    <w:tbl>
      <w:tblPr>
        <w:tblW w:w="0" w:type="auto"/>
        <w:jc w:val="left"/>
        <w:tblInd w:w="27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9"/>
      </w:tblGrid>
      <w:tr xmlns:wp14="http://schemas.microsoft.com/office/word/2010/wordml" w:rsidTr="2DB9EBAE" w14:paraId="1BF6C82E" wp14:textId="77777777">
        <w:trPr>
          <w:trHeight w:val="253" w:hRule="atLeast"/>
        </w:trPr>
        <w:tc>
          <w:tcPr>
            <w:tcW w:w="4508" w:type="dxa"/>
            <w:tcMar/>
          </w:tcPr>
          <w:p w14:paraId="491072FA" wp14:textId="77777777"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9" w:type="dxa"/>
            <w:tcMar/>
          </w:tcPr>
          <w:p w14:paraId="049156AC" wp14:textId="77777777">
            <w:pPr>
              <w:pStyle w:val="TableParagraph"/>
              <w:spacing w:line="234" w:lineRule="exact"/>
              <w:ind w:left="129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 xmlns:wp14="http://schemas.microsoft.com/office/word/2010/wordml" w:rsidTr="2DB9EBAE" w14:paraId="623C6B38" wp14:textId="77777777">
        <w:trPr>
          <w:trHeight w:val="249" w:hRule="atLeast"/>
        </w:trPr>
        <w:tc>
          <w:tcPr>
            <w:tcW w:w="4508" w:type="dxa"/>
            <w:tcMar/>
          </w:tcPr>
          <w:p w14:paraId="5397FBF4" wp14:textId="77777777"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9" w:type="dxa"/>
            <w:tcMar/>
          </w:tcPr>
          <w:p w:rsidP="2DB9EBAE" w14:paraId="63085A6D" wp14:textId="5D7C79C5">
            <w:pPr>
              <w:pStyle w:val="TableParagraph"/>
              <w:spacing w:line="224" w:lineRule="exact"/>
              <w:ind w:left="148"/>
              <w:rPr>
                <w:rFonts w:ascii="Verdana"/>
                <w:sz w:val="20"/>
                <w:szCs w:val="20"/>
              </w:rPr>
            </w:pPr>
            <w:r w:rsidRPr="2DB9EBAE" w:rsidR="2DB9EBAE">
              <w:rPr>
                <w:rFonts w:ascii="Verdana"/>
                <w:color w:val="1F1F1F"/>
                <w:sz w:val="20"/>
                <w:szCs w:val="20"/>
              </w:rPr>
              <w:t>PNT2022TMID13074</w:t>
            </w:r>
          </w:p>
        </w:tc>
      </w:tr>
      <w:tr xmlns:wp14="http://schemas.microsoft.com/office/word/2010/wordml" w:rsidTr="2DB9EBAE" w14:paraId="102B7CD6" wp14:textId="77777777">
        <w:trPr>
          <w:trHeight w:val="508" w:hRule="atLeast"/>
        </w:trPr>
        <w:tc>
          <w:tcPr>
            <w:tcW w:w="4508" w:type="dxa"/>
            <w:tcMar/>
          </w:tcPr>
          <w:p w14:paraId="6253663D" wp14:textId="77777777"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9" w:type="dxa"/>
            <w:tcMar/>
          </w:tcPr>
          <w:p w14:paraId="4D2C3B88" wp14:textId="77777777">
            <w:pPr>
              <w:pStyle w:val="TableParagraph"/>
              <w:spacing w:line="254" w:lineRule="exact"/>
              <w:ind w:left="129" w:right="8"/>
              <w:rPr>
                <w:sz w:val="22"/>
              </w:rPr>
            </w:pPr>
            <w:r>
              <w:rPr>
                <w:spacing w:val="-1"/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Novel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Method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Handwritten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Digit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 xmlns:wp14="http://schemas.microsoft.com/office/word/2010/wordml" w:rsidTr="2DB9EBAE" w14:paraId="2B971AEF" wp14:textId="77777777">
        <w:trPr>
          <w:trHeight w:val="249" w:hRule="atLeast"/>
        </w:trPr>
        <w:tc>
          <w:tcPr>
            <w:tcW w:w="4508" w:type="dxa"/>
            <w:tcMar/>
          </w:tcPr>
          <w:p w14:paraId="556B6A0B" wp14:textId="77777777"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9" w:type="dxa"/>
            <w:tcMar/>
          </w:tcPr>
          <w:p w14:paraId="22C586C6" wp14:textId="77777777">
            <w:pPr>
              <w:pStyle w:val="TableParagraph"/>
              <w:spacing w:line="229" w:lineRule="exact"/>
              <w:ind w:left="12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 xmlns:wp14="http://schemas.microsoft.com/office/word/2010/wordml" w14:paraId="5DAB6C7B" wp14:textId="77777777">
      <w:pPr>
        <w:pStyle w:val="BodyText"/>
        <w:spacing w:before="2"/>
        <w:rPr>
          <w:rFonts w:ascii="Arial"/>
          <w:b/>
          <w:sz w:val="37"/>
        </w:rPr>
      </w:pPr>
    </w:p>
    <w:p xmlns:wp14="http://schemas.microsoft.com/office/word/2010/wordml" w14:paraId="0D140E4C" wp14:textId="77777777">
      <w:pPr>
        <w:pStyle w:val="Heading1"/>
      </w:pPr>
      <w:bookmarkStart w:name="Data Flow Diagrams:" w:id="1"/>
      <w:bookmarkEnd w:id="1"/>
      <w:r>
        <w:rPr>
          <w:b w:val="0"/>
        </w:rPr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13"/>
        </w:rPr>
        <w:t> </w:t>
      </w:r>
      <w:r>
        <w:rPr/>
        <w:t>Diagrams:</w:t>
      </w:r>
    </w:p>
    <w:p xmlns:wp14="http://schemas.microsoft.com/office/word/2010/wordml" w14:paraId="38602117" wp14:textId="77777777">
      <w:pPr>
        <w:pStyle w:val="BodyText"/>
        <w:spacing w:before="194" w:line="252" w:lineRule="auto"/>
        <w:ind w:left="120"/>
      </w:pP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</w:t>
      </w:r>
      <w:r>
        <w:rPr>
          <w:spacing w:val="-4"/>
        </w:rPr>
        <w:t> </w:t>
      </w:r>
      <w:r>
        <w:rPr/>
        <w:t>(DFD)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visual</w:t>
      </w:r>
      <w:r>
        <w:rPr>
          <w:spacing w:val="-7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flows</w:t>
      </w:r>
      <w:r>
        <w:rPr>
          <w:spacing w:val="-2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system.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neat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clear</w:t>
      </w:r>
      <w:r>
        <w:rPr>
          <w:spacing w:val="-4"/>
        </w:rPr>
        <w:t> </w:t>
      </w:r>
      <w:r>
        <w:rPr/>
        <w:t>DFD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depict</w:t>
      </w:r>
      <w:r>
        <w:rPr>
          <w:spacing w:val="-1"/>
        </w:rPr>
        <w:t> </w:t>
      </w:r>
      <w:r>
        <w:rPr/>
        <w:t>the right</w:t>
      </w:r>
      <w:r>
        <w:rPr>
          <w:spacing w:val="1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466B587D" wp14:textId="77777777">
      <w:pPr>
        <w:pStyle w:val="BodyText"/>
        <w:spacing w:before="5"/>
        <w:rPr>
          <w:sz w:val="13"/>
        </w:rPr>
      </w:pPr>
      <w:r>
        <w:rPr/>
        <w:pict w14:anchorId="30E1374A">
          <v:group style="position:absolute;margin-left:71.5pt;margin-top:9.674365pt;width:727pt;height:288.3pt;mso-position-horizontal-relative:page;mso-position-vertical-relative:paragraph;z-index:-15728640;mso-wrap-distance-left:0;mso-wrap-distance-right:0" coordsize="14540,5766" coordorigin="1430,193">
            <v:shape style="position:absolute;left:5550;top:203;width:1440;height:1440" coordsize="1440,1440" coordorigin="5550,203" filled="false" stroked="true" strokecolor="#000000" strokeweight="1pt" path="m5550,923l5554,849,5565,778,5582,709,5607,643,5637,580,5673,520,5714,465,5761,414,5812,367,5867,326,5927,290,5990,259,6056,235,6125,218,6196,207,6270,203,6344,207,6415,218,6484,235,6550,259,6613,290,6673,326,6728,367,6779,414,6826,465,6867,520,6903,580,6933,643,6958,709,6975,778,6986,849,6990,923,6986,996,6975,1068,6958,1137,6933,1203,6903,1266,6867,1325,6826,1381,6779,1432,6728,1478,6673,1520,6613,1556,6550,1586,6484,1610,6415,1628,6344,1639,6270,1643,6196,1639,6125,1628,6056,1610,5990,1586,5927,1556,5867,1520,5812,1478,5761,1432,5714,1381,5673,1325,5637,1266,5607,1203,5582,1137,5565,1068,5554,996,5550,923xe">
              <v:path arrowok="t"/>
              <v:stroke dashstyle="solid"/>
            </v:shape>
            <v:shape style="position:absolute;left:3830;top:833;width:2;height:2243" coordsize="0,2243" coordorigin="3830,833" filled="false" stroked="true" strokecolor="#000000" strokeweight=".5pt" path="m3830,1953l3830,833m3830,3076l3830,1956e">
              <v:path arrowok="t"/>
              <v:stroke dashstyle="solid"/>
            </v:shape>
            <v:shape style="position:absolute;left:3850;top:764;width:1680;height:120" coordsize="1680,120" coordorigin="3850,764" filled="true" fillcolor="#000000" stroked="false" path="m5521,818l5430,819,5430,828,5410,829,5410,884,5530,823,5521,818xm5410,819l3850,828,3850,838,5410,829,5410,819xm5430,819l5410,819,5410,829,5430,828,5430,819xm5410,764l5410,819,5430,818,5521,818,5410,764xe">
              <v:path arrowok="t"/>
              <v:fill type="solid"/>
            </v:shape>
            <v:shape style="position:absolute;left:5530;top:2372;width:1440;height:1440" coordsize="1440,1440" coordorigin="5530,2372" filled="false" stroked="true" strokecolor="#000000" strokeweight="1pt" path="m5530,3092l5534,3018,5545,2947,5562,2878,5587,2812,5617,2749,5653,2689,5694,2634,5741,2583,5792,2536,5847,2495,5907,2459,5970,2428,6036,2404,6105,2387,6176,2376,6250,2372,6324,2376,6395,2387,6464,2404,6530,2428,6593,2459,6653,2495,6708,2536,6759,2583,6806,2634,6847,2689,6883,2749,6913,2812,6938,2878,6955,2947,6966,3018,6970,3092,6966,3165,6955,3237,6938,3306,6913,3372,6883,3435,6847,3494,6806,3550,6759,3601,6708,3647,6653,3689,6593,3725,6530,3755,6464,3779,6395,3797,6324,3808,6250,3812,6176,3808,6105,3797,6036,3779,5970,3755,5907,3725,5847,3689,5792,3647,5741,3601,5694,3550,5653,3494,5617,3435,5587,3372,5562,3306,5545,3237,5534,3165,5530,3092xe">
              <v:path arrowok="t"/>
              <v:stroke dashstyle="solid"/>
            </v:shape>
            <v:shape style="position:absolute;left:3850;top:2960;width:1680;height:120" coordsize="1680,120" coordorigin="3850,2960" filled="true" fillcolor="#000000" stroked="false" path="m5521,3014l5430,3015,5430,3024,5410,3025,5410,3080,5530,3019,5521,3014xm5410,3015l3850,3024,3850,3034,5410,3025,5410,3015xm5430,3015l5410,3015,5410,3025,5430,3024,5430,3015xm5410,2960l5410,3015,5430,3014,5521,3014,5410,2960xe">
              <v:path arrowok="t"/>
              <v:fill type="solid"/>
            </v:shape>
            <v:shape style="position:absolute;left:8880;top:1183;width:2810;height:1440" coordsize="2810,1440" coordorigin="8880,1183" filled="false" stroked="true" strokecolor="#000000" strokeweight="1pt" path="m8880,1423l8892,1347,8926,1281,8978,1229,9044,1195,9120,1183,11450,1183,11526,1195,11592,1229,11644,1281,11678,1347,11690,1423,11690,2383,11678,2459,11644,2525,11592,2577,11526,2611,11450,2623,9120,2623,9044,2611,8978,2577,8926,2525,8892,2459,8880,2383,8880,1423xe">
              <v:path arrowok="t"/>
              <v:stroke dashstyle="solid"/>
            </v:shape>
            <v:shape style="position:absolute;left:6977;top:999;width:1893;height:2059" coordsize="1893,2059" coordorigin="6977,999" filled="true" fillcolor="#000000" stroked="false" path="m8870,1934l8736,1943,8764,1991,6977,3050,6983,3058,8769,1999,8828,1999,8840,1981,8870,1934xm8828,1999l8769,1999,8797,2047,8828,1999xm7002,999l6998,1008,8759,1847,8736,1896,8870,1894,8827,1838,8764,1838,7002,999xm8787,1788l8764,1838,8827,1838,8787,1788xe">
              <v:path arrowok="t"/>
              <v:fill type="solid"/>
            </v:shape>
            <v:shape style="position:absolute;left:13410;top:1003;width:2140;height:1850" coordsize="2140,1850" coordorigin="13410,1003" filled="false" stroked="true" strokecolor="#000000" strokeweight="1pt" path="m13410,1928l13413,1859,13422,1791,13436,1725,13455,1661,13480,1598,13509,1538,13544,1480,13582,1424,13625,1371,13672,1321,13723,1274,13778,1230,13836,1189,13897,1152,13962,1118,14029,1089,14099,1063,14171,1042,14245,1025,14322,1013,14400,1005,14480,1003,14560,1005,14638,1013,14715,1025,14789,1042,14861,1063,14931,1089,14998,1118,15063,1152,15124,1189,15182,1230,15237,1274,15288,1321,15335,1371,15378,1424,15416,1480,15451,1538,15480,1598,15505,1661,15524,1725,15538,1791,15547,1859,15550,1928,15547,1997,15538,2065,15524,2131,15505,2195,15480,2257,15451,2318,15416,2376,15378,2432,15335,2485,15288,2535,15237,2582,15182,2626,15124,2667,15063,2704,14998,2737,14931,2767,14861,2792,14789,2814,14715,2831,14638,2843,14560,2850,14480,2853,14400,2850,14322,2843,14245,2831,14171,2814,14099,2792,14029,2767,13962,2737,13897,2704,13836,2667,13778,2626,13723,2582,13672,2535,13625,2485,13582,2432,13544,2376,13509,2318,13480,2257,13455,2195,13436,2131,13422,2065,13413,1997,13410,1928xe">
              <v:path arrowok="t"/>
              <v:stroke dashstyle="solid"/>
            </v:shape>
            <v:shape style="position:absolute;left:11710;top:1915;width:1680;height:120" coordsize="1680,120" coordorigin="11710,1915" filled="true" fillcolor="#000000" stroked="false" path="m13381,1969l13290,1970,13290,1979,13270,1980,13270,2035,13390,1974,13381,1969xm13270,1970l11710,1979,11710,1989,13270,1980,13270,1970xm13290,1970l13270,1970,13270,1980,13290,1979,13290,1970xm13270,1915l13270,1970,13290,1969,13381,1969,13270,1915xe">
              <v:path arrowok="t"/>
              <v:fill type="solid"/>
            </v:shape>
            <v:shape style="position:absolute;left:13080;top:4473;width:2880;height:1440" coordsize="2880,1440" coordorigin="13080,4473" filled="false" stroked="true" strokecolor="#000000" strokeweight="1pt" path="m13080,4713l13092,4637,13126,4571,13178,4519,13244,4485,13320,4473,15720,4473,15796,4485,15862,4519,15914,4571,15948,4637,15960,4713,15960,5673,15948,5749,15914,5815,15862,5867,15796,5901,15720,5913,13320,5913,13244,5901,13178,5867,13126,5815,13092,5749,13080,5673,13080,4713xe">
              <v:path arrowok="t"/>
              <v:stroke dashstyle="solid"/>
            </v:shape>
            <v:shape style="position:absolute;left:10550;top:2823;width:3921;height:2437" coordsize="3921,2437" coordorigin="10550,2823" filled="true" fillcolor="#000000" stroked="false" path="m10670,5140l10550,5200,10670,5260,10670,5205,13080,5205,13080,5195,10670,5195,10670,5140xm14471,4363l14351,4363,14410,4483,14461,4383,14471,4363xm14425,2823l14415,2823,14406,4363,14416,4363,14425,2823xe">
              <v:path arrowok="t"/>
              <v:fill type="solid"/>
            </v:shape>
            <v:shape style="position:absolute;left:1440;top:1441;width:1840;height:1060" coordsize="1840,1060" coordorigin="1440,1441" filled="false" stroked="true" strokecolor="#000000" strokeweight="1pt" path="m1440,1971l1459,1864,1512,1764,1551,1718,1597,1674,1650,1633,1709,1596,1775,1562,1846,1531,1921,1505,2002,1482,2086,1464,2175,1451,2266,1443,2360,1441,2454,1443,2545,1451,2634,1464,2718,1482,2799,1505,2874,1531,2945,1562,3011,1596,3070,1633,3123,1674,3169,1718,3208,1764,3261,1864,3280,1971,3275,2025,3239,2128,3169,2223,3123,2267,3070,2308,3011,2345,2945,2380,2874,2410,2799,2437,2718,2459,2634,2477,2545,2490,2454,2498,2360,2501,2266,2498,2175,2490,2086,2477,2002,2459,1921,2437,1846,2410,1775,2380,1709,2345,1650,2308,1597,2267,1551,2223,1512,2177,1459,2077,1440,1971xe">
              <v:path arrowok="t"/>
              <v:stroke dashstyle="solid"/>
            </v:shape>
            <v:rect style="position:absolute;left:3293;top:1997;width:672;height:15" filled="true" fillcolor="#000000" stroked="false">
              <v:fill type="solid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5997;top:607;width:571;height:505" filled="false" stroked="false" type="#_x0000_t202">
              <v:textbox inset="0,0,0,0">
                <w:txbxContent>
                  <w:p w14:paraId="09BF04D9" wp14:textId="77777777">
                    <w:pPr>
                      <w:spacing w:before="0" w:line="225" w:lineRule="exact"/>
                      <w:ind w:left="3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Input</w:t>
                    </w:r>
                  </w:p>
                  <w:p w14:paraId="60DA95C2" wp14:textId="77777777">
                    <w:pPr>
                      <w:spacing w:before="15" w:line="265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Image</w:t>
                    </w:r>
                  </w:p>
                </w:txbxContent>
              </v:textbox>
              <w10:wrap type="none"/>
            </v:shape>
            <v:shape style="position:absolute;left:2150;top:1793;width:437;height:221" filled="false" stroked="false" type="#_x0000_t202">
              <v:textbox inset="0,0,0,0">
                <w:txbxContent>
                  <w:p w14:paraId="7F19B809" wp14:textId="77777777"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9626;top:1692;width:1339;height:221" filled="false" stroked="false" type="#_x0000_t202">
              <v:textbox inset="0,0,0,0">
                <w:txbxContent>
                  <w:p w14:paraId="2EC5A54A" wp14:textId="77777777"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Pre-Processing</w:t>
                    </w:r>
                  </w:p>
                </w:txbxContent>
              </v:textbox>
              <w10:wrap type="none"/>
            </v:shape>
            <v:shape style="position:absolute;left:13900;top:1601;width:1191;height:528" filled="false" stroked="false" type="#_x0000_t202">
              <v:textbox inset="0,0,0,0">
                <w:txbxContent>
                  <w:p w14:paraId="682FDFB4" wp14:textId="77777777">
                    <w:pPr>
                      <w:spacing w:before="0" w:line="225" w:lineRule="exact"/>
                      <w:ind w:left="0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Classification</w:t>
                    </w:r>
                  </w:p>
                  <w:p w14:paraId="039E710A" wp14:textId="77777777">
                    <w:pPr>
                      <w:spacing w:before="38" w:line="265" w:lineRule="exact"/>
                      <w:ind w:left="73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CNN</w:t>
                    </w:r>
                  </w:p>
                </w:txbxContent>
              </v:textbox>
              <w10:wrap type="none"/>
            </v:shape>
            <v:shape style="position:absolute;left:5954;top:2739;width:618;height:509" filled="false" stroked="false" type="#_x0000_t202">
              <v:textbox inset="0,0,0,0">
                <w:txbxContent>
                  <w:p w14:paraId="3FC3923C" wp14:textId="77777777"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MNIST</w:t>
                    </w:r>
                  </w:p>
                  <w:p w14:paraId="51A59785" wp14:textId="77777777">
                    <w:pPr>
                      <w:spacing w:before="19" w:line="265" w:lineRule="exact"/>
                      <w:ind w:left="8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13439;top:4986;width:2279;height:221" filled="false" stroked="false" type="#_x0000_t202">
              <v:textbox inset="0,0,0,0">
                <w:txbxContent>
                  <w:p w14:paraId="5873590A" wp14:textId="77777777"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Train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Evaluate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9110;top:4509;width:1440;height:1440" filled="false" stroked="true" strokecolor="#000000" strokeweight="1pt" type="#_x0000_t202">
              <v:textbox inset="0,0,0,0">
                <w:txbxContent>
                  <w:p w14:paraId="5A39BBE3" wp14:textId="77777777">
                    <w:pPr>
                      <w:spacing w:before="6" w:line="240" w:lineRule="auto"/>
                      <w:rPr>
                        <w:sz w:val="30"/>
                      </w:rPr>
                    </w:pPr>
                  </w:p>
                  <w:p w14:paraId="411AB346" wp14:textId="77777777">
                    <w:pPr>
                      <w:spacing w:before="0" w:line="256" w:lineRule="auto"/>
                      <w:ind w:left="324" w:right="185" w:hanging="111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Result with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accuracy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 xmlns:wp14="http://schemas.microsoft.com/office/word/2010/wordml" w14:paraId="41C8F396" wp14:textId="77777777">
      <w:pPr>
        <w:spacing w:after="0"/>
        <w:rPr>
          <w:sz w:val="13"/>
        </w:rPr>
        <w:sectPr>
          <w:type w:val="continuous"/>
          <w:pgSz w:w="16870" w:h="11930" w:orient="landscape"/>
          <w:pgMar w:top="1100" w:right="800" w:bottom="0" w:left="1320"/>
        </w:sect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spacing w:before="3"/>
        <w:rPr>
          <w:sz w:val="16"/>
        </w:rPr>
      </w:pPr>
    </w:p>
    <w:p xmlns:wp14="http://schemas.microsoft.com/office/word/2010/wordml" w14:paraId="4DBD4DBE" wp14:textId="77777777">
      <w:pPr>
        <w:pStyle w:val="Heading1"/>
        <w:spacing w:before="94"/>
      </w:pPr>
      <w:bookmarkStart w:name="User Stories" w:id="2"/>
      <w:bookmarkEnd w:id="2"/>
      <w:r>
        <w:rPr>
          <w:b w:val="0"/>
        </w:rPr>
      </w:r>
      <w:r>
        <w:rPr/>
        <w:t>User</w:t>
      </w:r>
      <w:r>
        <w:rPr>
          <w:spacing w:val="-2"/>
        </w:rPr>
        <w:t> </w:t>
      </w:r>
      <w:r>
        <w:rPr/>
        <w:t>Stories</w:t>
      </w:r>
    </w:p>
    <w:p xmlns:wp14="http://schemas.microsoft.com/office/word/2010/wordml" w14:paraId="04832E7C" wp14:textId="77777777">
      <w:pPr>
        <w:pStyle w:val="BodyText"/>
        <w:spacing w:before="188"/>
        <w:ind w:left="120"/>
      </w:pPr>
      <w:r>
        <w:rPr/>
        <w:t>Use the</w:t>
      </w:r>
      <w:r>
        <w:rPr>
          <w:spacing w:val="-12"/>
        </w:rPr>
        <w:t> </w:t>
      </w:r>
      <w:r>
        <w:rPr/>
        <w:t>below</w:t>
      </w:r>
      <w:r>
        <w:rPr>
          <w:spacing w:val="-11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/>
        <w:t>list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  <w:r>
        <w:rPr>
          <w:spacing w:val="-1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product.</w:t>
      </w:r>
    </w:p>
    <w:p xmlns:wp14="http://schemas.microsoft.com/office/word/2010/wordml" w14:paraId="60061E4C" wp14:textId="77777777"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1"/>
        <w:gridCol w:w="1848"/>
        <w:gridCol w:w="1306"/>
        <w:gridCol w:w="4331"/>
        <w:gridCol w:w="2597"/>
        <w:gridCol w:w="1373"/>
        <w:gridCol w:w="1373"/>
      </w:tblGrid>
      <w:tr xmlns:wp14="http://schemas.microsoft.com/office/word/2010/wordml" w14:paraId="3CD927F5" wp14:textId="77777777">
        <w:trPr>
          <w:trHeight w:val="691" w:hRule="atLeast"/>
        </w:trPr>
        <w:tc>
          <w:tcPr>
            <w:tcW w:w="1671" w:type="dxa"/>
          </w:tcPr>
          <w:p w14:paraId="0D749596" wp14:textId="7777777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2F993DC4" wp14:textId="77777777">
            <w:pPr>
              <w:pStyle w:val="TableParagraph"/>
              <w:spacing w:before="7" w:line="230" w:lineRule="auto"/>
              <w:ind w:right="6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-47"/>
                <w:w w:val="9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55E99671" wp14:textId="77777777">
            <w:pPr>
              <w:pStyle w:val="TableParagraph"/>
              <w:spacing w:line="240" w:lineRule="auto"/>
              <w:ind w:left="124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1" w:type="dxa"/>
          </w:tcPr>
          <w:p w14:paraId="5DBB084D" wp14:textId="77777777">
            <w:pPr>
              <w:pStyle w:val="TableParagraph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1C9984D2" wp14:textId="77777777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66CAD181" wp14:textId="77777777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65C6A13E" wp14:textId="77777777">
            <w:pPr>
              <w:pStyle w:val="TableParagraph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xmlns:wp14="http://schemas.microsoft.com/office/word/2010/wordml" w14:paraId="2ADD56EA" wp14:textId="77777777">
        <w:trPr>
          <w:trHeight w:val="460" w:hRule="atLeast"/>
        </w:trPr>
        <w:tc>
          <w:tcPr>
            <w:tcW w:w="1671" w:type="dxa"/>
          </w:tcPr>
          <w:p w14:paraId="4AA838C4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8" w:type="dxa"/>
          </w:tcPr>
          <w:p w14:paraId="2BCC458A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6" w:type="dxa"/>
          </w:tcPr>
          <w:p w14:paraId="30A58193" wp14:textId="77777777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1" w:type="dxa"/>
          </w:tcPr>
          <w:p w14:paraId="67D7DD48" wp14:textId="77777777">
            <w:pPr>
              <w:pStyle w:val="TableParagraph"/>
              <w:spacing w:line="230" w:lineRule="exact"/>
              <w:ind w:left="129" w:right="63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opening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easily.</w:t>
            </w:r>
          </w:p>
        </w:tc>
        <w:tc>
          <w:tcPr>
            <w:tcW w:w="2597" w:type="dxa"/>
          </w:tcPr>
          <w:p w14:paraId="57F47FF5" wp14:textId="77777777">
            <w:pPr>
              <w:pStyle w:val="TableParagraph"/>
              <w:spacing w:line="230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download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373" w:type="dxa"/>
          </w:tcPr>
          <w:p w14:paraId="7E177962" wp14:textId="77777777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6C7ACE1" wp14:textId="77777777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xmlns:wp14="http://schemas.microsoft.com/office/word/2010/wordml" w14:paraId="3890F2D4" wp14:textId="77777777">
        <w:trPr>
          <w:trHeight w:val="461" w:hRule="atLeast"/>
        </w:trPr>
        <w:tc>
          <w:tcPr>
            <w:tcW w:w="1671" w:type="dxa"/>
          </w:tcPr>
          <w:p w14:paraId="44EAFD9C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B94D5A5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12BBB7BB" wp14:textId="77777777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1" w:type="dxa"/>
          </w:tcPr>
          <w:p w14:paraId="38943CA8" wp14:textId="77777777">
            <w:pPr>
              <w:pStyle w:val="TableParagraph"/>
              <w:spacing w:line="230" w:lineRule="exact"/>
              <w:ind w:left="129" w:right="14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canvas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board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draw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 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2597" w:type="dxa"/>
          </w:tcPr>
          <w:p w14:paraId="4BD4728F" wp14:textId="77777777">
            <w:pPr>
              <w:pStyle w:val="TableParagraph"/>
              <w:spacing w:line="220" w:lineRule="exact"/>
              <w:ind w:left="12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canvas</w:t>
            </w:r>
          </w:p>
        </w:tc>
        <w:tc>
          <w:tcPr>
            <w:tcW w:w="1373" w:type="dxa"/>
          </w:tcPr>
          <w:p w14:paraId="05FAD91F" wp14:textId="77777777">
            <w:pPr>
              <w:pStyle w:val="TableParagraph"/>
              <w:spacing w:line="220" w:lineRule="exact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8F29E0A" wp14:textId="77777777">
            <w:pPr>
              <w:pStyle w:val="TableParagraph"/>
              <w:spacing w:line="220" w:lineRule="exact"/>
              <w:ind w:left="13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xmlns:wp14="http://schemas.microsoft.com/office/word/2010/wordml" w14:paraId="09CF1885" wp14:textId="77777777">
        <w:trPr>
          <w:trHeight w:val="460" w:hRule="atLeast"/>
        </w:trPr>
        <w:tc>
          <w:tcPr>
            <w:tcW w:w="1671" w:type="dxa"/>
          </w:tcPr>
          <w:p w14:paraId="3DEEC669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3656B9AB" wp14:textId="7777777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C6354D3" wp14:textId="77777777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1" w:type="dxa"/>
          </w:tcPr>
          <w:p w14:paraId="70D6E6FB" wp14:textId="77777777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colour 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</w:t>
            </w:r>
          </w:p>
          <w:p w14:paraId="6F8A14F8" wp14:textId="77777777">
            <w:pPr>
              <w:pStyle w:val="TableParagraph"/>
              <w:spacing w:line="215" w:lineRule="exact"/>
              <w:ind w:left="129"/>
              <w:rPr>
                <w:sz w:val="20"/>
              </w:rPr>
            </w:pPr>
            <w:r>
              <w:rPr>
                <w:sz w:val="20"/>
              </w:rPr>
              <w:t>ink.</w:t>
            </w:r>
          </w:p>
        </w:tc>
        <w:tc>
          <w:tcPr>
            <w:tcW w:w="2597" w:type="dxa"/>
          </w:tcPr>
          <w:p w14:paraId="6C18F474" wp14:textId="77777777">
            <w:pPr>
              <w:pStyle w:val="TableParagraph"/>
              <w:spacing w:line="220" w:lineRule="exact"/>
              <w:ind w:left="12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</w:t>
            </w:r>
          </w:p>
        </w:tc>
        <w:tc>
          <w:tcPr>
            <w:tcW w:w="1373" w:type="dxa"/>
          </w:tcPr>
          <w:p w14:paraId="19497B9C" wp14:textId="77777777">
            <w:pPr>
              <w:pStyle w:val="TableParagraph"/>
              <w:spacing w:line="220" w:lineRule="exact"/>
              <w:ind w:left="12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2E464A66" wp14:textId="77777777">
            <w:pPr>
              <w:pStyle w:val="TableParagraph"/>
              <w:spacing w:line="220" w:lineRule="exact"/>
              <w:ind w:left="13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sectPr>
      <w:pgSz w:w="16870" w:h="11930" w:orient="landscape"/>
      <w:pgMar w:top="1100" w:right="800" w:bottom="280" w:lef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2F3E492"/>
  <w15:docId w15:val="{097DADB1-B0BE-4BB9-ADDA-364FA955DFD8}"/>
  <w:rsids>
    <w:rsidRoot w:val="2DB9EBAE"/>
    <w:rsid w:val="2DB9EBA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2"/>
      <w:ind w:left="5449" w:right="538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25" w:lineRule="exact"/>
      <w:ind w:left="119"/>
    </w:pPr>
    <w:rPr>
      <w:rFonts w:ascii="Arial MT" w:hAnsi="Arial MT" w:eastAsia="Arial MT" w:cs="Arial MT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2022-11-08T14:07:09.0000000Z</dcterms:created>
  <dcterms:modified xsi:type="dcterms:W3CDTF">2022-11-08T14:10:50.0475550Z</dcterms:modified>
  <lastModifiedBy>Priyanka Rajesh khanna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