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E2F8C" w14:textId="70F699D1" w:rsidR="00503DDC" w:rsidRDefault="00C97AF6">
      <w:pPr>
        <w:pStyle w:val="Title"/>
        <w:rPr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487510528" behindDoc="1" locked="0" layoutInCell="1" allowOverlap="1" wp14:anchorId="1DD0E360" wp14:editId="36A4F2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19420" cy="20104100"/>
                <wp:effectExtent l="0" t="0" r="0" b="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9420" cy="2010410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E56BF" id="Rectangle 20" o:spid="_x0000_s1026" style="position:absolute;margin-left:0;margin-top:0;width:1434.6pt;height:1583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" fillcolor="#f9f9f9" stroked="f">
                <w10:wrap anchorx="page" anchory="page"/>
              </v:rect>
            </w:pict>
          </mc:Fallback>
        </mc:AlternateContent>
      </w:r>
    </w:p>
    <w:p w14:paraId="3032BCD7" w14:textId="77777777" w:rsidR="00503DDC" w:rsidRDefault="00503DDC">
      <w:pPr>
        <w:pStyle w:val="Title"/>
        <w:rPr>
          <w:sz w:val="20"/>
        </w:rPr>
      </w:pPr>
    </w:p>
    <w:p w14:paraId="258359AD" w14:textId="77777777" w:rsidR="00503DDC" w:rsidRDefault="00503DDC">
      <w:pPr>
        <w:pStyle w:val="Title"/>
        <w:rPr>
          <w:sz w:val="20"/>
        </w:rPr>
      </w:pPr>
    </w:p>
    <w:p w14:paraId="3B1405F5" w14:textId="77777777" w:rsidR="00503DDC" w:rsidRDefault="00503DDC">
      <w:pPr>
        <w:pStyle w:val="Title"/>
        <w:rPr>
          <w:sz w:val="20"/>
        </w:rPr>
      </w:pPr>
    </w:p>
    <w:p w14:paraId="0A35661E" w14:textId="77777777" w:rsidR="00503DDC" w:rsidRDefault="00503DDC">
      <w:pPr>
        <w:pStyle w:val="Title"/>
        <w:rPr>
          <w:sz w:val="20"/>
        </w:rPr>
      </w:pPr>
    </w:p>
    <w:p w14:paraId="3D9B45C5" w14:textId="77777777" w:rsidR="00503DDC" w:rsidRDefault="00503DDC">
      <w:pPr>
        <w:pStyle w:val="Title"/>
        <w:rPr>
          <w:sz w:val="20"/>
        </w:rPr>
      </w:pPr>
    </w:p>
    <w:p w14:paraId="08D06B3D" w14:textId="77777777" w:rsidR="00503DDC" w:rsidRDefault="00503DDC">
      <w:pPr>
        <w:pStyle w:val="Title"/>
        <w:rPr>
          <w:sz w:val="20"/>
        </w:rPr>
      </w:pPr>
    </w:p>
    <w:p w14:paraId="3EAEC061" w14:textId="77777777" w:rsidR="00503DDC" w:rsidRDefault="00503DDC">
      <w:pPr>
        <w:pStyle w:val="Title"/>
        <w:rPr>
          <w:sz w:val="20"/>
        </w:rPr>
      </w:pPr>
    </w:p>
    <w:p w14:paraId="51170C13" w14:textId="191878FA" w:rsidR="00503DDC" w:rsidRDefault="00503DDC">
      <w:pPr>
        <w:pStyle w:val="Title"/>
        <w:rPr>
          <w:sz w:val="20"/>
        </w:rPr>
      </w:pPr>
    </w:p>
    <w:p w14:paraId="7C370FA3" w14:textId="31EE9E48" w:rsidR="00503DDC" w:rsidRDefault="00C97AF6">
      <w:pPr>
        <w:pStyle w:val="Titl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5136" behindDoc="1" locked="0" layoutInCell="1" allowOverlap="1" wp14:anchorId="71AF8B40" wp14:editId="18989DE8">
                <wp:simplePos x="0" y="0"/>
                <wp:positionH relativeFrom="page">
                  <wp:posOffset>1974850</wp:posOffset>
                </wp:positionH>
                <wp:positionV relativeFrom="page">
                  <wp:posOffset>3342640</wp:posOffset>
                </wp:positionV>
                <wp:extent cx="13695680" cy="7249795"/>
                <wp:effectExtent l="0" t="0" r="0" b="0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95680" cy="7249795"/>
                          <a:chOff x="3046" y="5160"/>
                          <a:chExt cx="21568" cy="11417"/>
                        </a:xfrm>
                      </wpg:grpSpPr>
                      <wps:wsp>
                        <wps:cNvPr id="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045" y="5159"/>
                            <a:ext cx="21568" cy="11417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054" y="5168"/>
                            <a:ext cx="21550" cy="11400"/>
                          </a:xfrm>
                          <a:prstGeom prst="rect">
                            <a:avLst/>
                          </a:prstGeom>
                          <a:noFill/>
                          <a:ln w="10974">
                            <a:solidFill>
                              <a:srgbClr val="E9E9E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2322" y="12583"/>
                            <a:ext cx="3052" cy="3052"/>
                          </a:xfrm>
                          <a:prstGeom prst="rect">
                            <a:avLst/>
                          </a:prstGeom>
                          <a:solidFill>
                            <a:srgbClr val="AA34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6"/>
                        <wps:cNvSpPr>
                          <a:spLocks/>
                        </wps:cNvSpPr>
                        <wps:spPr bwMode="auto">
                          <a:xfrm>
                            <a:off x="15448" y="8681"/>
                            <a:ext cx="3898" cy="2"/>
                          </a:xfrm>
                          <a:custGeom>
                            <a:avLst/>
                            <a:gdLst>
                              <a:gd name="T0" fmla="+- 0 15448 15448"/>
                              <a:gd name="T1" fmla="*/ T0 w 3898"/>
                              <a:gd name="T2" fmla="+- 0 17397 15448"/>
                              <a:gd name="T3" fmla="*/ T2 w 3898"/>
                              <a:gd name="T4" fmla="+- 0 19346 15448"/>
                              <a:gd name="T5" fmla="*/ T4 w 38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3898">
                                <a:moveTo>
                                  <a:pt x="0" y="0"/>
                                </a:moveTo>
                                <a:lnTo>
                                  <a:pt x="1949" y="0"/>
                                </a:lnTo>
                                <a:lnTo>
                                  <a:pt x="3898" y="0"/>
                                </a:lnTo>
                              </a:path>
                            </a:pathLst>
                          </a:custGeom>
                          <a:noFill/>
                          <a:ln w="1097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/>
                        </wps:cNvSpPr>
                        <wps:spPr bwMode="auto">
                          <a:xfrm>
                            <a:off x="15390" y="14108"/>
                            <a:ext cx="3985" cy="2"/>
                          </a:xfrm>
                          <a:custGeom>
                            <a:avLst/>
                            <a:gdLst>
                              <a:gd name="T0" fmla="+- 0 15391 15391"/>
                              <a:gd name="T1" fmla="*/ T0 w 3985"/>
                              <a:gd name="T2" fmla="+- 0 17383 15391"/>
                              <a:gd name="T3" fmla="*/ T2 w 3985"/>
                              <a:gd name="T4" fmla="+- 0 19375 15391"/>
                              <a:gd name="T5" fmla="*/ T4 w 398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3985">
                                <a:moveTo>
                                  <a:pt x="0" y="0"/>
                                </a:moveTo>
                                <a:lnTo>
                                  <a:pt x="1992" y="0"/>
                                </a:lnTo>
                                <a:lnTo>
                                  <a:pt x="3984" y="0"/>
                                </a:lnTo>
                              </a:path>
                            </a:pathLst>
                          </a:custGeom>
                          <a:noFill/>
                          <a:ln w="1097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20858" y="10194"/>
                            <a:ext cx="2" cy="2431"/>
                          </a:xfrm>
                          <a:custGeom>
                            <a:avLst/>
                            <a:gdLst>
                              <a:gd name="T0" fmla="+- 0 12625 10195"/>
                              <a:gd name="T1" fmla="*/ 12625 h 2431"/>
                              <a:gd name="T2" fmla="+- 0 11410 10195"/>
                              <a:gd name="T3" fmla="*/ 11410 h 2431"/>
                              <a:gd name="T4" fmla="+- 0 10195 10195"/>
                              <a:gd name="T5" fmla="*/ 10195 h 243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2431">
                                <a:moveTo>
                                  <a:pt x="0" y="2430"/>
                                </a:moveTo>
                                <a:lnTo>
                                  <a:pt x="0" y="1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97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5274"/>
                            <a:ext cx="4566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E107E" w14:textId="77777777" w:rsidR="00503DDC" w:rsidRDefault="00C97AF6">
                              <w:pPr>
                                <w:spacing w:line="631" w:lineRule="exact"/>
                                <w:rPr>
                                  <w:rFonts w:ascii="Trebuchet MS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383838"/>
                                  <w:sz w:val="55"/>
                                </w:rPr>
                                <w:t>Proposed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383838"/>
                                  <w:spacing w:val="-83"/>
                                  <w:sz w:val="5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383838"/>
                                  <w:sz w:val="55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941" y="13630"/>
                            <a:ext cx="4482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BF0BA" w14:textId="77777777" w:rsidR="00503DDC" w:rsidRDefault="00C97AF6">
                              <w:pPr>
                                <w:tabs>
                                  <w:tab w:val="left" w:pos="4461"/>
                                </w:tabs>
                                <w:spacing w:line="439" w:lineRule="exact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F4F4F4"/>
                                  <w:w w:val="101"/>
                                  <w:sz w:val="39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4F4F4"/>
                                  <w:sz w:val="39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688" y="13490"/>
                            <a:ext cx="2339" cy="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B0BC3" w14:textId="7130D4AB" w:rsidR="00C97AF6" w:rsidRDefault="00C97AF6" w:rsidP="00C97AF6">
                              <w:pPr>
                                <w:spacing w:line="249" w:lineRule="auto"/>
                                <w:ind w:right="18"/>
                              </w:pPr>
                              <w:r w:rsidRPr="00C97AF6">
                                <w:t>The solution can be sold into market at the right</w:t>
                              </w:r>
                              <w:r>
                                <w:t xml:space="preserve"> </w:t>
                              </w:r>
                              <w:r w:rsidRPr="00C97AF6">
                                <w:t>time with the special notification function by the proposed method</w:t>
                              </w:r>
                            </w:p>
                            <w:p w14:paraId="19B084AA" w14:textId="2DA3ED80" w:rsidR="00503DDC" w:rsidRPr="00C97AF6" w:rsidRDefault="00C97AF6" w:rsidP="00C97AF6">
                              <w:pPr>
                                <w:spacing w:line="249" w:lineRule="auto"/>
                                <w:ind w:right="18"/>
                                <w:rPr>
                                  <w:rFonts w:ascii="Trebuchet MS"/>
                                </w:rPr>
                              </w:pPr>
                              <w:r w:rsidRPr="00C97AF6"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386" y="12651"/>
                            <a:ext cx="2945" cy="2916"/>
                          </a:xfrm>
                          <a:prstGeom prst="rect">
                            <a:avLst/>
                          </a:prstGeom>
                          <a:solidFill>
                            <a:srgbClr val="4BDDF2"/>
                          </a:solidFill>
                          <a:ln w="1097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60380" w14:textId="4065B746" w:rsidR="00503DDC" w:rsidRPr="00C97AF6" w:rsidRDefault="00C97AF6" w:rsidP="00C97AF6">
                              <w:pPr>
                                <w:spacing w:before="334" w:line="256" w:lineRule="auto"/>
                                <w:ind w:right="342"/>
                                <w:rPr>
                                  <w:rFonts w:ascii="Verdana"/>
                                  <w:sz w:val="32"/>
                                  <w:szCs w:val="32"/>
                                </w:rPr>
                              </w:pPr>
                              <w:r w:rsidRPr="00C97AF6">
                                <w:rPr>
                                  <w:sz w:val="32"/>
                                  <w:szCs w:val="32"/>
                                </w:rPr>
                                <w:t>Customers can be protected and saved from the harmful effects of the gas leakage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386" y="7186"/>
                            <a:ext cx="2945" cy="2991"/>
                          </a:xfrm>
                          <a:prstGeom prst="rect">
                            <a:avLst/>
                          </a:prstGeom>
                          <a:solidFill>
                            <a:srgbClr val="B3B3B3"/>
                          </a:solidFill>
                          <a:ln w="1097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92B15" w14:textId="21ADE310" w:rsidR="00503DDC" w:rsidRPr="00C97AF6" w:rsidRDefault="00C97AF6" w:rsidP="00C97AF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97AF6">
                                <w:rPr>
                                  <w:sz w:val="28"/>
                                  <w:szCs w:val="28"/>
                                </w:rPr>
                                <w:t>If in any area gas leakage is detected the admins will be notified along with the location</w:t>
                              </w:r>
                            </w:p>
                            <w:p w14:paraId="26ECA98A" w14:textId="6030ECF8" w:rsidR="00C97AF6" w:rsidRPr="00C97AF6" w:rsidRDefault="00C97AF6" w:rsidP="00C97AF6">
                              <w:pPr>
                                <w:rPr>
                                  <w:rFonts w:ascii="Verdana"/>
                                  <w:sz w:val="28"/>
                                  <w:szCs w:val="28"/>
                                </w:rPr>
                              </w:pPr>
                            </w:p>
                            <w:p w14:paraId="4FFFDE21" w14:textId="419F353A" w:rsidR="00C97AF6" w:rsidRPr="00C97AF6" w:rsidRDefault="00C97AF6" w:rsidP="00C97AF6">
                              <w:pPr>
                                <w:rPr>
                                  <w:rFonts w:ascii="Verdana"/>
                                  <w:sz w:val="28"/>
                                  <w:szCs w:val="28"/>
                                </w:rPr>
                              </w:pPr>
                              <w:r w:rsidRPr="00C97AF6">
                                <w:rPr>
                                  <w:sz w:val="28"/>
                                  <w:szCs w:val="28"/>
                                </w:rPr>
                                <w:t>In the web application, admins can view the sensor parameters.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414" y="7186"/>
                            <a:ext cx="3008" cy="2991"/>
                          </a:xfrm>
                          <a:prstGeom prst="rect">
                            <a:avLst/>
                          </a:prstGeom>
                          <a:solidFill>
                            <a:srgbClr val="F91759"/>
                          </a:solidFill>
                          <a:ln w="1097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9FED2" w14:textId="0F94D103" w:rsidR="00503DDC" w:rsidRPr="00C97AF6" w:rsidRDefault="00C97AF6" w:rsidP="00C97AF6">
                              <w:pPr>
                                <w:tabs>
                                  <w:tab w:val="left" w:pos="81"/>
                                </w:tabs>
                                <w:rPr>
                                  <w:sz w:val="28"/>
                                  <w:szCs w:val="28"/>
                                </w:rPr>
                              </w:pPr>
                              <w:r w:rsidRPr="00C97AF6">
                                <w:rPr>
                                  <w:sz w:val="28"/>
                                  <w:szCs w:val="28"/>
                                </w:rPr>
                                <w:t>This project helps the industries in monitoring the emission of harmful gases</w:t>
                              </w:r>
                            </w:p>
                            <w:p w14:paraId="5B2309AC" w14:textId="3E4F8AAB" w:rsidR="00C97AF6" w:rsidRPr="00C97AF6" w:rsidRDefault="00C97AF6" w:rsidP="00C97AF6">
                              <w:pPr>
                                <w:tabs>
                                  <w:tab w:val="left" w:pos="81"/>
                                </w:tabs>
                                <w:rPr>
                                  <w:rFonts w:ascii="Verdana"/>
                                  <w:sz w:val="28"/>
                                  <w:szCs w:val="28"/>
                                </w:rPr>
                              </w:pPr>
                            </w:p>
                            <w:p w14:paraId="0C87925F" w14:textId="01A0D653" w:rsidR="00C97AF6" w:rsidRPr="00C97AF6" w:rsidRDefault="00C97AF6" w:rsidP="00C97AF6">
                              <w:pPr>
                                <w:tabs>
                                  <w:tab w:val="left" w:pos="81"/>
                                </w:tabs>
                                <w:rPr>
                                  <w:rFonts w:ascii="Verdana"/>
                                  <w:sz w:val="28"/>
                                  <w:szCs w:val="28"/>
                                </w:rPr>
                              </w:pPr>
                              <w:r w:rsidRPr="00C97AF6">
                                <w:rPr>
                                  <w:sz w:val="28"/>
                                  <w:szCs w:val="28"/>
                                </w:rPr>
                                <w:t>In several areas, the gas sensors will be integrated to monitor the gas leakage</w:t>
                              </w:r>
                            </w:p>
                            <w:p w14:paraId="5BB15D27" w14:textId="77777777" w:rsidR="00C97AF6" w:rsidRPr="00C97AF6" w:rsidRDefault="00C97AF6" w:rsidP="00C97AF6">
                              <w:pPr>
                                <w:tabs>
                                  <w:tab w:val="left" w:pos="81"/>
                                </w:tabs>
                                <w:rPr>
                                  <w:rFonts w:ascii="Verdana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826" y="12563"/>
                            <a:ext cx="3090" cy="30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55980" w14:textId="7DB1CD30" w:rsidR="00503DDC" w:rsidRPr="00C97AF6" w:rsidRDefault="00C97AF6">
                              <w:pPr>
                                <w:spacing w:before="5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C97AF6">
                                <w:rPr>
                                  <w:sz w:val="40"/>
                                  <w:szCs w:val="40"/>
                                </w:rPr>
                                <w:t>This solution proposed is scalable by using Python IDLE within a short period</w:t>
                              </w:r>
                            </w:p>
                            <w:p w14:paraId="2FF73B66" w14:textId="06759334" w:rsidR="00503DDC" w:rsidRPr="00C97AF6" w:rsidRDefault="00503DDC">
                              <w:pPr>
                                <w:spacing w:line="259" w:lineRule="auto"/>
                                <w:ind w:left="425" w:hanging="49"/>
                                <w:rPr>
                                  <w:rFonts w:ascii="Verdana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7179"/>
                            <a:ext cx="3005" cy="3005"/>
                          </a:xfrm>
                          <a:prstGeom prst="rect">
                            <a:avLst/>
                          </a:prstGeom>
                          <a:solidFill>
                            <a:srgbClr val="ED0B00"/>
                          </a:solidFill>
                          <a:ln w="1097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5B0B6" w14:textId="4FF7143B" w:rsidR="00503DDC" w:rsidRPr="00C97AF6" w:rsidRDefault="00C97AF6">
                              <w:pPr>
                                <w:spacing w:before="11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C97AF6">
                                <w:rPr>
                                  <w:sz w:val="48"/>
                                  <w:szCs w:val="48"/>
                                </w:rPr>
                                <w:t>Gas Leakage Monitoring &amp; Alerting System for Industries</w:t>
                              </w:r>
                            </w:p>
                            <w:p w14:paraId="33991A72" w14:textId="55EA88A7" w:rsidR="00503DDC" w:rsidRDefault="00503DDC">
                              <w:pPr>
                                <w:spacing w:line="254" w:lineRule="auto"/>
                                <w:ind w:left="331" w:firstLine="225"/>
                                <w:rPr>
                                  <w:rFonts w:ascii="Verdana"/>
                                  <w:sz w:val="4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F8B40" id="Group 5" o:spid="_x0000_s1026" style="position:absolute;margin-left:155.5pt;margin-top:263.2pt;width:1078.4pt;height:570.85pt;z-index:-15801344;mso-position-horizontal-relative:page;mso-position-vertical-relative:page" coordorigin="3046,5160" coordsize="21568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">
                <v:rect id="Rectangle 19" o:spid="_x0000_s1027" style="position:absolute;left:3045;top:5159;width:21568;height:1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" fillcolor="#e9e9e9" stroked="f"/>
                <v:rect id="Rectangle 18" o:spid="_x0000_s1028" style="position:absolute;left:3054;top:5168;width:21550;height:1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" filled="f" strokecolor="#e9e9e9" strokeweight=".30483mm"/>
                <v:rect id="Rectangle 17" o:spid="_x0000_s1029" style="position:absolute;left:12322;top:12583;width:3052;height: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" fillcolor="#aa34db" stroked="f"/>
                <v:shape id="Freeform 16" o:spid="_x0000_s1030" style="position:absolute;left:15448;top:8681;width:3898;height:2;visibility:visible;mso-wrap-style:square;v-text-anchor:top" coordsize="38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" path="m,l1949,,3898,e" filled="f" strokeweight=".30483mm">
                  <v:path arrowok="t" o:connecttype="custom" o:connectlocs="0,0;1949,0;3898,0" o:connectangles="0,0,0"/>
                </v:shape>
                <v:shape id="Freeform 15" o:spid="_x0000_s1031" style="position:absolute;left:15390;top:14108;width:3985;height:2;visibility:visible;mso-wrap-style:square;v-text-anchor:top" coordsize="39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" path="m,l1992,,3984,e" filled="f" strokeweight=".30483mm">
                  <v:path arrowok="t" o:connecttype="custom" o:connectlocs="0,0;1992,0;3984,0" o:connectangles="0,0,0"/>
                </v:shape>
                <v:shape id="Freeform 14" o:spid="_x0000_s1032" style="position:absolute;left:20858;top:10194;width:2;height:2431;visibility:visible;mso-wrap-style:square;v-text-anchor:top" coordsize="2,2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" path="m,2430l,1215,,e" filled="f" strokeweight=".30483mm">
                  <v:path arrowok="t" o:connecttype="custom" o:connectlocs="0,12625;0,11410;0,10195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3" type="#_x0000_t202" style="position:absolute;left:3218;top:5274;width:4566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DBE107E" w14:textId="77777777" w:rsidR="00503DDC" w:rsidRDefault="00C97AF6">
                        <w:pPr>
                          <w:spacing w:line="631" w:lineRule="exact"/>
                          <w:rPr>
                            <w:rFonts w:ascii="Trebuchet MS"/>
                            <w:b/>
                            <w:sz w:val="55"/>
                          </w:rPr>
                        </w:pPr>
                        <w:r>
                          <w:rPr>
                            <w:rFonts w:ascii="Trebuchet MS"/>
                            <w:b/>
                            <w:color w:val="383838"/>
                            <w:sz w:val="55"/>
                          </w:rPr>
                          <w:t>Proposed</w:t>
                        </w:r>
                        <w:r>
                          <w:rPr>
                            <w:rFonts w:ascii="Trebuchet MS"/>
                            <w:b/>
                            <w:color w:val="383838"/>
                            <w:spacing w:val="-83"/>
                            <w:sz w:val="5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383838"/>
                            <w:sz w:val="55"/>
                          </w:rPr>
                          <w:t>Solution</w:t>
                        </w:r>
                      </w:p>
                    </w:txbxContent>
                  </v:textbox>
                </v:shape>
                <v:shape id="Text Box 12" o:spid="_x0000_s1034" type="#_x0000_t202" style="position:absolute;left:7941;top:13630;width:4482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ADBF0BA" w14:textId="77777777" w:rsidR="00503DDC" w:rsidRDefault="00C97AF6">
                        <w:pPr>
                          <w:tabs>
                            <w:tab w:val="left" w:pos="4461"/>
                          </w:tabs>
                          <w:spacing w:line="439" w:lineRule="exact"/>
                          <w:rPr>
                            <w:sz w:val="39"/>
                          </w:rPr>
                        </w:pPr>
                        <w:r>
                          <w:rPr>
                            <w:color w:val="F4F4F4"/>
                            <w:w w:val="101"/>
                            <w:sz w:val="39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color w:val="F4F4F4"/>
                            <w:sz w:val="39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5" type="#_x0000_t202" style="position:absolute;left:12688;top:13490;width:2339;height:1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4DB0BC3" w14:textId="7130D4AB" w:rsidR="00C97AF6" w:rsidRDefault="00C97AF6" w:rsidP="00C97AF6">
                        <w:pPr>
                          <w:spacing w:line="249" w:lineRule="auto"/>
                          <w:ind w:right="18"/>
                        </w:pPr>
                        <w:r w:rsidRPr="00C97AF6">
                          <w:t>The solution can be sold into market at the right</w:t>
                        </w:r>
                        <w:r>
                          <w:t xml:space="preserve"> </w:t>
                        </w:r>
                        <w:r w:rsidRPr="00C97AF6">
                          <w:t>time with the special notification function by the proposed method</w:t>
                        </w:r>
                      </w:p>
                      <w:p w14:paraId="19B084AA" w14:textId="2DA3ED80" w:rsidR="00503DDC" w:rsidRPr="00C97AF6" w:rsidRDefault="00C97AF6" w:rsidP="00C97AF6">
                        <w:pPr>
                          <w:spacing w:line="249" w:lineRule="auto"/>
                          <w:ind w:right="18"/>
                          <w:rPr>
                            <w:rFonts w:ascii="Trebuchet MS"/>
                          </w:rPr>
                        </w:pPr>
                        <w:r w:rsidRPr="00C97AF6">
                          <w:t>.</w:t>
                        </w:r>
                      </w:p>
                    </w:txbxContent>
                  </v:textbox>
                </v:shape>
                <v:shape id="Text Box 10" o:spid="_x0000_s1036" type="#_x0000_t202" style="position:absolute;left:19386;top:12651;width:2945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" fillcolor="#4bddf2" strokeweight=".30483mm">
                  <v:textbox inset="0,0,0,0">
                    <w:txbxContent>
                      <w:p w14:paraId="27F60380" w14:textId="4065B746" w:rsidR="00503DDC" w:rsidRPr="00C97AF6" w:rsidRDefault="00C97AF6" w:rsidP="00C97AF6">
                        <w:pPr>
                          <w:spacing w:before="334" w:line="256" w:lineRule="auto"/>
                          <w:ind w:right="342"/>
                          <w:rPr>
                            <w:rFonts w:ascii="Verdana"/>
                            <w:sz w:val="32"/>
                            <w:szCs w:val="32"/>
                          </w:rPr>
                        </w:pPr>
                        <w:r w:rsidRPr="00C97AF6">
                          <w:rPr>
                            <w:sz w:val="32"/>
                            <w:szCs w:val="32"/>
                          </w:rPr>
                          <w:t>Customers can be protected and saved from the harmful effects of the gas leakage</w:t>
                        </w:r>
                      </w:p>
                    </w:txbxContent>
                  </v:textbox>
                </v:shape>
                <v:shape id="Text Box 9" o:spid="_x0000_s1037" type="#_x0000_t202" style="position:absolute;left:19386;top:7186;width:294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" fillcolor="#b3b3b3" strokeweight=".30483mm">
                  <v:textbox inset="0,0,0,0">
                    <w:txbxContent>
                      <w:p w14:paraId="0AE92B15" w14:textId="21ADE310" w:rsidR="00503DDC" w:rsidRPr="00C97AF6" w:rsidRDefault="00C97AF6" w:rsidP="00C97AF6">
                        <w:pPr>
                          <w:rPr>
                            <w:sz w:val="28"/>
                            <w:szCs w:val="28"/>
                          </w:rPr>
                        </w:pPr>
                        <w:r w:rsidRPr="00C97AF6">
                          <w:rPr>
                            <w:sz w:val="28"/>
                            <w:szCs w:val="28"/>
                          </w:rPr>
                          <w:t>If in any area gas leakage is detected the admins will be notified along with the location</w:t>
                        </w:r>
                      </w:p>
                      <w:p w14:paraId="26ECA98A" w14:textId="6030ECF8" w:rsidR="00C97AF6" w:rsidRPr="00C97AF6" w:rsidRDefault="00C97AF6" w:rsidP="00C97AF6">
                        <w:pPr>
                          <w:rPr>
                            <w:rFonts w:ascii="Verdana"/>
                            <w:sz w:val="28"/>
                            <w:szCs w:val="28"/>
                          </w:rPr>
                        </w:pPr>
                      </w:p>
                      <w:p w14:paraId="4FFFDE21" w14:textId="419F353A" w:rsidR="00C97AF6" w:rsidRPr="00C97AF6" w:rsidRDefault="00C97AF6" w:rsidP="00C97AF6">
                        <w:pPr>
                          <w:rPr>
                            <w:rFonts w:ascii="Verdana"/>
                            <w:sz w:val="28"/>
                            <w:szCs w:val="28"/>
                          </w:rPr>
                        </w:pPr>
                        <w:r w:rsidRPr="00C97AF6">
                          <w:rPr>
                            <w:sz w:val="28"/>
                            <w:szCs w:val="28"/>
                          </w:rPr>
                          <w:t>In the web application, admins can view the sensor parameters.</w:t>
                        </w:r>
                      </w:p>
                    </w:txbxContent>
                  </v:textbox>
                </v:shape>
                <v:shape id="Text Box 8" o:spid="_x0000_s1038" type="#_x0000_t202" style="position:absolute;left:12414;top:7186;width:3008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" fillcolor="#f91759" strokeweight=".30483mm">
                  <v:textbox inset="0,0,0,0">
                    <w:txbxContent>
                      <w:p w14:paraId="4589FED2" w14:textId="0F94D103" w:rsidR="00503DDC" w:rsidRPr="00C97AF6" w:rsidRDefault="00C97AF6" w:rsidP="00C97AF6">
                        <w:pPr>
                          <w:tabs>
                            <w:tab w:val="left" w:pos="81"/>
                          </w:tabs>
                          <w:rPr>
                            <w:sz w:val="28"/>
                            <w:szCs w:val="28"/>
                          </w:rPr>
                        </w:pPr>
                        <w:r w:rsidRPr="00C97AF6">
                          <w:rPr>
                            <w:sz w:val="28"/>
                            <w:szCs w:val="28"/>
                          </w:rPr>
                          <w:t>This project helps the industries in monitoring the emission of harmful gases</w:t>
                        </w:r>
                      </w:p>
                      <w:p w14:paraId="5B2309AC" w14:textId="3E4F8AAB" w:rsidR="00C97AF6" w:rsidRPr="00C97AF6" w:rsidRDefault="00C97AF6" w:rsidP="00C97AF6">
                        <w:pPr>
                          <w:tabs>
                            <w:tab w:val="left" w:pos="81"/>
                          </w:tabs>
                          <w:rPr>
                            <w:rFonts w:ascii="Verdana"/>
                            <w:sz w:val="28"/>
                            <w:szCs w:val="28"/>
                          </w:rPr>
                        </w:pPr>
                      </w:p>
                      <w:p w14:paraId="0C87925F" w14:textId="01A0D653" w:rsidR="00C97AF6" w:rsidRPr="00C97AF6" w:rsidRDefault="00C97AF6" w:rsidP="00C97AF6">
                        <w:pPr>
                          <w:tabs>
                            <w:tab w:val="left" w:pos="81"/>
                          </w:tabs>
                          <w:rPr>
                            <w:rFonts w:ascii="Verdana"/>
                            <w:sz w:val="28"/>
                            <w:szCs w:val="28"/>
                          </w:rPr>
                        </w:pPr>
                        <w:r w:rsidRPr="00C97AF6">
                          <w:rPr>
                            <w:sz w:val="28"/>
                            <w:szCs w:val="28"/>
                          </w:rPr>
                          <w:t>In several areas, the gas sensors will be integrated to monitor the gas leakage</w:t>
                        </w:r>
                      </w:p>
                      <w:p w14:paraId="5BB15D27" w14:textId="77777777" w:rsidR="00C97AF6" w:rsidRPr="00C97AF6" w:rsidRDefault="00C97AF6" w:rsidP="00C97AF6">
                        <w:pPr>
                          <w:tabs>
                            <w:tab w:val="left" w:pos="81"/>
                          </w:tabs>
                          <w:rPr>
                            <w:rFonts w:ascii="Verdana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7" o:spid="_x0000_s1039" type="#_x0000_t202" style="position:absolute;left:4826;top:12563;width:3090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" fillcolor="black" stroked="f">
                  <v:textbox inset="0,0,0,0">
                    <w:txbxContent>
                      <w:p w14:paraId="0B755980" w14:textId="7DB1CD30" w:rsidR="00503DDC" w:rsidRPr="00C97AF6" w:rsidRDefault="00C97AF6">
                        <w:pPr>
                          <w:spacing w:before="5"/>
                          <w:rPr>
                            <w:sz w:val="40"/>
                            <w:szCs w:val="40"/>
                          </w:rPr>
                        </w:pPr>
                        <w:r w:rsidRPr="00C97AF6">
                          <w:rPr>
                            <w:sz w:val="40"/>
                            <w:szCs w:val="40"/>
                          </w:rPr>
                          <w:t>This solution proposed is scalable by using Python IDLE within a short period</w:t>
                        </w:r>
                      </w:p>
                      <w:p w14:paraId="2FF73B66" w14:textId="06759334" w:rsidR="00503DDC" w:rsidRPr="00C97AF6" w:rsidRDefault="00503DDC">
                        <w:pPr>
                          <w:spacing w:line="259" w:lineRule="auto"/>
                          <w:ind w:left="425" w:hanging="49"/>
                          <w:rPr>
                            <w:rFonts w:ascii="Verdana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6" o:spid="_x0000_s1040" type="#_x0000_t202" style="position:absolute;left:4762;top:7179;width:300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" fillcolor="#ed0b00" strokeweight=".30483mm">
                  <v:textbox inset="0,0,0,0">
                    <w:txbxContent>
                      <w:p w14:paraId="5345B0B6" w14:textId="4FF7143B" w:rsidR="00503DDC" w:rsidRPr="00C97AF6" w:rsidRDefault="00C97AF6">
                        <w:pPr>
                          <w:spacing w:before="11"/>
                          <w:rPr>
                            <w:sz w:val="48"/>
                            <w:szCs w:val="48"/>
                          </w:rPr>
                        </w:pPr>
                        <w:r w:rsidRPr="00C97AF6">
                          <w:rPr>
                            <w:sz w:val="48"/>
                            <w:szCs w:val="48"/>
                          </w:rPr>
                          <w:t>Gas Leakage Monitoring &amp; Alerting System for Industries</w:t>
                        </w:r>
                      </w:p>
                      <w:p w14:paraId="33991A72" w14:textId="55EA88A7" w:rsidR="00503DDC" w:rsidRDefault="00503DDC">
                        <w:pPr>
                          <w:spacing w:line="254" w:lineRule="auto"/>
                          <w:ind w:left="331" w:firstLine="225"/>
                          <w:rPr>
                            <w:rFonts w:ascii="Verdana"/>
                            <w:sz w:val="47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75FDF24" w14:textId="77777777" w:rsidR="00503DDC" w:rsidRDefault="00503DDC">
      <w:pPr>
        <w:pStyle w:val="Title"/>
        <w:rPr>
          <w:sz w:val="20"/>
        </w:rPr>
      </w:pPr>
    </w:p>
    <w:p w14:paraId="64005CE4" w14:textId="77777777" w:rsidR="00503DDC" w:rsidRDefault="00503DDC">
      <w:pPr>
        <w:pStyle w:val="Title"/>
        <w:rPr>
          <w:sz w:val="20"/>
        </w:rPr>
      </w:pPr>
    </w:p>
    <w:p w14:paraId="7CF8777B" w14:textId="77777777" w:rsidR="00503DDC" w:rsidRDefault="00503DDC">
      <w:pPr>
        <w:pStyle w:val="Title"/>
        <w:rPr>
          <w:sz w:val="20"/>
        </w:rPr>
      </w:pPr>
    </w:p>
    <w:p w14:paraId="630CB606" w14:textId="77777777" w:rsidR="00503DDC" w:rsidRDefault="00503DDC">
      <w:pPr>
        <w:pStyle w:val="Title"/>
        <w:rPr>
          <w:sz w:val="20"/>
        </w:rPr>
      </w:pPr>
    </w:p>
    <w:p w14:paraId="79AFE642" w14:textId="77777777" w:rsidR="00503DDC" w:rsidRDefault="00503DDC">
      <w:pPr>
        <w:pStyle w:val="Title"/>
        <w:rPr>
          <w:sz w:val="20"/>
        </w:rPr>
      </w:pPr>
    </w:p>
    <w:p w14:paraId="6C216943" w14:textId="77777777" w:rsidR="00503DDC" w:rsidRDefault="00503DDC">
      <w:pPr>
        <w:pStyle w:val="Title"/>
        <w:rPr>
          <w:sz w:val="20"/>
        </w:rPr>
      </w:pPr>
    </w:p>
    <w:p w14:paraId="58D00FC5" w14:textId="77777777" w:rsidR="00503DDC" w:rsidRDefault="00503DDC">
      <w:pPr>
        <w:pStyle w:val="Title"/>
        <w:rPr>
          <w:sz w:val="20"/>
        </w:rPr>
      </w:pPr>
    </w:p>
    <w:p w14:paraId="40F9F014" w14:textId="77777777" w:rsidR="00503DDC" w:rsidRDefault="00503DDC">
      <w:pPr>
        <w:pStyle w:val="Title"/>
        <w:rPr>
          <w:sz w:val="20"/>
        </w:rPr>
      </w:pPr>
    </w:p>
    <w:p w14:paraId="4F7BFE3D" w14:textId="77777777" w:rsidR="00503DDC" w:rsidRDefault="00503DDC">
      <w:pPr>
        <w:pStyle w:val="Title"/>
        <w:rPr>
          <w:sz w:val="20"/>
        </w:rPr>
      </w:pPr>
    </w:p>
    <w:p w14:paraId="62D5553B" w14:textId="77777777" w:rsidR="00503DDC" w:rsidRDefault="00503DDC">
      <w:pPr>
        <w:pStyle w:val="Title"/>
        <w:rPr>
          <w:sz w:val="20"/>
        </w:rPr>
      </w:pPr>
    </w:p>
    <w:p w14:paraId="2D33A7EE" w14:textId="77777777" w:rsidR="00503DDC" w:rsidRDefault="00503DDC">
      <w:pPr>
        <w:pStyle w:val="Title"/>
        <w:rPr>
          <w:sz w:val="20"/>
        </w:rPr>
      </w:pPr>
    </w:p>
    <w:p w14:paraId="31BE13BA" w14:textId="77777777" w:rsidR="00503DDC" w:rsidRDefault="00503DDC">
      <w:pPr>
        <w:pStyle w:val="Title"/>
        <w:rPr>
          <w:sz w:val="20"/>
        </w:rPr>
      </w:pPr>
    </w:p>
    <w:p w14:paraId="64079E3C" w14:textId="77777777" w:rsidR="00503DDC" w:rsidRDefault="00503DDC">
      <w:pPr>
        <w:pStyle w:val="Title"/>
        <w:rPr>
          <w:sz w:val="20"/>
        </w:rPr>
      </w:pPr>
    </w:p>
    <w:p w14:paraId="134E5192" w14:textId="77777777" w:rsidR="00503DDC" w:rsidRDefault="00503DDC">
      <w:pPr>
        <w:pStyle w:val="Title"/>
        <w:rPr>
          <w:sz w:val="20"/>
        </w:rPr>
      </w:pPr>
    </w:p>
    <w:p w14:paraId="3E9C057D" w14:textId="77777777" w:rsidR="00503DDC" w:rsidRDefault="00503DDC">
      <w:pPr>
        <w:pStyle w:val="Title"/>
        <w:rPr>
          <w:sz w:val="20"/>
        </w:rPr>
      </w:pPr>
    </w:p>
    <w:p w14:paraId="028B4FC6" w14:textId="77777777" w:rsidR="00503DDC" w:rsidRDefault="00503DDC">
      <w:pPr>
        <w:pStyle w:val="Title"/>
        <w:rPr>
          <w:sz w:val="20"/>
        </w:rPr>
      </w:pPr>
    </w:p>
    <w:p w14:paraId="35801DB8" w14:textId="77777777" w:rsidR="00503DDC" w:rsidRDefault="00503DDC">
      <w:pPr>
        <w:pStyle w:val="Title"/>
        <w:rPr>
          <w:sz w:val="20"/>
        </w:rPr>
      </w:pPr>
    </w:p>
    <w:p w14:paraId="0F00FDEE" w14:textId="77777777" w:rsidR="00503DDC" w:rsidRDefault="00503DDC">
      <w:pPr>
        <w:pStyle w:val="Title"/>
        <w:rPr>
          <w:sz w:val="20"/>
        </w:rPr>
      </w:pPr>
    </w:p>
    <w:p w14:paraId="341A5506" w14:textId="77777777" w:rsidR="00503DDC" w:rsidRDefault="00503DDC">
      <w:pPr>
        <w:pStyle w:val="Title"/>
        <w:rPr>
          <w:sz w:val="20"/>
        </w:rPr>
      </w:pPr>
    </w:p>
    <w:p w14:paraId="713C9E8B" w14:textId="77777777" w:rsidR="00503DDC" w:rsidRDefault="00503DDC">
      <w:pPr>
        <w:pStyle w:val="Title"/>
        <w:rPr>
          <w:sz w:val="20"/>
        </w:rPr>
      </w:pPr>
    </w:p>
    <w:p w14:paraId="3D9B32C2" w14:textId="77777777" w:rsidR="00503DDC" w:rsidRDefault="00503DDC">
      <w:pPr>
        <w:pStyle w:val="Title"/>
        <w:rPr>
          <w:sz w:val="20"/>
        </w:rPr>
      </w:pPr>
    </w:p>
    <w:p w14:paraId="05F7047D" w14:textId="77777777" w:rsidR="00503DDC" w:rsidRDefault="00503DDC">
      <w:pPr>
        <w:pStyle w:val="Title"/>
        <w:rPr>
          <w:sz w:val="20"/>
        </w:rPr>
      </w:pPr>
    </w:p>
    <w:p w14:paraId="7073D1E0" w14:textId="77777777" w:rsidR="00503DDC" w:rsidRDefault="00503DDC">
      <w:pPr>
        <w:pStyle w:val="Title"/>
        <w:rPr>
          <w:sz w:val="20"/>
        </w:rPr>
      </w:pPr>
    </w:p>
    <w:p w14:paraId="26476D7F" w14:textId="77777777" w:rsidR="00503DDC" w:rsidRDefault="00503DDC">
      <w:pPr>
        <w:pStyle w:val="Title"/>
        <w:rPr>
          <w:sz w:val="20"/>
        </w:rPr>
      </w:pPr>
    </w:p>
    <w:p w14:paraId="1D406300" w14:textId="77777777" w:rsidR="00503DDC" w:rsidRDefault="00503DDC">
      <w:pPr>
        <w:pStyle w:val="Title"/>
        <w:rPr>
          <w:sz w:val="20"/>
        </w:rPr>
      </w:pPr>
    </w:p>
    <w:p w14:paraId="4A22C3E0" w14:textId="77777777" w:rsidR="00503DDC" w:rsidRDefault="00503DDC">
      <w:pPr>
        <w:pStyle w:val="Title"/>
        <w:rPr>
          <w:sz w:val="20"/>
        </w:rPr>
      </w:pPr>
    </w:p>
    <w:p w14:paraId="32C15027" w14:textId="77777777" w:rsidR="00503DDC" w:rsidRDefault="00503DDC">
      <w:pPr>
        <w:pStyle w:val="Title"/>
        <w:rPr>
          <w:sz w:val="20"/>
        </w:rPr>
      </w:pPr>
    </w:p>
    <w:p w14:paraId="3D2CB199" w14:textId="77777777" w:rsidR="00503DDC" w:rsidRDefault="00503DDC">
      <w:pPr>
        <w:pStyle w:val="Title"/>
        <w:rPr>
          <w:sz w:val="20"/>
        </w:rPr>
      </w:pPr>
    </w:p>
    <w:p w14:paraId="76A614B8" w14:textId="77777777" w:rsidR="00503DDC" w:rsidRDefault="00503DDC">
      <w:pPr>
        <w:pStyle w:val="Title"/>
        <w:rPr>
          <w:sz w:val="20"/>
        </w:rPr>
      </w:pPr>
    </w:p>
    <w:p w14:paraId="5C75C463" w14:textId="77777777" w:rsidR="00503DDC" w:rsidRDefault="00503DDC">
      <w:pPr>
        <w:pStyle w:val="Title"/>
        <w:rPr>
          <w:sz w:val="20"/>
        </w:rPr>
      </w:pPr>
    </w:p>
    <w:p w14:paraId="2CFBF962" w14:textId="77777777" w:rsidR="00503DDC" w:rsidRDefault="00503DDC">
      <w:pPr>
        <w:pStyle w:val="Title"/>
        <w:rPr>
          <w:sz w:val="20"/>
        </w:rPr>
      </w:pPr>
    </w:p>
    <w:p w14:paraId="599B0243" w14:textId="77777777" w:rsidR="00503DDC" w:rsidRDefault="00503DDC">
      <w:pPr>
        <w:pStyle w:val="Title"/>
        <w:rPr>
          <w:sz w:val="20"/>
        </w:rPr>
      </w:pPr>
    </w:p>
    <w:p w14:paraId="2AB2A021" w14:textId="77777777" w:rsidR="00503DDC" w:rsidRDefault="00503DDC">
      <w:pPr>
        <w:pStyle w:val="Title"/>
        <w:rPr>
          <w:sz w:val="20"/>
        </w:rPr>
      </w:pPr>
    </w:p>
    <w:p w14:paraId="21B5D906" w14:textId="77777777" w:rsidR="00503DDC" w:rsidRDefault="00503DDC">
      <w:pPr>
        <w:pStyle w:val="Title"/>
        <w:rPr>
          <w:sz w:val="20"/>
        </w:rPr>
      </w:pPr>
    </w:p>
    <w:p w14:paraId="58537626" w14:textId="77777777" w:rsidR="00503DDC" w:rsidRDefault="00503DDC">
      <w:pPr>
        <w:pStyle w:val="Title"/>
        <w:rPr>
          <w:sz w:val="20"/>
        </w:rPr>
      </w:pPr>
    </w:p>
    <w:p w14:paraId="14E867C6" w14:textId="77777777" w:rsidR="00503DDC" w:rsidRDefault="00503DDC">
      <w:pPr>
        <w:pStyle w:val="Title"/>
        <w:rPr>
          <w:sz w:val="20"/>
        </w:rPr>
      </w:pPr>
    </w:p>
    <w:p w14:paraId="32E1D3D9" w14:textId="77777777" w:rsidR="00503DDC" w:rsidRDefault="00503DDC">
      <w:pPr>
        <w:pStyle w:val="Title"/>
        <w:rPr>
          <w:sz w:val="20"/>
        </w:rPr>
      </w:pPr>
    </w:p>
    <w:p w14:paraId="1C88F929" w14:textId="77777777" w:rsidR="00503DDC" w:rsidRDefault="00503DDC">
      <w:pPr>
        <w:pStyle w:val="Title"/>
        <w:rPr>
          <w:sz w:val="20"/>
        </w:rPr>
      </w:pPr>
    </w:p>
    <w:p w14:paraId="4DCB5EC1" w14:textId="77777777" w:rsidR="00503DDC" w:rsidRDefault="00503DDC">
      <w:pPr>
        <w:pStyle w:val="Title"/>
        <w:rPr>
          <w:sz w:val="20"/>
        </w:rPr>
      </w:pPr>
    </w:p>
    <w:p w14:paraId="0DFEE92F" w14:textId="77777777" w:rsidR="00503DDC" w:rsidRDefault="00503DDC">
      <w:pPr>
        <w:pStyle w:val="Title"/>
        <w:rPr>
          <w:sz w:val="20"/>
        </w:rPr>
      </w:pPr>
    </w:p>
    <w:p w14:paraId="0744661A" w14:textId="4EE375EF" w:rsidR="00503DDC" w:rsidRDefault="00C97AF6" w:rsidP="00C97AF6">
      <w:pPr>
        <w:pStyle w:val="Title"/>
        <w:tabs>
          <w:tab w:val="left" w:pos="11545"/>
        </w:tabs>
        <w:rPr>
          <w:sz w:val="20"/>
        </w:rPr>
      </w:pPr>
      <w:r>
        <w:rPr>
          <w:sz w:val="20"/>
        </w:rPr>
        <w:tab/>
      </w:r>
    </w:p>
    <w:p w14:paraId="073040CC" w14:textId="77777777" w:rsidR="00C97AF6" w:rsidRDefault="00C97AF6" w:rsidP="00C97AF6">
      <w:pPr>
        <w:pStyle w:val="Title"/>
        <w:tabs>
          <w:tab w:val="left" w:pos="11545"/>
        </w:tabs>
        <w:rPr>
          <w:sz w:val="20"/>
        </w:rPr>
      </w:pPr>
    </w:p>
    <w:p w14:paraId="660DA57F" w14:textId="77777777" w:rsidR="00503DDC" w:rsidRDefault="00503DDC">
      <w:pPr>
        <w:pStyle w:val="Title"/>
        <w:rPr>
          <w:sz w:val="20"/>
        </w:rPr>
      </w:pPr>
    </w:p>
    <w:p w14:paraId="3492DFDD" w14:textId="77777777" w:rsidR="00503DDC" w:rsidRDefault="00503DDC">
      <w:pPr>
        <w:pStyle w:val="Title"/>
        <w:rPr>
          <w:sz w:val="20"/>
        </w:rPr>
      </w:pPr>
    </w:p>
    <w:p w14:paraId="01A2FC41" w14:textId="77777777" w:rsidR="00503DDC" w:rsidRDefault="00503DDC">
      <w:pPr>
        <w:pStyle w:val="Title"/>
        <w:rPr>
          <w:sz w:val="20"/>
        </w:rPr>
      </w:pPr>
    </w:p>
    <w:p w14:paraId="64B3EA5B" w14:textId="77777777" w:rsidR="00503DDC" w:rsidRDefault="00503DDC">
      <w:pPr>
        <w:pStyle w:val="Title"/>
        <w:rPr>
          <w:sz w:val="20"/>
        </w:rPr>
      </w:pPr>
    </w:p>
    <w:p w14:paraId="65328D5C" w14:textId="77777777" w:rsidR="00503DDC" w:rsidRDefault="00503DDC">
      <w:pPr>
        <w:pStyle w:val="Title"/>
        <w:rPr>
          <w:sz w:val="20"/>
        </w:rPr>
      </w:pPr>
    </w:p>
    <w:p w14:paraId="5F65E1BB" w14:textId="77777777" w:rsidR="00503DDC" w:rsidRDefault="00503DDC">
      <w:pPr>
        <w:pStyle w:val="Title"/>
        <w:rPr>
          <w:sz w:val="20"/>
        </w:rPr>
      </w:pPr>
    </w:p>
    <w:p w14:paraId="62919E92" w14:textId="77777777" w:rsidR="00503DDC" w:rsidRDefault="00503DDC">
      <w:pPr>
        <w:pStyle w:val="Title"/>
        <w:rPr>
          <w:sz w:val="20"/>
        </w:rPr>
      </w:pPr>
    </w:p>
    <w:p w14:paraId="077D2680" w14:textId="77777777" w:rsidR="00503DDC" w:rsidRDefault="00503DDC">
      <w:pPr>
        <w:pStyle w:val="Title"/>
        <w:rPr>
          <w:sz w:val="20"/>
        </w:rPr>
      </w:pPr>
    </w:p>
    <w:p w14:paraId="673ABFB5" w14:textId="77777777" w:rsidR="00503DDC" w:rsidRDefault="00503DDC">
      <w:pPr>
        <w:pStyle w:val="Title"/>
        <w:rPr>
          <w:sz w:val="20"/>
        </w:rPr>
      </w:pPr>
    </w:p>
    <w:p w14:paraId="53D98055" w14:textId="77777777" w:rsidR="00503DDC" w:rsidRDefault="00503DDC">
      <w:pPr>
        <w:pStyle w:val="Title"/>
        <w:rPr>
          <w:sz w:val="20"/>
        </w:rPr>
      </w:pPr>
    </w:p>
    <w:p w14:paraId="5A1D2733" w14:textId="77777777" w:rsidR="00503DDC" w:rsidRDefault="00503DDC">
      <w:pPr>
        <w:pStyle w:val="Title"/>
        <w:rPr>
          <w:sz w:val="20"/>
        </w:rPr>
      </w:pPr>
    </w:p>
    <w:p w14:paraId="2B75C611" w14:textId="77777777" w:rsidR="00503DDC" w:rsidRDefault="00503DDC">
      <w:pPr>
        <w:pStyle w:val="Title"/>
        <w:rPr>
          <w:sz w:val="20"/>
        </w:rPr>
      </w:pPr>
    </w:p>
    <w:p w14:paraId="603C3B49" w14:textId="77777777" w:rsidR="00503DDC" w:rsidRDefault="00503DDC">
      <w:pPr>
        <w:pStyle w:val="Title"/>
        <w:rPr>
          <w:sz w:val="20"/>
        </w:rPr>
      </w:pPr>
    </w:p>
    <w:p w14:paraId="01BB59CE" w14:textId="77777777" w:rsidR="00503DDC" w:rsidRDefault="00503DDC">
      <w:pPr>
        <w:pStyle w:val="Title"/>
        <w:rPr>
          <w:sz w:val="20"/>
        </w:rPr>
      </w:pPr>
    </w:p>
    <w:p w14:paraId="0B70F819" w14:textId="77777777" w:rsidR="00503DDC" w:rsidRDefault="00503DDC">
      <w:pPr>
        <w:pStyle w:val="Title"/>
        <w:rPr>
          <w:sz w:val="20"/>
        </w:rPr>
      </w:pPr>
    </w:p>
    <w:p w14:paraId="07EA9CC5" w14:textId="77777777" w:rsidR="00503DDC" w:rsidRDefault="00503DDC">
      <w:pPr>
        <w:pStyle w:val="Title"/>
        <w:rPr>
          <w:sz w:val="20"/>
        </w:rPr>
      </w:pPr>
    </w:p>
    <w:p w14:paraId="4E8CF930" w14:textId="77777777" w:rsidR="00503DDC" w:rsidRDefault="00503DDC">
      <w:pPr>
        <w:pStyle w:val="Title"/>
        <w:rPr>
          <w:sz w:val="20"/>
        </w:rPr>
      </w:pPr>
    </w:p>
    <w:p w14:paraId="114089E6" w14:textId="77777777" w:rsidR="00503DDC" w:rsidRDefault="00503DDC">
      <w:pPr>
        <w:pStyle w:val="Title"/>
        <w:rPr>
          <w:sz w:val="20"/>
        </w:rPr>
      </w:pPr>
    </w:p>
    <w:p w14:paraId="73F6F8DE" w14:textId="77777777" w:rsidR="00503DDC" w:rsidRDefault="00503DDC">
      <w:pPr>
        <w:pStyle w:val="Title"/>
        <w:rPr>
          <w:sz w:val="20"/>
        </w:rPr>
      </w:pPr>
    </w:p>
    <w:p w14:paraId="64B66551" w14:textId="77777777" w:rsidR="00503DDC" w:rsidRDefault="00503DDC">
      <w:pPr>
        <w:pStyle w:val="Title"/>
        <w:rPr>
          <w:sz w:val="20"/>
        </w:rPr>
      </w:pPr>
    </w:p>
    <w:p w14:paraId="4459BA41" w14:textId="77777777" w:rsidR="00503DDC" w:rsidRDefault="00503DDC">
      <w:pPr>
        <w:pStyle w:val="Title"/>
        <w:rPr>
          <w:sz w:val="20"/>
        </w:rPr>
      </w:pPr>
    </w:p>
    <w:p w14:paraId="414B23AF" w14:textId="77777777" w:rsidR="00503DDC" w:rsidRDefault="00503DDC">
      <w:pPr>
        <w:pStyle w:val="Title"/>
        <w:rPr>
          <w:sz w:val="23"/>
        </w:rPr>
      </w:pPr>
    </w:p>
    <w:p w14:paraId="7AA4C2C4" w14:textId="3CE8A3FF" w:rsidR="00503DDC" w:rsidRDefault="00C97AF6">
      <w:pPr>
        <w:pStyle w:val="Title"/>
        <w:ind w:left="4020"/>
        <w:rPr>
          <w:sz w:val="20"/>
        </w:rPr>
      </w:pPr>
      <w:r>
        <w:rPr>
          <w:noProof/>
          <w:sz w:val="20"/>
        </w:rPr>
        <w:drawing>
          <wp:inline distT="0" distB="0" distL="0" distR="0" wp14:anchorId="7FAE3411" wp14:editId="2A63DD45">
            <wp:extent cx="8765075" cy="5155325"/>
            <wp:effectExtent l="0" t="0" r="0" b="0"/>
            <wp:docPr id="1" name="Picture 1" descr="C:\Users\Dell\AppData\Local\Microsoft\Windows\INetCache\Content.MSO\FC058D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MSO\FC058D3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011" cy="53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DDC">
      <w:type w:val="continuous"/>
      <w:pgSz w:w="28700" w:h="31660"/>
      <w:pgMar w:top="3080" w:right="4200" w:bottom="280" w:left="3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DC"/>
    <w:rsid w:val="00503DDC"/>
    <w:rsid w:val="00C9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B060"/>
  <w15:docId w15:val="{1994CD60-3612-4AE7-9872-89F2D07C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DIVYA PRABHA R</cp:lastModifiedBy>
  <cp:revision>2</cp:revision>
  <dcterms:created xsi:type="dcterms:W3CDTF">2022-10-12T07:30:00Z</dcterms:created>
  <dcterms:modified xsi:type="dcterms:W3CDTF">2022-10-12T07:30:00Z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2022-10-12T00:00:00Z</vt:filetime>
  </property>
  <property fmtid="{D5CDD505-2E9C-101B-9397-08002B2CF9AE}" pid="3" name="GrammarlyDocumentId">
    <vt:lpwstr>a26dae1a6240f35d53681aa0bff0dff385b8863a021b9f7b2789f348aa91d988</vt:lpwstr>
  </property>
</Properties>
</file>