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62772" w:rsidRDefault="00B62772" w:rsidP="00B62772">
      <w:pPr>
        <w:jc w:val="center"/>
        <w:rPr>
          <w:b/>
          <w:noProof/>
          <w:sz w:val="32"/>
          <w:szCs w:val="32"/>
        </w:rPr>
      </w:pPr>
      <w:bookmarkStart w:id="0" w:name="_Hlk119490109"/>
      <w:bookmarkEnd w:id="0"/>
      <w:r w:rsidRPr="00B62772">
        <w:rPr>
          <w:b/>
          <w:noProof/>
          <w:sz w:val="32"/>
          <w:szCs w:val="32"/>
        </w:rPr>
        <w:t>SOFTWARE</w:t>
      </w:r>
    </w:p>
    <w:p w:rsidR="00B62772" w:rsidRPr="00B62772" w:rsidRDefault="00B62772" w:rsidP="00B62772">
      <w:pPr>
        <w:jc w:val="center"/>
        <w:rPr>
          <w:b/>
          <w:noProof/>
          <w:sz w:val="32"/>
          <w:szCs w:val="32"/>
        </w:rPr>
      </w:pPr>
    </w:p>
    <w:tbl>
      <w:tblPr>
        <w:tblpPr w:leftFromText="180" w:rightFromText="180" w:vertAnchor="text" w:horzAnchor="margin" w:tblpY="241"/>
        <w:tblW w:w="941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32"/>
        <w:gridCol w:w="7286"/>
      </w:tblGrid>
      <w:tr w:rsidR="00B62772" w:rsidTr="00B62772">
        <w:trPr>
          <w:trHeight w:val="393"/>
        </w:trPr>
        <w:tc>
          <w:tcPr>
            <w:tcW w:w="2132" w:type="dxa"/>
          </w:tcPr>
          <w:p w:rsidR="00B62772" w:rsidRDefault="00B62772" w:rsidP="00B62772">
            <w:pPr>
              <w:pStyle w:val="TableParagraph"/>
              <w:spacing w:line="251" w:lineRule="exact"/>
              <w:ind w:left="117"/>
              <w:rPr>
                <w:sz w:val="24"/>
              </w:rPr>
            </w:pPr>
            <w:r>
              <w:rPr>
                <w:sz w:val="24"/>
              </w:rPr>
              <w:t>Date</w:t>
            </w:r>
          </w:p>
        </w:tc>
        <w:tc>
          <w:tcPr>
            <w:tcW w:w="7286" w:type="dxa"/>
          </w:tcPr>
          <w:p w:rsidR="00B62772" w:rsidRDefault="00B62772" w:rsidP="00B62772">
            <w:pPr>
              <w:pStyle w:val="TableParagraph"/>
              <w:spacing w:line="251" w:lineRule="exact"/>
              <w:ind w:left="117"/>
              <w:rPr>
                <w:sz w:val="24"/>
              </w:rPr>
            </w:pPr>
            <w:r>
              <w:rPr>
                <w:sz w:val="24"/>
              </w:rPr>
              <w:t>21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October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2022</w:t>
            </w:r>
          </w:p>
        </w:tc>
      </w:tr>
      <w:tr w:rsidR="00B62772" w:rsidTr="00B62772">
        <w:trPr>
          <w:trHeight w:val="385"/>
        </w:trPr>
        <w:tc>
          <w:tcPr>
            <w:tcW w:w="2132" w:type="dxa"/>
          </w:tcPr>
          <w:p w:rsidR="00B62772" w:rsidRDefault="00B62772" w:rsidP="00B62772">
            <w:pPr>
              <w:pStyle w:val="TableParagraph"/>
              <w:spacing w:line="253" w:lineRule="exact"/>
              <w:ind w:left="117"/>
              <w:rPr>
                <w:sz w:val="24"/>
              </w:rPr>
            </w:pPr>
            <w:r>
              <w:rPr>
                <w:sz w:val="24"/>
              </w:rPr>
              <w:t>Team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ID</w:t>
            </w:r>
          </w:p>
        </w:tc>
        <w:tc>
          <w:tcPr>
            <w:tcW w:w="7286" w:type="dxa"/>
          </w:tcPr>
          <w:p w:rsidR="00B62772" w:rsidRDefault="00B62772" w:rsidP="00B62772">
            <w:pPr>
              <w:pStyle w:val="TableParagraph"/>
              <w:spacing w:line="253" w:lineRule="exact"/>
              <w:ind w:left="117"/>
              <w:rPr>
                <w:sz w:val="24"/>
              </w:rPr>
            </w:pPr>
            <w:r>
              <w:rPr>
                <w:sz w:val="24"/>
              </w:rPr>
              <w:t>PNT2022TMID16001</w:t>
            </w:r>
          </w:p>
        </w:tc>
      </w:tr>
      <w:tr w:rsidR="00B62772" w:rsidTr="00B62772">
        <w:trPr>
          <w:trHeight w:val="774"/>
        </w:trPr>
        <w:tc>
          <w:tcPr>
            <w:tcW w:w="2132" w:type="dxa"/>
          </w:tcPr>
          <w:p w:rsidR="00B62772" w:rsidRDefault="00B62772" w:rsidP="00B62772">
            <w:pPr>
              <w:pStyle w:val="TableParagraph"/>
              <w:spacing w:line="251" w:lineRule="exact"/>
              <w:ind w:left="117"/>
              <w:rPr>
                <w:sz w:val="24"/>
              </w:rPr>
            </w:pPr>
            <w:r>
              <w:rPr>
                <w:sz w:val="24"/>
              </w:rPr>
              <w:t>Project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</w:p>
        </w:tc>
        <w:tc>
          <w:tcPr>
            <w:tcW w:w="7286" w:type="dxa"/>
          </w:tcPr>
          <w:p w:rsidR="00B62772" w:rsidRPr="0016154B" w:rsidRDefault="00B62772" w:rsidP="00B62772">
            <w:pPr>
              <w:pStyle w:val="TableParagraph"/>
              <w:spacing w:line="275" w:lineRule="exact"/>
              <w:ind w:left="117"/>
              <w:rPr>
                <w:color w:val="000000" w:themeColor="text1"/>
                <w:sz w:val="24"/>
                <w:szCs w:val="24"/>
              </w:rPr>
            </w:pPr>
            <w:r w:rsidRPr="0016154B">
              <w:rPr>
                <w:color w:val="000000" w:themeColor="text1"/>
                <w:sz w:val="24"/>
                <w:szCs w:val="24"/>
                <w:shd w:val="clear" w:color="auto" w:fill="FFFFFF"/>
              </w:rPr>
              <w:t>Gas Leakage Monitoring &amp; Alerting system for Industries</w:t>
            </w:r>
          </w:p>
        </w:tc>
      </w:tr>
    </w:tbl>
    <w:p w:rsidR="00B62772" w:rsidRDefault="00B62772"/>
    <w:p w:rsidR="00B62772" w:rsidRDefault="00B62772"/>
    <w:p w:rsidR="008925F1" w:rsidRDefault="00B62772">
      <w:r>
        <w:rPr>
          <w:noProof/>
        </w:rPr>
        <w:drawing>
          <wp:inline distT="0" distB="0" distL="0" distR="0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62)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2772" w:rsidRDefault="00B62772">
      <w:bookmarkStart w:id="1" w:name="_GoBack"/>
      <w:bookmarkEnd w:id="1"/>
    </w:p>
    <w:p w:rsidR="00B62772" w:rsidRDefault="00B62772"/>
    <w:p w:rsidR="00B62772" w:rsidRDefault="00B62772">
      <w:r>
        <w:rPr>
          <w:noProof/>
        </w:rPr>
        <w:drawing>
          <wp:inline distT="0" distB="0" distL="0" distR="0" wp14:anchorId="27D1FB65" wp14:editId="3DA60F0F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60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6277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2772"/>
    <w:rsid w:val="008925F1"/>
    <w:rsid w:val="00B627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E7B50F"/>
  <w15:chartTrackingRefBased/>
  <w15:docId w15:val="{2AFEA04B-713D-4BE7-AA80-EABF44609C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uiPriority w:val="1"/>
    <w:qFormat/>
    <w:rsid w:val="00B62772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ableParagraph">
    <w:name w:val="Table Paragraph"/>
    <w:basedOn w:val="Normal"/>
    <w:uiPriority w:val="1"/>
    <w:qFormat/>
    <w:rsid w:val="00B62772"/>
    <w:pPr>
      <w:ind w:left="133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</Pages>
  <Words>20</Words>
  <Characters>116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SATHYAGEETHA S</dc:creator>
  <cp:keywords/>
  <dc:description/>
  <cp:lastModifiedBy>SATHYAGEETHA S</cp:lastModifiedBy>
  <cp:revision>1</cp:revision>
  <dcterms:created xsi:type="dcterms:W3CDTF">2022-11-16T05:47:00Z</dcterms:created>
  <dcterms:modified xsi:type="dcterms:W3CDTF">2022-11-16T05:57:00Z</dcterms:modified>
</cp:coreProperties>
</file>