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08A7" w:rsidRDefault="0070357D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– 2 </w:t>
      </w:r>
    </w:p>
    <w:p w:rsidR="002308A7" w:rsidRDefault="0070357D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308A7" w:rsidRDefault="0070357D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308A7" w:rsidRDefault="0070357D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08A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22 September 2022 </w:t>
            </w:r>
          </w:p>
        </w:tc>
      </w:tr>
      <w:tr w:rsidR="002308A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Mr. R. Rajesh </w:t>
            </w:r>
          </w:p>
        </w:tc>
      </w:tr>
      <w:tr w:rsidR="002308A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142219106074 </w:t>
            </w:r>
          </w:p>
        </w:tc>
      </w:tr>
      <w:tr w:rsidR="002308A7">
        <w:trPr>
          <w:trHeight w:val="3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08A7" w:rsidRDefault="0070357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2308A7" w:rsidRDefault="0070357D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162"/>
      </w:pPr>
      <w:r>
        <w:rPr>
          <w:rFonts w:ascii="Times New Roman" w:eastAsia="Times New Roman" w:hAnsi="Times New Roman" w:cs="Times New Roman"/>
          <w:b/>
          <w:sz w:val="24"/>
        </w:rPr>
        <w:t xml:space="preserve">TASKS: </w:t>
      </w:r>
    </w:p>
    <w:p w:rsidR="002308A7" w:rsidRDefault="0070357D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Download the dataset </w:t>
      </w:r>
    </w:p>
    <w:p w:rsidR="002308A7" w:rsidRDefault="0070357D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Load the dataset </w:t>
      </w:r>
    </w:p>
    <w:p w:rsidR="002308A7" w:rsidRDefault="0070357D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97040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Below Visualizations. </w:t>
      </w:r>
    </w:p>
    <w:p w:rsidR="002308A7" w:rsidRDefault="0070357D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Univariate Analysis </w:t>
      </w:r>
    </w:p>
    <w:p w:rsidR="002308A7" w:rsidRDefault="0070357D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24384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Bi-Variate Analysis </w:t>
      </w:r>
    </w:p>
    <w:p w:rsidR="002308A7" w:rsidRDefault="0070357D">
      <w:pPr>
        <w:spacing w:after="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364363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8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1"/>
          <w:numId w:val="1"/>
        </w:numPr>
        <w:spacing w:after="0"/>
        <w:ind w:hanging="360"/>
      </w:pPr>
      <w:r>
        <w:rPr>
          <w:rFonts w:ascii="Roboto" w:eastAsia="Roboto" w:hAnsi="Roboto" w:cs="Roboto"/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70"/>
        <w:jc w:val="right"/>
      </w:pPr>
      <w:r>
        <w:rPr>
          <w:noProof/>
        </w:rPr>
        <w:drawing>
          <wp:inline distT="0" distB="0" distL="0" distR="0">
            <wp:extent cx="5731510" cy="2703195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08A7" w:rsidRDefault="0070357D">
      <w:pPr>
        <w:spacing w:after="16"/>
      </w:pPr>
      <w:r>
        <w:t xml:space="preserve">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descriptive statistics on the dataset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10629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307911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182118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jc w:val="right"/>
      </w:pPr>
      <w:r>
        <w:rPr>
          <w:noProof/>
        </w:rPr>
        <w:drawing>
          <wp:inline distT="0" distB="0" distL="0" distR="0">
            <wp:extent cx="5731510" cy="202057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180"/>
        <w:jc w:val="right"/>
      </w:pPr>
      <w:r>
        <w:rPr>
          <w:noProof/>
        </w:rPr>
        <w:drawing>
          <wp:inline distT="0" distB="0" distL="0" distR="0">
            <wp:extent cx="5619750" cy="40195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308A7" w:rsidRDefault="0070357D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308A7" w:rsidRDefault="0070357D">
      <w:pPr>
        <w:spacing w:after="0"/>
        <w:ind w:right="1355"/>
        <w:jc w:val="right"/>
      </w:pPr>
      <w:r>
        <w:rPr>
          <w:noProof/>
        </w:rPr>
        <w:drawing>
          <wp:inline distT="0" distB="0" distL="0" distR="0">
            <wp:extent cx="4456811" cy="2322195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308A7" w:rsidRDefault="0070357D">
      <w:pPr>
        <w:pStyle w:val="Heading1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:rsidR="002308A7" w:rsidRDefault="0070357D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308A7" w:rsidRDefault="0070357D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741035" cy="7805581"/>
                <wp:effectExtent l="0" t="0" r="0" b="0"/>
                <wp:docPr id="2224" name="Group 2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439" name="Rectangle 439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308A7" w:rsidRDefault="0070357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4" style="width:452.05pt;height:614.613pt;mso-position-horizontal-relative:char;mso-position-vertical-relative:line" coordsize="57410,78055">
                <v:rect id="Rectangle 439" style="position:absolute;width:592;height:2625;left:56964;top:76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2" style="position:absolute;width:57315;height:24085;left:0;top:0;" filled="f">
                  <v:imagedata r:id="rId18"/>
                </v:shape>
                <v:shape id="Picture 444" style="position:absolute;width:57315;height:25946;left:0;top:24085;" filled="f">
                  <v:imagedata r:id="rId19"/>
                </v:shape>
                <v:shape id="Picture 446" style="position:absolute;width:56959;height:27527;left:0;top:50031;" filled="f">
                  <v:imagedata r:id="rId2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308A7" w:rsidRDefault="0070357D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308A7" w:rsidRDefault="0070357D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7113905"/>
                <wp:effectExtent l="0" t="0" r="0" b="0"/>
                <wp:docPr id="2225" name="Group 2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5" style="width:451.3pt;height:560.15pt;mso-position-horizontal-relative:char;mso-position-vertical-relative:line" coordsize="57315,71139">
                <v:shape id="Picture 457" style="position:absolute;width:57315;height:38423;left:0;top:0;" filled="f">
                  <v:imagedata r:id="rId23"/>
                </v:shape>
                <v:shape id="Picture 459" style="position:absolute;width:57315;height:32658;left:0;top:38481;" filled="f">
                  <v:imagedata r:id="rId24"/>
                </v:shape>
              </v:group>
            </w:pict>
          </mc:Fallback>
        </mc:AlternateContent>
      </w:r>
    </w:p>
    <w:p w:rsidR="002308A7" w:rsidRDefault="0070357D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Check for Categorical columns and perform encoding.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730375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214947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2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numPr>
          <w:ilvl w:val="0"/>
          <w:numId w:val="2"/>
        </w:numPr>
        <w:spacing w:after="255"/>
        <w:ind w:hanging="360"/>
      </w:pPr>
      <w:r>
        <w:rPr>
          <w:rFonts w:ascii="Roboto" w:eastAsia="Roboto" w:hAnsi="Roboto" w:cs="Roboto"/>
          <w:color w:val="212121"/>
          <w:sz w:val="24"/>
        </w:rPr>
        <w:t xml:space="preserve">Split the data into dependent and independent variables. </w:t>
      </w:r>
    </w:p>
    <w:p w:rsidR="002308A7" w:rsidRDefault="0070357D">
      <w:pPr>
        <w:spacing w:after="241"/>
        <w:ind w:left="720"/>
      </w:pPr>
      <w:r>
        <w:rPr>
          <w:rFonts w:ascii="Roboto" w:eastAsia="Roboto" w:hAnsi="Roboto" w:cs="Roboto"/>
          <w:color w:val="212121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441325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245"/>
        <w:ind w:right="360"/>
        <w:jc w:val="right"/>
      </w:pPr>
      <w:r>
        <w:rPr>
          <w:noProof/>
        </w:rPr>
        <w:drawing>
          <wp:inline distT="0" distB="0" distL="0" distR="0">
            <wp:extent cx="5731510" cy="262318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pStyle w:val="Heading2"/>
        <w:ind w:left="3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:rsidR="002308A7" w:rsidRDefault="0070357D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5608981"/>
                <wp:effectExtent l="0" t="0" r="0" b="0"/>
                <wp:docPr id="2394" name="Group 2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4" style="width:451.3pt;height:441.652pt;mso-position-horizontal-relative:char;mso-position-vertical-relative:line" coordsize="57315,56089">
                <v:shape id="Picture 492" style="position:absolute;width:57315;height:23983;left:0;top:0;" filled="f">
                  <v:imagedata r:id="rId32"/>
                </v:shape>
                <v:shape id="Picture 494" style="position:absolute;width:57315;height:27559;left:0;top:24003;" filled="f">
                  <v:imagedata r:id="rId33"/>
                </v:shape>
                <v:shape id="Picture 496" style="position:absolute;width:57315;height:4464;left:0;top:51625;" filled="f">
                  <v:imagedata r:id="rId34"/>
                </v:shape>
              </v:group>
            </w:pict>
          </mc:Fallback>
        </mc:AlternateContent>
      </w:r>
    </w:p>
    <w:p w:rsidR="002308A7" w:rsidRDefault="0070357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  <w:ind w:right="360"/>
        <w:jc w:val="right"/>
      </w:pPr>
      <w:r>
        <w:rPr>
          <w:noProof/>
        </w:rPr>
        <w:drawing>
          <wp:inline distT="0" distB="0" distL="0" distR="0">
            <wp:extent cx="5731510" cy="108077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29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pStyle w:val="Heading2"/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:rsidR="002308A7" w:rsidRDefault="0070357D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>
                <wp:extent cx="5731510" cy="6490335"/>
                <wp:effectExtent l="0" t="0" r="0" b="0"/>
                <wp:docPr id="2446" name="Group 2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6" style="width:451.3pt;height:511.05pt;mso-position-horizontal-relative:char;mso-position-vertical-relative:line" coordsize="57315,64903">
                <v:shape id="Picture 518" style="position:absolute;width:57315;height:15201;left:0;top:0;" filled="f">
                  <v:imagedata r:id="rId39"/>
                </v:shape>
                <v:shape id="Picture 520" style="position:absolute;width:57315;height:11049;left:0;top:15240;" filled="f">
                  <v:imagedata r:id="rId40"/>
                </v:shape>
                <v:shape id="Picture 522" style="position:absolute;width:57315;height:38614;left:0;top:26289;" filled="f">
                  <v:imagedata r:id="rId41"/>
                </v:shape>
              </v:group>
            </w:pict>
          </mc:Fallback>
        </mc:AlternateContent>
      </w:r>
    </w:p>
    <w:p w:rsidR="002308A7" w:rsidRDefault="0070357D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308A7" w:rsidRDefault="0070357D">
      <w:pPr>
        <w:spacing w:after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COLAB LINK 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2308A7" w:rsidRDefault="0070357D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https://colab.research.google.com/drive/1v5GSQB_R4UiRDTSUiZZweKCYpPN2nblT#scrol lTo=eyzUNIQQvCza </w:t>
      </w:r>
    </w:p>
    <w:sectPr w:rsidR="002308A7">
      <w:pgSz w:w="11906" w:h="16838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A7A2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240615C"/>
    <w:multiLevelType w:val="hybridMultilevel"/>
    <w:tmpl w:val="FFFFFFFF"/>
    <w:lvl w:ilvl="0" w:tplc="FFFFFFFF">
      <w:start w:val="7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8A7"/>
    <w:rsid w:val="002308A7"/>
    <w:rsid w:val="00703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B37B3986-DC3B-6E44-A2F7-E17FBE600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5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Roboto" w:eastAsia="Roboto" w:hAnsi="Roboto" w:cs="Roboto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Roboto" w:eastAsia="Roboto" w:hAnsi="Roboto" w:cs="Roboto"/>
      <w:color w:val="21212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18" Type="http://schemas.openxmlformats.org/officeDocument/2006/relationships/image" Target="media/image100.jpg" /><Relationship Id="rId26" Type="http://schemas.openxmlformats.org/officeDocument/2006/relationships/image" Target="media/image17.jpg" /><Relationship Id="rId39" Type="http://schemas.openxmlformats.org/officeDocument/2006/relationships/image" Target="media/image230.jpg" /><Relationship Id="rId3" Type="http://schemas.openxmlformats.org/officeDocument/2006/relationships/settings" Target="settings.xml" /><Relationship Id="rId21" Type="http://schemas.openxmlformats.org/officeDocument/2006/relationships/image" Target="media/image14.jpg" /><Relationship Id="rId34" Type="http://schemas.openxmlformats.org/officeDocument/2006/relationships/image" Target="media/image210.jpg" /><Relationship Id="rId42" Type="http://schemas.openxmlformats.org/officeDocument/2006/relationships/fontTable" Target="fontTable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5" Type="http://schemas.openxmlformats.org/officeDocument/2006/relationships/image" Target="media/image16.jpg" /><Relationship Id="rId33" Type="http://schemas.openxmlformats.org/officeDocument/2006/relationships/image" Target="media/image200.jpg" /><Relationship Id="rId38" Type="http://schemas.openxmlformats.org/officeDocument/2006/relationships/image" Target="media/image26.jpg" /><Relationship Id="rId2" Type="http://schemas.openxmlformats.org/officeDocument/2006/relationships/styles" Target="styles.xml" /><Relationship Id="rId16" Type="http://schemas.openxmlformats.org/officeDocument/2006/relationships/image" Target="media/image12.jpg" /><Relationship Id="rId20" Type="http://schemas.openxmlformats.org/officeDocument/2006/relationships/image" Target="media/image120.jpg" /><Relationship Id="rId29" Type="http://schemas.openxmlformats.org/officeDocument/2006/relationships/image" Target="media/image20.jpg" /><Relationship Id="rId41" Type="http://schemas.openxmlformats.org/officeDocument/2006/relationships/image" Target="media/image250.jpg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24" Type="http://schemas.openxmlformats.org/officeDocument/2006/relationships/image" Target="media/image140.jpg" /><Relationship Id="rId32" Type="http://schemas.openxmlformats.org/officeDocument/2006/relationships/image" Target="media/image190.jpg" /><Relationship Id="rId37" Type="http://schemas.openxmlformats.org/officeDocument/2006/relationships/image" Target="media/image25.jpg" /><Relationship Id="rId40" Type="http://schemas.openxmlformats.org/officeDocument/2006/relationships/image" Target="media/image240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image" Target="media/image130.jpg" /><Relationship Id="rId28" Type="http://schemas.openxmlformats.org/officeDocument/2006/relationships/image" Target="media/image19.jpg" /><Relationship Id="rId36" Type="http://schemas.openxmlformats.org/officeDocument/2006/relationships/image" Target="media/image24.jpg" /><Relationship Id="rId10" Type="http://schemas.openxmlformats.org/officeDocument/2006/relationships/image" Target="media/image6.jpg" /><Relationship Id="rId19" Type="http://schemas.openxmlformats.org/officeDocument/2006/relationships/image" Target="media/image110.jpg" /><Relationship Id="rId31" Type="http://schemas.openxmlformats.org/officeDocument/2006/relationships/image" Target="media/image22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image" Target="media/image15.jpg" /><Relationship Id="rId27" Type="http://schemas.openxmlformats.org/officeDocument/2006/relationships/image" Target="media/image18.jpg" /><Relationship Id="rId30" Type="http://schemas.openxmlformats.org/officeDocument/2006/relationships/image" Target="media/image21.jpg" /><Relationship Id="rId35" Type="http://schemas.openxmlformats.org/officeDocument/2006/relationships/image" Target="media/image23.jp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</dc:creator>
  <cp:keywords/>
  <cp:lastModifiedBy>paravinth463@gmail.com</cp:lastModifiedBy>
  <cp:revision>2</cp:revision>
  <dcterms:created xsi:type="dcterms:W3CDTF">2022-09-30T02:19:00Z</dcterms:created>
  <dcterms:modified xsi:type="dcterms:W3CDTF">2022-09-30T02:19:00Z</dcterms:modified>
</cp:coreProperties>
</file>