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</w:rPr>
              <w:t>PNT2022TMID3716</w:t>
            </w: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Nutrition Assistant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Product Backlog, Sprint Schedule, and Estimation (4 Marks)</w:t>
      </w:r>
    </w:p>
    <w:p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below template to create product backlog and sprint schedule</w:t>
      </w:r>
    </w:p>
    <w:tbl>
      <w:tblPr>
        <w:tblStyle w:val="8"/>
        <w:tblW w:w="1502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715"/>
        <w:gridCol w:w="1315"/>
        <w:gridCol w:w="1565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tblHeader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Team Members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8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USN-1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can register for the application by entering my email, password, and confirming my password.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Pavithra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1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USN-2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will receive confirmation email once I have registered for the application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Vidya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can register for the application through Gmail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Pathuri supriya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management, I need to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upload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food image</w:t>
            </w:r>
            <w:r>
              <w:rPr>
                <w:rFonts w:ascii="Arial" w:hAnsi="Arial" w:cs="Arial"/>
                <w:sz w:val="24"/>
                <w:szCs w:val="24"/>
              </w:rPr>
              <w:t xml:space="preserve"> on the site.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Swetha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Sprint-1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ind w:firstLine="720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ind w:firstLin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a management, I need to login into my dashboard with my given </w:t>
            </w:r>
            <w:r>
              <w:rPr>
                <w:rFonts w:hint="default" w:ascii="Arial" w:hAnsi="Arial" w:cs="Arial"/>
                <w:lang w:val="en-US"/>
              </w:rPr>
              <w:t>login</w:t>
            </w:r>
            <w:r>
              <w:rPr>
                <w:rFonts w:ascii="Arial" w:hAnsi="Arial" w:cs="Arial"/>
              </w:rPr>
              <w:t xml:space="preserve"> id and password.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Pathuri supriya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Sprint-1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USN-6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can log into the application by entering my email &amp; password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Vidya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USN-7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user, I need to give permission to access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m</w:t>
            </w:r>
            <w:r>
              <w:rPr>
                <w:rFonts w:ascii="Arial" w:hAnsi="Arial" w:cs="Arial"/>
                <w:sz w:val="24"/>
                <w:szCs w:val="24"/>
              </w:rPr>
              <w:t>y Storage.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Shivapriya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USN-8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user, I get access to the dashboard which shows a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details on the uploaded image.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Swetha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Sprint-2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Dashboard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a management, I need to 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provide the details of uploaded image using google web service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Pavithra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5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Services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USN-1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0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admin, I need to provide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nutrtional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details</w:t>
            </w:r>
            <w:r>
              <w:rPr>
                <w:sz w:val="24"/>
                <w:szCs w:val="24"/>
              </w:rPr>
              <w:t xml:space="preserve"> through a chatbot.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Vidya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3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Sprint-3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Services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USN-1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admin, I need to provide</w:t>
            </w:r>
            <w:r>
              <w:rPr>
                <w:rFonts w:hint="default"/>
                <w:sz w:val="24"/>
                <w:szCs w:val="24"/>
                <w:lang w:val="en-US"/>
              </w:rPr>
              <w:t xml:space="preserve"> nutrition</w:t>
            </w:r>
            <w:r>
              <w:rPr>
                <w:sz w:val="24"/>
                <w:szCs w:val="24"/>
              </w:rPr>
              <w:t xml:space="preserve">al recommendations by collaborating with </w:t>
            </w:r>
            <w:r>
              <w:rPr>
                <w:rFonts w:hint="default"/>
                <w:sz w:val="24"/>
                <w:szCs w:val="24"/>
                <w:lang w:val="en-US"/>
              </w:rPr>
              <w:t>google web services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Swetha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Sprint-3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Services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USN-1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 an admin, I need to provide </w:t>
            </w:r>
            <w:r>
              <w:rPr>
                <w:rFonts w:hint="default"/>
                <w:sz w:val="24"/>
                <w:szCs w:val="24"/>
                <w:lang w:val="en-US"/>
              </w:rPr>
              <w:t>informat</w:t>
            </w:r>
            <w:r>
              <w:rPr>
                <w:sz w:val="24"/>
                <w:szCs w:val="24"/>
              </w:rPr>
              <w:t xml:space="preserve">ive </w:t>
            </w:r>
            <w:r>
              <w:rPr>
                <w:rFonts w:hint="default"/>
                <w:sz w:val="24"/>
                <w:szCs w:val="24"/>
                <w:lang w:val="en-US"/>
              </w:rPr>
              <w:t>details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default"/>
                <w:sz w:val="24"/>
                <w:szCs w:val="24"/>
                <w:lang w:val="en-US"/>
              </w:rPr>
              <w:t>for the uploaded image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Shivapriya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collection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USN-1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As an admin, I need to store all the user information on the cloud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Swetha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can register for the application through Facebook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Pavithra 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1813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Sprint-4</w:t>
            </w:r>
          </w:p>
        </w:tc>
        <w:tc>
          <w:tcPr>
            <w:tcW w:w="216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16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USN-</w:t>
            </w: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4715" w:type="dxa"/>
            <w:shd w:val="clear" w:color="auto" w:fill="auto"/>
          </w:tcPr>
          <w:p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a user, I can register for the application through Twitter.</w:t>
            </w:r>
          </w:p>
        </w:tc>
        <w:tc>
          <w:tcPr>
            <w:tcW w:w="131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565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1940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/>
              </w:rPr>
              <w:t>Pathuri supriya</w:t>
            </w:r>
          </w:p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Project Tracker, Velocity &amp; Burndown Chart: 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8"/>
        <w:tblpPr w:leftFromText="180" w:rightFromText="180" w:vertAnchor="text" w:horzAnchor="margin" w:tblpXSpec="center" w:tblpY="-43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720"/>
        <w:gridCol w:w="1368"/>
        <w:gridCol w:w="2053"/>
        <w:gridCol w:w="2333"/>
        <w:gridCol w:w="2070"/>
        <w:gridCol w:w="26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  <w:tblHeader/>
        </w:trPr>
        <w:tc>
          <w:tcPr>
            <w:tcW w:w="199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 Story Points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Duration</w:t>
            </w:r>
          </w:p>
        </w:tc>
        <w:tc>
          <w:tcPr>
            <w:tcW w:w="205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Start Date</w:t>
            </w:r>
          </w:p>
        </w:tc>
        <w:tc>
          <w:tcPr>
            <w:tcW w:w="233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End Date (Planned)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Story Points Completed (as on Planned End Date)</w:t>
            </w:r>
          </w:p>
        </w:tc>
        <w:tc>
          <w:tcPr>
            <w:tcW w:w="267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Sprint Release Date (Actual)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9" w:hRule="atLeast"/>
        </w:trPr>
        <w:tc>
          <w:tcPr>
            <w:tcW w:w="199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Sprint-1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Days</w:t>
            </w:r>
          </w:p>
        </w:tc>
        <w:tc>
          <w:tcPr>
            <w:tcW w:w="205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24 Oct 2022</w:t>
            </w:r>
          </w:p>
        </w:tc>
        <w:tc>
          <w:tcPr>
            <w:tcW w:w="233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 Oct 2022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13</w:t>
            </w:r>
          </w:p>
        </w:tc>
        <w:tc>
          <w:tcPr>
            <w:tcW w:w="267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29  Oct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4" w:hRule="atLeast"/>
        </w:trPr>
        <w:tc>
          <w:tcPr>
            <w:tcW w:w="199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Sprint-2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Days</w:t>
            </w:r>
          </w:p>
        </w:tc>
        <w:tc>
          <w:tcPr>
            <w:tcW w:w="205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31 Oct 2022</w:t>
            </w:r>
          </w:p>
        </w:tc>
        <w:tc>
          <w:tcPr>
            <w:tcW w:w="233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 Nov 2022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8</w:t>
            </w:r>
          </w:p>
        </w:tc>
        <w:tc>
          <w:tcPr>
            <w:tcW w:w="267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05  Nov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99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Sprint-3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Days</w:t>
            </w:r>
          </w:p>
        </w:tc>
        <w:tc>
          <w:tcPr>
            <w:tcW w:w="205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07 Nov 2022</w:t>
            </w:r>
          </w:p>
        </w:tc>
        <w:tc>
          <w:tcPr>
            <w:tcW w:w="233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 Nov 2022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12</w:t>
            </w:r>
          </w:p>
        </w:tc>
        <w:tc>
          <w:tcPr>
            <w:tcW w:w="267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12  Nov 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199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Sprint-4</w:t>
            </w:r>
          </w:p>
        </w:tc>
        <w:tc>
          <w:tcPr>
            <w:tcW w:w="172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1368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 Days</w:t>
            </w:r>
          </w:p>
        </w:tc>
        <w:tc>
          <w:tcPr>
            <w:tcW w:w="205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 Nov 2022</w:t>
            </w:r>
          </w:p>
        </w:tc>
        <w:tc>
          <w:tcPr>
            <w:tcW w:w="2333" w:type="dxa"/>
          </w:tcPr>
          <w:p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14 Nov 2022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sz w:val="28"/>
                <w:szCs w:val="28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lang w:val="en-US"/>
              </w:rPr>
              <w:t>9</w:t>
            </w:r>
          </w:p>
        </w:tc>
        <w:tc>
          <w:tcPr>
            <w:tcW w:w="267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19  Nov  2022</w:t>
            </w:r>
          </w:p>
        </w:tc>
      </w:tr>
    </w:tbl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  <w:color w:val="172B4D"/>
          <w:sz w:val="32"/>
          <w:szCs w:val="32"/>
        </w:rPr>
      </w:pPr>
      <w:r>
        <w:rPr>
          <w:rFonts w:ascii="Arial" w:hAnsi="Arial" w:cs="Arial"/>
          <w:b/>
          <w:bCs/>
          <w:color w:val="172B4D"/>
          <w:sz w:val="32"/>
          <w:szCs w:val="32"/>
        </w:rPr>
        <w:t>Velocity:</w:t>
      </w:r>
    </w:p>
    <w:p>
      <w:pPr>
        <w:rPr>
          <w:sz w:val="32"/>
          <w:szCs w:val="32"/>
        </w:rPr>
      </w:pPr>
    </w:p>
    <w:p>
      <w:pPr>
        <w:pStyle w:val="7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40"/>
          <w:szCs w:val="40"/>
        </w:rPr>
      </w:pPr>
      <w:r>
        <w:drawing>
          <wp:inline distT="0" distB="0" distL="114300" distR="114300">
            <wp:extent cx="5524500" cy="1590675"/>
            <wp:effectExtent l="0" t="0" r="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2"/>
          <w:szCs w:val="32"/>
        </w:rPr>
      </w:pPr>
      <w:r>
        <w:rPr>
          <w:rFonts w:ascii="Arial" w:hAnsi="Arial" w:cs="Arial"/>
          <w:b/>
          <w:bCs/>
          <w:color w:val="172B4D"/>
          <w:sz w:val="32"/>
          <w:szCs w:val="32"/>
        </w:rPr>
        <w:t xml:space="preserve">Burndown Chart: 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sz w:val="32"/>
          <w:szCs w:val="32"/>
        </w:rPr>
      </w:pPr>
      <w:r>
        <w:rPr>
          <w:sz w:val="32"/>
          <w:szCs w:val="32"/>
        </w:rPr>
        <w:t>It will be updated after the completion of first week work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</w:pPr>
    </w:p>
    <w:p>
      <w:pPr>
        <w:pStyle w:val="7"/>
        <w:shd w:val="clear" w:color="auto" w:fill="FFFFFF"/>
        <w:spacing w:before="0" w:beforeAutospacing="0" w:after="0" w:afterAutospacing="0" w:line="480" w:lineRule="atLeast"/>
      </w:pPr>
    </w:p>
    <w:p>
      <w:pPr>
        <w:pStyle w:val="7"/>
        <w:shd w:val="clear" w:color="auto" w:fill="FFFFFF"/>
        <w:spacing w:before="0" w:beforeAutospacing="0" w:after="0" w:afterAutospacing="0" w:line="480" w:lineRule="atLeast"/>
      </w:pPr>
    </w:p>
    <w:p>
      <w:pPr>
        <w:pStyle w:val="7"/>
        <w:shd w:val="clear" w:color="auto" w:fill="FFFFFF"/>
        <w:spacing w:before="0" w:beforeAutospacing="0" w:after="0" w:afterAutospacing="0" w:line="480" w:lineRule="atLeast"/>
      </w:pPr>
    </w:p>
    <w:p>
      <w:pPr>
        <w:rPr>
          <w:rFonts w:ascii="Arial" w:hAnsi="Arial" w:cs="Arial"/>
          <w:b/>
          <w:bCs/>
        </w:rPr>
      </w:pPr>
    </w:p>
    <w:p>
      <w:pPr>
        <w:tabs>
          <w:tab w:val="left" w:pos="29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5590B"/>
    <w:rsid w:val="00065AD6"/>
    <w:rsid w:val="000708AF"/>
    <w:rsid w:val="000E5D02"/>
    <w:rsid w:val="000F4C59"/>
    <w:rsid w:val="00102F3B"/>
    <w:rsid w:val="001126AC"/>
    <w:rsid w:val="00126F94"/>
    <w:rsid w:val="00163759"/>
    <w:rsid w:val="00174504"/>
    <w:rsid w:val="001C6A20"/>
    <w:rsid w:val="001E320D"/>
    <w:rsid w:val="001F2A3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B20CB"/>
    <w:rsid w:val="003B33A0"/>
    <w:rsid w:val="003C3255"/>
    <w:rsid w:val="003C4A8E"/>
    <w:rsid w:val="003C4C83"/>
    <w:rsid w:val="003E3A16"/>
    <w:rsid w:val="003E4593"/>
    <w:rsid w:val="003F5A48"/>
    <w:rsid w:val="004755D8"/>
    <w:rsid w:val="00571C77"/>
    <w:rsid w:val="00585E01"/>
    <w:rsid w:val="005A4CB0"/>
    <w:rsid w:val="005B2106"/>
    <w:rsid w:val="00604389"/>
    <w:rsid w:val="00604AAA"/>
    <w:rsid w:val="00611B0C"/>
    <w:rsid w:val="00620241"/>
    <w:rsid w:val="00632D23"/>
    <w:rsid w:val="006379A3"/>
    <w:rsid w:val="00666CF0"/>
    <w:rsid w:val="006700B4"/>
    <w:rsid w:val="006A4D21"/>
    <w:rsid w:val="006B2449"/>
    <w:rsid w:val="006C72DD"/>
    <w:rsid w:val="006D393F"/>
    <w:rsid w:val="007128CA"/>
    <w:rsid w:val="00726114"/>
    <w:rsid w:val="00745ED1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23AA1"/>
    <w:rsid w:val="009A103E"/>
    <w:rsid w:val="009D3AA0"/>
    <w:rsid w:val="009E313A"/>
    <w:rsid w:val="00A06FE3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BE74BE"/>
    <w:rsid w:val="00C06783"/>
    <w:rsid w:val="00D01AF4"/>
    <w:rsid w:val="00D474B2"/>
    <w:rsid w:val="00D737D4"/>
    <w:rsid w:val="00D76549"/>
    <w:rsid w:val="00D928E4"/>
    <w:rsid w:val="00DA5081"/>
    <w:rsid w:val="00DB06D2"/>
    <w:rsid w:val="00DB6A25"/>
    <w:rsid w:val="00DC5077"/>
    <w:rsid w:val="00DC7867"/>
    <w:rsid w:val="00E40213"/>
    <w:rsid w:val="00E51310"/>
    <w:rsid w:val="00ED76A8"/>
    <w:rsid w:val="00F01F80"/>
    <w:rsid w:val="00F23C2C"/>
    <w:rsid w:val="00F516C9"/>
    <w:rsid w:val="00FA52E4"/>
    <w:rsid w:val="00FE6282"/>
    <w:rsid w:val="0ADC784D"/>
    <w:rsid w:val="1C937D9F"/>
    <w:rsid w:val="29192F0D"/>
    <w:rsid w:val="379E700C"/>
    <w:rsid w:val="5EFB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er Char"/>
    <w:basedOn w:val="2"/>
    <w:link w:val="5"/>
    <w:uiPriority w:val="99"/>
  </w:style>
  <w:style w:type="character" w:customStyle="1" w:styleId="12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516</Words>
  <Characters>2942</Characters>
  <Lines>24</Lines>
  <Paragraphs>6</Paragraphs>
  <TotalTime>13</TotalTime>
  <ScaleCrop>false</ScaleCrop>
  <LinksUpToDate>false</LinksUpToDate>
  <CharactersWithSpaces>3452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2022-11-08T05:57:00Z</dcterms:created>
  <dc:creator>Amarender Katkam</dc:creator>
  <cp:lastModifiedBy>CSE-LAB1-S19</cp:lastModifiedBy>
  <cp:lastPrinted>2022-10-18T07:38:00Z</cp:lastPrinted>
  <dcterms:modified xsi:type="dcterms:W3CDTF">2022-11-10T09:43:34Z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478A24BE9A21418AAFD49A1817DC7CFD</vt:lpwstr>
  </property>
</Properties>
</file>