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3F60B321" w:rsidR="005B2106" w:rsidRPr="003E44BF" w:rsidRDefault="00AC6D16" w:rsidP="005B2106">
      <w:pPr>
        <w:spacing w:after="0"/>
        <w:jc w:val="center"/>
        <w:rPr>
          <w:rFonts w:cstheme="minorHAnsi"/>
          <w:b/>
          <w:bCs/>
          <w:sz w:val="40"/>
          <w:szCs w:val="40"/>
          <w:u w:val="single"/>
        </w:rPr>
      </w:pPr>
      <w:bookmarkStart w:id="0" w:name="_Hlk114913935"/>
      <w:r w:rsidRPr="003E44BF">
        <w:rPr>
          <w:rFonts w:cstheme="minorHAnsi"/>
          <w:b/>
          <w:bCs/>
          <w:sz w:val="40"/>
          <w:szCs w:val="40"/>
          <w:u w:val="single"/>
        </w:rPr>
        <w:t>Project Design Phase-I</w:t>
      </w:r>
    </w:p>
    <w:p w14:paraId="208A1589" w14:textId="77777777" w:rsidR="003E44BF" w:rsidRDefault="003E44BF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E2C23DA" w14:textId="5C8CCC65" w:rsidR="009D3AA0" w:rsidRPr="003E44BF" w:rsidRDefault="00AC6D1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3E44BF">
        <w:rPr>
          <w:rFonts w:cstheme="minorHAnsi"/>
          <w:b/>
          <w:bCs/>
          <w:sz w:val="32"/>
          <w:szCs w:val="32"/>
        </w:rPr>
        <w:t>Proposed Solution Template</w:t>
      </w:r>
    </w:p>
    <w:bookmarkEnd w:id="0"/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pPr w:leftFromText="180" w:rightFromText="180" w:vertAnchor="text" w:horzAnchor="margin" w:tblpXSpec="right" w:tblpY="2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43D" w:rsidRPr="00AB20AC" w14:paraId="6FB67978" w14:textId="77777777" w:rsidTr="0041418E">
        <w:tc>
          <w:tcPr>
            <w:tcW w:w="4508" w:type="dxa"/>
          </w:tcPr>
          <w:p w14:paraId="6D5587C3" w14:textId="77777777" w:rsidR="0076543D" w:rsidRPr="00AB20AC" w:rsidRDefault="0076543D" w:rsidP="0076543D">
            <w:pPr>
              <w:jc w:val="left"/>
              <w:rPr>
                <w:rFonts w:cstheme="minorHAnsi"/>
              </w:rPr>
            </w:pPr>
            <w:bookmarkStart w:id="1" w:name="_Hlk114913955"/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05462999" w14:textId="77777777" w:rsidR="0076543D" w:rsidRPr="00AB20AC" w:rsidRDefault="0076543D" w:rsidP="007654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AB20AC">
              <w:rPr>
                <w:rFonts w:cstheme="minorHAnsi"/>
              </w:rPr>
              <w:t xml:space="preserve"> September 2022</w:t>
            </w:r>
          </w:p>
        </w:tc>
      </w:tr>
      <w:tr w:rsidR="0076543D" w:rsidRPr="00AB20AC" w14:paraId="25C7AF92" w14:textId="77777777" w:rsidTr="0041418E">
        <w:tc>
          <w:tcPr>
            <w:tcW w:w="4508" w:type="dxa"/>
          </w:tcPr>
          <w:p w14:paraId="465ED4D9" w14:textId="77777777" w:rsidR="0076543D" w:rsidRPr="00AB20AC" w:rsidRDefault="0076543D" w:rsidP="0076543D">
            <w:pPr>
              <w:jc w:val="left"/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F18642C" w14:textId="77777777" w:rsidR="0076543D" w:rsidRPr="00AB20AC" w:rsidRDefault="0076543D" w:rsidP="0076543D">
            <w:pPr>
              <w:jc w:val="left"/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29998</w:t>
            </w:r>
          </w:p>
        </w:tc>
      </w:tr>
      <w:tr w:rsidR="0076543D" w:rsidRPr="00AB20AC" w14:paraId="4300E480" w14:textId="77777777" w:rsidTr="0041418E">
        <w:tc>
          <w:tcPr>
            <w:tcW w:w="4508" w:type="dxa"/>
          </w:tcPr>
          <w:p w14:paraId="78A747BB" w14:textId="77777777" w:rsidR="0076543D" w:rsidRPr="00AB20AC" w:rsidRDefault="0076543D" w:rsidP="0076543D">
            <w:pPr>
              <w:jc w:val="left"/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4477CD04" w14:textId="77777777" w:rsidR="0076543D" w:rsidRPr="00AB20AC" w:rsidRDefault="0076543D" w:rsidP="0076543D">
            <w:pPr>
              <w:jc w:val="left"/>
              <w:rPr>
                <w:rFonts w:cstheme="minorHAnsi"/>
              </w:rPr>
            </w:pPr>
            <w:r>
              <w:t>Retail Store Stock Inventory Analytics</w:t>
            </w:r>
          </w:p>
        </w:tc>
      </w:tr>
      <w:tr w:rsidR="0076543D" w:rsidRPr="00AB20AC" w14:paraId="4C9CDBFA" w14:textId="77777777" w:rsidTr="0041418E">
        <w:tc>
          <w:tcPr>
            <w:tcW w:w="4508" w:type="dxa"/>
          </w:tcPr>
          <w:p w14:paraId="144AD85F" w14:textId="77777777" w:rsidR="0076543D" w:rsidRPr="00AB20AC" w:rsidRDefault="0076543D" w:rsidP="0076543D">
            <w:pPr>
              <w:jc w:val="left"/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165B6E22" w14:textId="77777777" w:rsidR="0076543D" w:rsidRPr="00AB20AC" w:rsidRDefault="0076543D" w:rsidP="0076543D">
            <w:pPr>
              <w:jc w:val="left"/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  <w:bookmarkEnd w:id="1"/>
    </w:tbl>
    <w:p w14:paraId="673BEE2D" w14:textId="77777777" w:rsidR="007A3AE5" w:rsidRPr="00AB20AC" w:rsidRDefault="007A3AE5" w:rsidP="0076543D">
      <w:pPr>
        <w:jc w:val="left"/>
        <w:rPr>
          <w:rFonts w:cstheme="minorHAnsi"/>
          <w:b/>
          <w:bCs/>
        </w:rPr>
      </w:pPr>
    </w:p>
    <w:p w14:paraId="566E6E10" w14:textId="35A4859B" w:rsidR="00DB6A25" w:rsidRPr="003E44BF" w:rsidRDefault="00604389" w:rsidP="0076543D">
      <w:pPr>
        <w:jc w:val="left"/>
        <w:rPr>
          <w:rFonts w:cstheme="minorHAnsi"/>
          <w:b/>
          <w:bCs/>
          <w:sz w:val="28"/>
          <w:szCs w:val="28"/>
        </w:rPr>
      </w:pPr>
      <w:r w:rsidRPr="003E44BF">
        <w:rPr>
          <w:rFonts w:cstheme="minorHAnsi"/>
          <w:b/>
          <w:bCs/>
          <w:sz w:val="28"/>
          <w:szCs w:val="28"/>
        </w:rPr>
        <w:t>Proposed Solution Template</w:t>
      </w:r>
      <w:r w:rsidR="003C4A8E" w:rsidRPr="003E44BF">
        <w:rPr>
          <w:rFonts w:cstheme="minorHAnsi"/>
          <w:b/>
          <w:bCs/>
          <w:sz w:val="28"/>
          <w:szCs w:val="28"/>
        </w:rPr>
        <w:t>:</w:t>
      </w:r>
    </w:p>
    <w:p w14:paraId="52800EF1" w14:textId="545C50B0" w:rsidR="003E3A16" w:rsidRDefault="003E3A16" w:rsidP="0076543D">
      <w:pPr>
        <w:jc w:val="left"/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6E5939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76543D">
            <w:pPr>
              <w:jc w:val="left"/>
              <w:rPr>
                <w:rFonts w:cstheme="minorHAnsi"/>
                <w:b/>
                <w:bCs/>
              </w:rPr>
            </w:pPr>
            <w:proofErr w:type="spellStart"/>
            <w:r w:rsidRPr="003E44BF">
              <w:rPr>
                <w:rFonts w:cstheme="minorHAnsi"/>
                <w:b/>
                <w:bCs/>
                <w:sz w:val="28"/>
                <w:szCs w:val="28"/>
              </w:rPr>
              <w:t>S.No</w:t>
            </w:r>
            <w:proofErr w:type="spellEnd"/>
            <w:r w:rsidRPr="003E44BF">
              <w:rPr>
                <w:rFonts w:cstheme="minorHAns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76543D">
            <w:pPr>
              <w:jc w:val="left"/>
              <w:rPr>
                <w:rFonts w:cstheme="minorHAnsi"/>
                <w:b/>
                <w:bCs/>
              </w:rPr>
            </w:pPr>
            <w:r w:rsidRPr="003E44BF">
              <w:rPr>
                <w:rFonts w:cstheme="minorHAnsi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76543D">
            <w:pPr>
              <w:jc w:val="left"/>
              <w:rPr>
                <w:rFonts w:cstheme="minorHAnsi"/>
                <w:b/>
                <w:bCs/>
              </w:rPr>
            </w:pPr>
            <w:r w:rsidRPr="003E44BF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AB20AC" w:rsidRPr="00AB20AC" w14:paraId="7D287D94" w14:textId="77777777" w:rsidTr="006E5939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76543D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76543D">
            <w:pPr>
              <w:jc w:val="left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AF809EE" w:rsidR="00AB20AC" w:rsidRPr="00AB20AC" w:rsidRDefault="00817F9C" w:rsidP="0076543D">
            <w:pPr>
              <w:jc w:val="left"/>
              <w:rPr>
                <w:rFonts w:cstheme="minorHAnsi"/>
              </w:rPr>
            </w:pPr>
            <w:r>
              <w:t>Due to poor inventory retailers are not able to provide right goods to consumer in right quantity at right place in right time.</w:t>
            </w:r>
            <w:r w:rsidR="00C739E1">
              <w:t xml:space="preserve"> </w:t>
            </w:r>
            <w:r>
              <w:t>Through analysis and visualization of stock data user can meet customer demand without running out of stock or carrying excess supply</w:t>
            </w:r>
          </w:p>
        </w:tc>
      </w:tr>
      <w:tr w:rsidR="00AB20AC" w:rsidRPr="00AB20AC" w14:paraId="3C3A95E7" w14:textId="77777777" w:rsidTr="006E5939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FC1E210" w:rsidR="00C901E7" w:rsidRPr="00AB20AC" w:rsidRDefault="00C901E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using </w:t>
            </w:r>
            <w:r w:rsidR="00C739E1">
              <w:rPr>
                <w:rFonts w:cstheme="minorHAnsi"/>
              </w:rPr>
              <w:t>C</w:t>
            </w:r>
            <w:r>
              <w:rPr>
                <w:rFonts w:cstheme="minorHAnsi"/>
              </w:rPr>
              <w:t xml:space="preserve">ognos Analytics </w:t>
            </w:r>
            <w:proofErr w:type="gramStart"/>
            <w:r>
              <w:rPr>
                <w:rFonts w:cstheme="minorHAnsi"/>
              </w:rPr>
              <w:t>Tool ,</w:t>
            </w:r>
            <w:proofErr w:type="gramEnd"/>
            <w:r>
              <w:rPr>
                <w:rFonts w:cstheme="minorHAnsi"/>
              </w:rPr>
              <w:t xml:space="preserve"> The retailer can view all of his /her stock in a Visualized  and he can maintain his stock as per the </w:t>
            </w:r>
            <w:r w:rsidR="008B2F50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emand of </w:t>
            </w:r>
            <w:r w:rsidR="00C739E1">
              <w:rPr>
                <w:rFonts w:cstheme="minorHAnsi"/>
              </w:rPr>
              <w:t xml:space="preserve">particular stock for particular </w:t>
            </w:r>
            <w:r>
              <w:rPr>
                <w:rFonts w:cstheme="minorHAnsi"/>
              </w:rPr>
              <w:t>scenario.</w:t>
            </w:r>
            <w:r w:rsidR="00C739E1">
              <w:rPr>
                <w:rFonts w:cstheme="minorHAnsi"/>
              </w:rPr>
              <w:t xml:space="preserve"> Hence this </w:t>
            </w:r>
            <w:r>
              <w:rPr>
                <w:rFonts w:cstheme="minorHAnsi"/>
              </w:rPr>
              <w:t xml:space="preserve">visualization helps </w:t>
            </w:r>
            <w:r w:rsidR="00C739E1">
              <w:rPr>
                <w:rFonts w:cstheme="minorHAnsi"/>
              </w:rPr>
              <w:t xml:space="preserve">to do </w:t>
            </w:r>
            <w:proofErr w:type="gramStart"/>
            <w:r w:rsidR="00C739E1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</w:t>
            </w:r>
            <w:r w:rsidR="00C739E1">
              <w:rPr>
                <w:rFonts w:cstheme="minorHAnsi"/>
              </w:rPr>
              <w:t xml:space="preserve"> business</w:t>
            </w:r>
            <w:proofErr w:type="gramEnd"/>
            <w:r w:rsidR="00C739E1">
              <w:rPr>
                <w:rFonts w:cstheme="minorHAnsi"/>
              </w:rPr>
              <w:t xml:space="preserve"> analysis which can make a </w:t>
            </w:r>
            <w:r w:rsidR="00AF37C4">
              <w:rPr>
                <w:rFonts w:cstheme="minorHAnsi"/>
              </w:rPr>
              <w:t xml:space="preserve">retailer more profitable </w:t>
            </w:r>
            <w:r w:rsidR="00C739E1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6E5939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620DA63" w:rsidR="00AB20AC" w:rsidRPr="00AB20AC" w:rsidRDefault="00AF37C4" w:rsidP="0076543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By using Cognos tool, </w:t>
            </w:r>
            <w:r w:rsidR="00C2466F">
              <w:rPr>
                <w:rFonts w:cstheme="minorHAnsi"/>
              </w:rPr>
              <w:t xml:space="preserve">The retailer can </w:t>
            </w:r>
            <w:r>
              <w:rPr>
                <w:rFonts w:cstheme="minorHAnsi"/>
              </w:rPr>
              <w:t>prioritize the customer needs</w:t>
            </w:r>
            <w:r w:rsidR="00C2466F">
              <w:rPr>
                <w:rFonts w:cstheme="minorHAnsi"/>
              </w:rPr>
              <w:t xml:space="preserve"> </w:t>
            </w:r>
            <w:r w:rsidR="008B2F50">
              <w:rPr>
                <w:rFonts w:cstheme="minorHAnsi"/>
              </w:rPr>
              <w:t xml:space="preserve">and </w:t>
            </w:r>
            <w:r>
              <w:rPr>
                <w:rFonts w:cstheme="minorHAnsi"/>
              </w:rPr>
              <w:t xml:space="preserve">  Visualize the </w:t>
            </w:r>
            <w:r w:rsidR="00D127CC">
              <w:rPr>
                <w:rFonts w:cstheme="minorHAnsi"/>
              </w:rPr>
              <w:t xml:space="preserve">sales of product by </w:t>
            </w:r>
            <w:proofErr w:type="spellStart"/>
            <w:proofErr w:type="gramStart"/>
            <w:r w:rsidR="00D127CC">
              <w:rPr>
                <w:rFonts w:cstheme="minorHAnsi"/>
              </w:rPr>
              <w:t>weekly,monthly</w:t>
            </w:r>
            <w:proofErr w:type="spellEnd"/>
            <w:proofErr w:type="gramEnd"/>
            <w:r w:rsidR="00D127C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using responsive </w:t>
            </w:r>
            <w:r w:rsidRPr="00C2466F">
              <w:rPr>
                <w:rFonts w:cstheme="minorHAnsi"/>
                <w:b/>
                <w:bCs/>
              </w:rPr>
              <w:t>“Dash</w:t>
            </w:r>
            <w:r w:rsidR="00BD041C" w:rsidRPr="00C2466F">
              <w:rPr>
                <w:rFonts w:cstheme="minorHAnsi"/>
                <w:b/>
                <w:bCs/>
              </w:rPr>
              <w:t>b</w:t>
            </w:r>
            <w:r w:rsidRPr="00C2466F">
              <w:rPr>
                <w:rFonts w:cstheme="minorHAnsi"/>
                <w:b/>
                <w:bCs/>
              </w:rPr>
              <w:t>oard</w:t>
            </w:r>
            <w:r>
              <w:rPr>
                <w:rFonts w:cstheme="minorHAnsi"/>
              </w:rPr>
              <w:t>”</w:t>
            </w:r>
            <w:r w:rsidR="00D127CC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proofErr w:type="gramStart"/>
            <w:r w:rsidR="00D127CC">
              <w:rPr>
                <w:rFonts w:cstheme="minorHAnsi"/>
              </w:rPr>
              <w:t>S</w:t>
            </w:r>
            <w:r>
              <w:rPr>
                <w:rFonts w:cstheme="minorHAnsi"/>
              </w:rPr>
              <w:t>o</w:t>
            </w:r>
            <w:proofErr w:type="gramEnd"/>
            <w:r>
              <w:rPr>
                <w:rFonts w:cstheme="minorHAnsi"/>
              </w:rPr>
              <w:t xml:space="preserve"> the understanding of the inventory for the retailers are effective</w:t>
            </w:r>
            <w:r w:rsidR="0003334A">
              <w:rPr>
                <w:rFonts w:cstheme="minorHAnsi"/>
              </w:rPr>
              <w:t>.</w:t>
            </w:r>
            <w:r w:rsidR="0076543D">
              <w:rPr>
                <w:rFonts w:cstheme="minorHAnsi"/>
              </w:rPr>
              <w:t xml:space="preserve"> </w:t>
            </w:r>
            <w:r w:rsidR="00D127CC">
              <w:rPr>
                <w:rFonts w:cstheme="minorHAnsi"/>
              </w:rPr>
              <w:t xml:space="preserve">Hence </w:t>
            </w:r>
            <w:r w:rsidR="0003334A">
              <w:rPr>
                <w:rFonts w:cstheme="minorHAnsi"/>
              </w:rPr>
              <w:t xml:space="preserve">the profit percent of the </w:t>
            </w:r>
            <w:r w:rsidR="00C2466F">
              <w:rPr>
                <w:rFonts w:cstheme="minorHAnsi"/>
              </w:rPr>
              <w:t>Retailer</w:t>
            </w:r>
            <w:r w:rsidR="0003334A">
              <w:rPr>
                <w:rFonts w:cstheme="minorHAnsi"/>
              </w:rPr>
              <w:t xml:space="preserve"> is </w:t>
            </w:r>
            <w:proofErr w:type="gramStart"/>
            <w:r w:rsidR="00D127CC">
              <w:rPr>
                <w:rFonts w:cstheme="minorHAnsi"/>
              </w:rPr>
              <w:t xml:space="preserve">calculated </w:t>
            </w:r>
            <w:r w:rsidR="0003334A">
              <w:rPr>
                <w:rFonts w:cstheme="minorHAnsi"/>
              </w:rPr>
              <w:t xml:space="preserve"> </w:t>
            </w:r>
            <w:r w:rsidR="00C2466F">
              <w:rPr>
                <w:rFonts w:cstheme="minorHAnsi"/>
              </w:rPr>
              <w:t>Efficient</w:t>
            </w:r>
            <w:r w:rsidR="00D127CC">
              <w:rPr>
                <w:rFonts w:cstheme="minorHAnsi"/>
              </w:rPr>
              <w:t>ly</w:t>
            </w:r>
            <w:proofErr w:type="gramEnd"/>
            <w:r w:rsidR="00C2466F"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6E5939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9E218BA" w14:textId="77777777" w:rsidR="00AB20AC" w:rsidRDefault="00BD041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5C1AE3">
              <w:rPr>
                <w:rFonts w:cstheme="minorHAnsi"/>
              </w:rPr>
              <w:t xml:space="preserve">Database for the inventory </w:t>
            </w:r>
            <w:proofErr w:type="gramStart"/>
            <w:r w:rsidR="005C1AE3">
              <w:rPr>
                <w:rFonts w:cstheme="minorHAnsi"/>
              </w:rPr>
              <w:t>are</w:t>
            </w:r>
            <w:proofErr w:type="gramEnd"/>
            <w:r w:rsidR="005C1AE3">
              <w:rPr>
                <w:rFonts w:cstheme="minorHAnsi"/>
              </w:rPr>
              <w:t xml:space="preserve"> maintained </w:t>
            </w:r>
          </w:p>
          <w:p w14:paraId="3DB83EF5" w14:textId="64898BA9" w:rsidR="005C1AE3" w:rsidRPr="00AB20AC" w:rsidRDefault="00C2466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</w:t>
            </w:r>
            <w:r w:rsidR="005C1AE3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D127CC">
              <w:rPr>
                <w:rFonts w:cstheme="minorHAnsi"/>
              </w:rPr>
              <w:t>seperated</w:t>
            </w:r>
            <w:proofErr w:type="spellEnd"/>
            <w:r w:rsidR="005C1AE3">
              <w:rPr>
                <w:rFonts w:cstheme="minorHAnsi"/>
              </w:rPr>
              <w:t xml:space="preserve">  by</w:t>
            </w:r>
            <w:proofErr w:type="gramEnd"/>
            <w:r w:rsidR="005C1AE3">
              <w:rPr>
                <w:rFonts w:cstheme="minorHAnsi"/>
              </w:rPr>
              <w:t xml:space="preserve"> using visualization. The d</w:t>
            </w:r>
            <w:r>
              <w:rPr>
                <w:rFonts w:cstheme="minorHAnsi"/>
              </w:rPr>
              <w:t>etail of t</w:t>
            </w:r>
            <w:r w:rsidR="00551FAF">
              <w:rPr>
                <w:rFonts w:cstheme="minorHAnsi"/>
              </w:rPr>
              <w:t xml:space="preserve">he stocks is updated </w:t>
            </w:r>
            <w:proofErr w:type="gramStart"/>
            <w:r w:rsidR="008910B9">
              <w:rPr>
                <w:rFonts w:cstheme="minorHAnsi"/>
              </w:rPr>
              <w:t>periodically ,</w:t>
            </w:r>
            <w:r w:rsidR="005C1AE3">
              <w:rPr>
                <w:rFonts w:cstheme="minorHAnsi"/>
              </w:rPr>
              <w:t>so</w:t>
            </w:r>
            <w:proofErr w:type="gramEnd"/>
            <w:r w:rsidR="005C1AE3">
              <w:rPr>
                <w:rFonts w:cstheme="minorHAnsi"/>
              </w:rPr>
              <w:t xml:space="preserve"> the user  can access the resource anywhere, anytime as per  his/her needs</w:t>
            </w:r>
            <w:r w:rsidR="00551FAF">
              <w:rPr>
                <w:rFonts w:cstheme="minorHAnsi"/>
              </w:rPr>
              <w:t xml:space="preserve"> and go for shopping</w:t>
            </w:r>
            <w:r w:rsidR="005C1AE3"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6E5939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B210BF1" w:rsidR="00AB20AC" w:rsidRPr="00AB20AC" w:rsidRDefault="00551FAF" w:rsidP="00AB20AC">
            <w:pPr>
              <w:rPr>
                <w:rFonts w:cstheme="minorHAnsi"/>
              </w:rPr>
            </w:pPr>
            <w:r>
              <w:t xml:space="preserve">Since it analyses the inventory needs from the sale, we are going to provide some </w:t>
            </w:r>
            <w:proofErr w:type="gramStart"/>
            <w:r>
              <w:t>premium  subscription</w:t>
            </w:r>
            <w:proofErr w:type="gramEnd"/>
            <w:r>
              <w:t xml:space="preserve"> </w:t>
            </w:r>
            <w:r w:rsidR="00D127CC">
              <w:t xml:space="preserve">. </w:t>
            </w:r>
            <w:r>
              <w:t xml:space="preserve">for example if the user wants to store more than 100 product details or for provide bill for more than 250 </w:t>
            </w:r>
            <w:proofErr w:type="spellStart"/>
            <w:proofErr w:type="gramStart"/>
            <w:r>
              <w:t>customer</w:t>
            </w:r>
            <w:r w:rsidR="00D127CC">
              <w:t>s,then</w:t>
            </w:r>
            <w:proofErr w:type="spellEnd"/>
            <w:proofErr w:type="gramEnd"/>
            <w:r w:rsidR="00D127CC">
              <w:t xml:space="preserve"> </w:t>
            </w:r>
            <w:r>
              <w:t xml:space="preserve"> they need to subscribe. They can use the service </w:t>
            </w:r>
            <w:r w:rsidR="008910B9">
              <w:t xml:space="preserve">for </w:t>
            </w:r>
            <w:r>
              <w:t>free if the above constrain</w:t>
            </w:r>
            <w:r w:rsidR="008910B9">
              <w:t>t</w:t>
            </w:r>
            <w:r>
              <w:t xml:space="preserve">s are minimal </w:t>
            </w:r>
            <w:proofErr w:type="gramStart"/>
            <w:r>
              <w:t>And</w:t>
            </w:r>
            <w:proofErr w:type="gramEnd"/>
            <w:r>
              <w:t xml:space="preserve"> also, we are going to provide the advertisement in backside of the bill. If the store</w:t>
            </w:r>
            <w:bookmarkStart w:id="2" w:name="_GoBack"/>
            <w:bookmarkEnd w:id="2"/>
            <w:r>
              <w:t xml:space="preserve"> owner needs to give the advertisement they can pay and advertise the store. The key aspect is the </w:t>
            </w:r>
            <w:r>
              <w:lastRenderedPageBreak/>
              <w:t xml:space="preserve">advertisement behind the bill is only with in the locality and the advertisement is not shown in the same type of retailer shop For example, if the </w:t>
            </w:r>
            <w:r w:rsidR="006E5939">
              <w:t>retail</w:t>
            </w:r>
            <w:r>
              <w:t xml:space="preserve"> store want to make an advertisement the ad doesn’t displayed in the bill of other clothing store through this, we can avoid the conflict between the competitor stores</w:t>
            </w:r>
          </w:p>
        </w:tc>
      </w:tr>
      <w:tr w:rsidR="00604AAA" w:rsidRPr="00AB20AC" w14:paraId="3A7E9CD7" w14:textId="77777777" w:rsidTr="006E5939">
        <w:trPr>
          <w:trHeight w:val="27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A688C40" w:rsidR="00604AAA" w:rsidRPr="00AB20AC" w:rsidRDefault="006E5939" w:rsidP="00AB20AC">
            <w:pPr>
              <w:rPr>
                <w:rFonts w:cstheme="minorHAnsi"/>
              </w:rPr>
            </w:pPr>
            <w:r>
              <w:t xml:space="preserve">Our main focus is small and medium level retail stores. So, everybody can account their sales and profit margin and it provide the solution for which the small retailers </w:t>
            </w:r>
            <w:proofErr w:type="gramStart"/>
            <w:r>
              <w:t>doesn’t</w:t>
            </w:r>
            <w:proofErr w:type="gramEnd"/>
            <w:r>
              <w:t xml:space="preserve"> provide bills for the customers. The advantage in the system may attract more and more retailers to use the web application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AD3395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334A"/>
    <w:rsid w:val="000708AF"/>
    <w:rsid w:val="00213958"/>
    <w:rsid w:val="00272442"/>
    <w:rsid w:val="003C4A8E"/>
    <w:rsid w:val="003E3A16"/>
    <w:rsid w:val="003E44BF"/>
    <w:rsid w:val="0041418E"/>
    <w:rsid w:val="00551FAF"/>
    <w:rsid w:val="005B2106"/>
    <w:rsid w:val="005C1AE3"/>
    <w:rsid w:val="00604389"/>
    <w:rsid w:val="00604AAA"/>
    <w:rsid w:val="006E5939"/>
    <w:rsid w:val="00730742"/>
    <w:rsid w:val="0076543D"/>
    <w:rsid w:val="007A3AE5"/>
    <w:rsid w:val="007D3B4C"/>
    <w:rsid w:val="00817F9C"/>
    <w:rsid w:val="008910B9"/>
    <w:rsid w:val="008B2F50"/>
    <w:rsid w:val="009A2BE4"/>
    <w:rsid w:val="009D3AA0"/>
    <w:rsid w:val="00AB20AC"/>
    <w:rsid w:val="00AC6D16"/>
    <w:rsid w:val="00AC7F0A"/>
    <w:rsid w:val="00AD3395"/>
    <w:rsid w:val="00AF37C4"/>
    <w:rsid w:val="00B76D2E"/>
    <w:rsid w:val="00BD041C"/>
    <w:rsid w:val="00C2466F"/>
    <w:rsid w:val="00C739E1"/>
    <w:rsid w:val="00C901E7"/>
    <w:rsid w:val="00D127CC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3D"/>
  </w:style>
  <w:style w:type="paragraph" w:styleId="Heading1">
    <w:name w:val="heading 1"/>
    <w:basedOn w:val="Normal"/>
    <w:next w:val="Normal"/>
    <w:link w:val="Heading1Char"/>
    <w:uiPriority w:val="9"/>
    <w:qFormat/>
    <w:rsid w:val="0076543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43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3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3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3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3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3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3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3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543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4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3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3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3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3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3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3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43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543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6543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43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43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6543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6543D"/>
    <w:rPr>
      <w:i/>
      <w:iCs/>
      <w:color w:val="auto"/>
    </w:rPr>
  </w:style>
  <w:style w:type="paragraph" w:styleId="NoSpacing">
    <w:name w:val="No Spacing"/>
    <w:uiPriority w:val="1"/>
    <w:qFormat/>
    <w:rsid w:val="007654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43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43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43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43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6543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6543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543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543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6543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4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2B72C-07E2-4F51-B401-13431A7E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3</cp:revision>
  <dcterms:created xsi:type="dcterms:W3CDTF">2022-09-24T06:49:00Z</dcterms:created>
  <dcterms:modified xsi:type="dcterms:W3CDTF">2022-09-24T08:22:00Z</dcterms:modified>
</cp:coreProperties>
</file>