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B13E" w14:textId="77777777" w:rsidR="00927556" w:rsidRPr="003D6635" w:rsidRDefault="00000000">
      <w:pPr>
        <w:spacing w:after="153"/>
        <w:rPr>
          <w:rFonts w:ascii="Times New Roman" w:hAnsi="Times New Roman" w:cs="Times New Roman"/>
        </w:rPr>
      </w:pPr>
      <w:r w:rsidRPr="003D6635">
        <w:rPr>
          <w:rFonts w:ascii="Times New Roman" w:eastAsia="Times New Roman" w:hAnsi="Times New Roman" w:cs="Times New Roman"/>
          <w:sz w:val="19"/>
        </w:rPr>
        <w:t xml:space="preserve"> </w:t>
      </w:r>
    </w:p>
    <w:p w14:paraId="267C8359" w14:textId="77777777" w:rsidR="00927556" w:rsidRPr="003D6635" w:rsidRDefault="00000000">
      <w:pPr>
        <w:spacing w:after="0"/>
        <w:ind w:left="761"/>
        <w:jc w:val="center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8"/>
        </w:rPr>
        <w:t xml:space="preserve">Project Planning Phase </w:t>
      </w:r>
    </w:p>
    <w:p w14:paraId="11C7AF6C" w14:textId="2E6044C4" w:rsidR="00927556" w:rsidRPr="003D6635" w:rsidRDefault="00000000">
      <w:pPr>
        <w:spacing w:after="0"/>
        <w:ind w:right="2182"/>
        <w:jc w:val="right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4"/>
        </w:rPr>
        <w:t>Project Planning Template (Product Backlog, Sprint Planning, Stories, Story</w:t>
      </w:r>
      <w:r w:rsidR="005E736F" w:rsidRPr="003D6635">
        <w:rPr>
          <w:rFonts w:ascii="Times New Roman" w:eastAsia="Arial" w:hAnsi="Times New Roman" w:cs="Times New Roman"/>
          <w:b/>
          <w:sz w:val="24"/>
        </w:rPr>
        <w:t xml:space="preserve"> </w:t>
      </w:r>
      <w:r w:rsidRPr="003D6635">
        <w:rPr>
          <w:rFonts w:ascii="Times New Roman" w:eastAsia="Arial" w:hAnsi="Times New Roman" w:cs="Times New Roman"/>
          <w:b/>
          <w:sz w:val="24"/>
        </w:rPr>
        <w:t xml:space="preserve">points) </w:t>
      </w:r>
    </w:p>
    <w:p w14:paraId="34A17DA7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4"/>
        </w:rPr>
        <w:t xml:space="preserve"> </w:t>
      </w:r>
    </w:p>
    <w:tbl>
      <w:tblPr>
        <w:tblStyle w:val="TableGrid"/>
        <w:tblW w:w="9368" w:type="dxa"/>
        <w:tblInd w:w="2977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64"/>
      </w:tblGrid>
      <w:tr w:rsidR="00927556" w:rsidRPr="003D6635" w14:paraId="6BE5EDA5" w14:textId="77777777">
        <w:trPr>
          <w:trHeight w:val="28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E4B15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Date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32F2E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18 October 2022 </w:t>
            </w:r>
          </w:p>
        </w:tc>
      </w:tr>
      <w:tr w:rsidR="00927556" w:rsidRPr="003D6635" w14:paraId="2563D757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DACF65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534AA7" w14:textId="75573A30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>PNT2022TMID</w:t>
            </w:r>
            <w:r w:rsidR="005E736F" w:rsidRPr="003D6635">
              <w:rPr>
                <w:rFonts w:ascii="Times New Roman" w:eastAsia="Arial" w:hAnsi="Times New Roman" w:cs="Times New Roman"/>
                <w:b/>
                <w:bCs/>
              </w:rPr>
              <w:t>39035</w:t>
            </w:r>
          </w:p>
        </w:tc>
      </w:tr>
      <w:tr w:rsidR="00927556" w:rsidRPr="003D6635" w14:paraId="7F1AB082" w14:textId="77777777">
        <w:trPr>
          <w:trHeight w:val="27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48E2F3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73C8C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Global Sales Data Analytics </w:t>
            </w:r>
          </w:p>
        </w:tc>
      </w:tr>
      <w:tr w:rsidR="00927556" w:rsidRPr="003D6635" w14:paraId="6D1E4E50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2606A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99FA6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b/>
                <w:bCs/>
              </w:rPr>
            </w:pPr>
            <w:r w:rsidRPr="003D6635">
              <w:rPr>
                <w:rFonts w:ascii="Times New Roman" w:eastAsia="Arial" w:hAnsi="Times New Roman" w:cs="Times New Roman"/>
                <w:b/>
                <w:bCs/>
              </w:rPr>
              <w:t xml:space="preserve">8 Marks </w:t>
            </w:r>
          </w:p>
        </w:tc>
      </w:tr>
    </w:tbl>
    <w:p w14:paraId="3EAF36F1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37"/>
        </w:rPr>
        <w:t xml:space="preserve"> </w:t>
      </w:r>
    </w:p>
    <w:p w14:paraId="62DB9A55" w14:textId="77777777" w:rsidR="00927556" w:rsidRPr="003D6635" w:rsidRDefault="00000000">
      <w:pPr>
        <w:spacing w:after="168"/>
        <w:ind w:left="389" w:hanging="10"/>
        <w:rPr>
          <w:rFonts w:ascii="Times New Roman" w:hAnsi="Times New Roman" w:cs="Times New Roman"/>
          <w:sz w:val="28"/>
          <w:szCs w:val="28"/>
        </w:rPr>
      </w:pPr>
      <w:r w:rsidRPr="003D6635">
        <w:rPr>
          <w:rFonts w:ascii="Times New Roman" w:eastAsia="Arial" w:hAnsi="Times New Roman" w:cs="Times New Roman"/>
          <w:b/>
          <w:sz w:val="28"/>
          <w:szCs w:val="28"/>
        </w:rPr>
        <w:t xml:space="preserve">Product Backlog, Sprint Schedule, and Estimation (4 Marks) </w:t>
      </w:r>
    </w:p>
    <w:p w14:paraId="1DBCA678" w14:textId="77777777" w:rsidR="00927556" w:rsidRPr="003D6635" w:rsidRDefault="00000000">
      <w:pPr>
        <w:spacing w:after="0"/>
        <w:ind w:left="379"/>
        <w:rPr>
          <w:rFonts w:ascii="Times New Roman" w:hAnsi="Times New Roman" w:cs="Times New Roman"/>
          <w:sz w:val="24"/>
          <w:szCs w:val="24"/>
        </w:rPr>
      </w:pPr>
      <w:r w:rsidRPr="003D6635">
        <w:rPr>
          <w:rFonts w:ascii="Times New Roman" w:eastAsia="Arial" w:hAnsi="Times New Roman" w:cs="Times New Roman"/>
          <w:sz w:val="24"/>
          <w:szCs w:val="24"/>
        </w:rPr>
        <w:t xml:space="preserve">Use the below template to create product backlog and sprint schedule </w:t>
      </w:r>
    </w:p>
    <w:p w14:paraId="694AF92C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sz w:val="15"/>
        </w:rPr>
        <w:t xml:space="preserve"> </w:t>
      </w:r>
    </w:p>
    <w:tbl>
      <w:tblPr>
        <w:tblStyle w:val="TableGrid"/>
        <w:tblW w:w="14421" w:type="dxa"/>
        <w:tblInd w:w="411" w:type="dxa"/>
        <w:tblCellMar>
          <w:top w:w="0" w:type="dxa"/>
          <w:left w:w="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669"/>
        <w:gridCol w:w="2141"/>
        <w:gridCol w:w="1498"/>
        <w:gridCol w:w="4408"/>
        <w:gridCol w:w="1522"/>
        <w:gridCol w:w="1236"/>
        <w:gridCol w:w="1947"/>
      </w:tblGrid>
      <w:tr w:rsidR="006B2E4D" w:rsidRPr="003D6635" w14:paraId="2FEEC5D3" w14:textId="77777777" w:rsidTr="00075008">
        <w:trPr>
          <w:trHeight w:val="461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45F3EF" w14:textId="3C60FDEA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C07B2" w14:textId="129D0FDB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</w:t>
            </w:r>
          </w:p>
          <w:p w14:paraId="3CAFF27C" w14:textId="2E75FB55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Requirement (Epic)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64913" w14:textId="7F37BD3F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E496D" w14:textId="18642422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3A72D" w14:textId="54CAE4C6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13540" w14:textId="06B75128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4B229" w14:textId="41B11B1C" w:rsidR="00927556" w:rsidRPr="003D6635" w:rsidRDefault="00000000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</w:t>
            </w:r>
          </w:p>
          <w:p w14:paraId="7FB3CDE5" w14:textId="4269E820" w:rsidR="00927556" w:rsidRPr="003D6635" w:rsidRDefault="00000000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6B2E4D" w:rsidRPr="003D6635" w14:paraId="63523C04" w14:textId="77777777" w:rsidTr="00075008">
        <w:trPr>
          <w:trHeight w:val="1176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27FE66" w14:textId="6FF9D528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78B95" w14:textId="1C40791A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2CF22" w14:textId="70729BDB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213CDE" w14:textId="77777777" w:rsidR="00927556" w:rsidRPr="003D6635" w:rsidRDefault="00000000">
            <w:pPr>
              <w:spacing w:after="0"/>
              <w:ind w:left="10" w:right="2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8F1AD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C82AB" w14:textId="73FADD20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CAD275" w14:textId="46B89766" w:rsidR="005E736F" w:rsidRPr="003D6635" w:rsidRDefault="005E736F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66120574" w14:textId="77777777" w:rsidR="00927556" w:rsidRPr="003D6635" w:rsidRDefault="005E736F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</w:p>
          <w:p w14:paraId="5F588E26" w14:textId="49129A2C" w:rsidR="005E736F" w:rsidRPr="003D6635" w:rsidRDefault="005E736F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  <w:tr w:rsidR="006B2E4D" w:rsidRPr="003D6635" w14:paraId="6726A5A2" w14:textId="77777777" w:rsidTr="00075008">
        <w:trPr>
          <w:trHeight w:val="1181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55B17" w14:textId="5E734B47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461F0" w14:textId="77D21059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E1332" w14:textId="50CA26D5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34B4A" w14:textId="77777777" w:rsidR="00927556" w:rsidRPr="003D6635" w:rsidRDefault="00000000">
            <w:pPr>
              <w:spacing w:after="0"/>
              <w:ind w:left="10" w:righ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As a user, I need valid credentials to log in to my application.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C45E6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27799" w14:textId="7A021C18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119FD4" w14:textId="3294F74D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592D72F0" w14:textId="0651CBD8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C76DDC5" w14:textId="3F9F42BF" w:rsidR="00927556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  <w:tr w:rsidR="006B2E4D" w:rsidRPr="003D6635" w14:paraId="40C0644B" w14:textId="77777777" w:rsidTr="00075008">
        <w:trPr>
          <w:trHeight w:val="951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D143D" w14:textId="081BC46E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E4094" w14:textId="7640A6FF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02E21" w14:textId="29537AE0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6682F3" w14:textId="77777777" w:rsidR="00927556" w:rsidRPr="003D6635" w:rsidRDefault="00000000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need to gather the data in the form of CSV/XLS and clean the data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A91C0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634C3" w14:textId="3DFCAE25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BAB1B" w14:textId="17E0173F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48E01F9F" w14:textId="3A05A9D9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F4E0FCA" w14:textId="5929F76B" w:rsidR="00927556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  <w:tr w:rsidR="006B2E4D" w:rsidRPr="003D6635" w14:paraId="0F866793" w14:textId="77777777" w:rsidTr="00075008">
        <w:trPr>
          <w:trHeight w:val="471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455A8" w14:textId="2C4B5713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6E1A6" w14:textId="029DAF22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Upload dataset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B926B" w14:textId="765450F6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CE91D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view the data of the products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7D9FF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2EB06" w14:textId="21B18ACC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2B4B1" w14:textId="77777777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70D17D4" w14:textId="77777777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1F016D" w14:textId="2635F9D0" w:rsidR="00927556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S.SyedThameem</w:t>
            </w:r>
            <w:proofErr w:type="spellEnd"/>
            <w:proofErr w:type="gramEnd"/>
          </w:p>
        </w:tc>
      </w:tr>
      <w:tr w:rsidR="006B2E4D" w:rsidRPr="003D6635" w14:paraId="3A20AC6D" w14:textId="77777777" w:rsidTr="00075008">
        <w:trPr>
          <w:trHeight w:val="494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035FD" w14:textId="615846B2" w:rsidR="00927556" w:rsidRPr="003D6635" w:rsidRDefault="00000000" w:rsidP="00075008">
            <w:pPr>
              <w:spacing w:after="0"/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3FE9A" w14:textId="1BB2F49E" w:rsidR="00927556" w:rsidRPr="003D6635" w:rsidRDefault="00000000" w:rsidP="000750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B5606" w14:textId="3B5F168F" w:rsidR="00927556" w:rsidRPr="003D6635" w:rsidRDefault="00000000" w:rsidP="00075008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01C96" w14:textId="77777777" w:rsidR="00927556" w:rsidRPr="003D6635" w:rsidRDefault="00000000">
            <w:pPr>
              <w:spacing w:after="0"/>
              <w:ind w:left="10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need to filter it for Data visualization.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5A2CC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35323" w14:textId="33268748" w:rsidR="00927556" w:rsidRPr="003D6635" w:rsidRDefault="00000000" w:rsidP="00075008">
            <w:pPr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5D60AC" w14:textId="77777777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52681F" w14:textId="77777777" w:rsidR="006B2E4D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79362F" w14:textId="3D714B99" w:rsidR="00927556" w:rsidRPr="003D6635" w:rsidRDefault="006B2E4D" w:rsidP="00075008">
            <w:pPr>
              <w:spacing w:after="0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S.SyedThameem</w:t>
            </w:r>
            <w:proofErr w:type="spellEnd"/>
            <w:proofErr w:type="gramEnd"/>
          </w:p>
        </w:tc>
      </w:tr>
      <w:tr w:rsidR="006B2E4D" w:rsidRPr="003D6635" w14:paraId="2AD21C3C" w14:textId="77777777" w:rsidTr="00075008">
        <w:trPr>
          <w:trHeight w:val="946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3951C" w14:textId="77777777" w:rsidR="00927556" w:rsidRPr="003D6635" w:rsidRDefault="00000000">
            <w:pPr>
              <w:spacing w:after="0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Sprint-2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C1FE6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Data visualization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09465" w14:textId="77777777" w:rsidR="00927556" w:rsidRPr="003D6635" w:rsidRDefault="00000000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USN-6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9B85D" w14:textId="77777777" w:rsidR="00927556" w:rsidRPr="003D6635" w:rsidRDefault="00000000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easily visualize the data in the form of charts.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2A12D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E0992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DFA5C" w14:textId="77777777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2A63BB" w14:textId="77777777" w:rsidR="006B2E4D" w:rsidRPr="003D6635" w:rsidRDefault="006B2E4D" w:rsidP="006B2E4D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A279029" w14:textId="2140BB47" w:rsidR="00927556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S.SyedThameem</w:t>
            </w:r>
            <w:proofErr w:type="spellEnd"/>
            <w:proofErr w:type="gramEnd"/>
          </w:p>
        </w:tc>
      </w:tr>
      <w:tr w:rsidR="006B2E4D" w:rsidRPr="003D6635" w14:paraId="4D015116" w14:textId="77777777" w:rsidTr="00075008">
        <w:trPr>
          <w:trHeight w:val="1186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1EB22" w14:textId="77777777" w:rsidR="00927556" w:rsidRPr="003D6635" w:rsidRDefault="00000000">
            <w:pPr>
              <w:spacing w:after="0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F6602D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47C9B" w14:textId="77777777" w:rsidR="00927556" w:rsidRPr="003D6635" w:rsidRDefault="00000000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USN-7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BD337B" w14:textId="77777777" w:rsidR="00927556" w:rsidRPr="003D6635" w:rsidRDefault="00000000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view the summary of the product sales by the help dashboard.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CC230" w14:textId="77777777" w:rsidR="00927556" w:rsidRPr="003D6635" w:rsidRDefault="00000000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62705F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768E6" w14:textId="0AE8904D" w:rsidR="006B2E4D" w:rsidRPr="003D6635" w:rsidRDefault="00000000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B2E4D"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E4D"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140FFEDF" w14:textId="77777777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94090D7" w14:textId="44B17725" w:rsidR="00927556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  <w:tr w:rsidR="006B2E4D" w:rsidRPr="003D6635" w14:paraId="2D731E44" w14:textId="77777777" w:rsidTr="00075008">
        <w:trPr>
          <w:trHeight w:val="1085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A20E0" w14:textId="77777777" w:rsidR="00927556" w:rsidRPr="003D6635" w:rsidRDefault="00000000">
            <w:pPr>
              <w:spacing w:after="0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BF2C9" w14:textId="77777777" w:rsidR="00927556" w:rsidRPr="003D6635" w:rsidRDefault="00000000">
            <w:pPr>
              <w:spacing w:after="0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DF8D1" w14:textId="77777777" w:rsidR="00927556" w:rsidRPr="003D6635" w:rsidRDefault="00000000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USN-8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F1DB4" w14:textId="77777777" w:rsidR="00927556" w:rsidRPr="003D6635" w:rsidRDefault="00000000">
            <w:pPr>
              <w:spacing w:after="0"/>
              <w:ind w:left="115" w:righ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As a user, I must plan visualizations in a way that I’m able to gain insights regarding the sales based upon the category of sales and the respective region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34993" w14:textId="77777777" w:rsidR="00927556" w:rsidRPr="003D6635" w:rsidRDefault="00000000">
            <w:pPr>
              <w:spacing w:after="0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A554E" w14:textId="77777777" w:rsidR="00927556" w:rsidRPr="003D6635" w:rsidRDefault="00000000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CBACB" w14:textId="16F4873B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2866DC88" w14:textId="77777777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D7876B" w14:textId="0D271EA2" w:rsidR="00927556" w:rsidRPr="003D6635" w:rsidRDefault="006B2E4D" w:rsidP="006B2E4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</w:tbl>
    <w:p w14:paraId="345CDD10" w14:textId="77777777" w:rsidR="00927556" w:rsidRPr="003D6635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63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99977CA" w14:textId="77777777" w:rsidR="00927556" w:rsidRPr="003D6635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63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558" w:type="dxa"/>
        <w:tblInd w:w="331" w:type="dxa"/>
        <w:tblCellMar>
          <w:top w:w="10" w:type="dxa"/>
          <w:left w:w="12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758"/>
        <w:gridCol w:w="2112"/>
        <w:gridCol w:w="1477"/>
        <w:gridCol w:w="4269"/>
        <w:gridCol w:w="1489"/>
        <w:gridCol w:w="1512"/>
        <w:gridCol w:w="1941"/>
      </w:tblGrid>
      <w:tr w:rsidR="00927556" w:rsidRPr="003D6635" w14:paraId="795F61B0" w14:textId="77777777" w:rsidTr="006B2E4D">
        <w:trPr>
          <w:trHeight w:val="461"/>
        </w:trPr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57D70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</w:t>
            </w:r>
          </w:p>
        </w:tc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A1198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Functional </w:t>
            </w:r>
          </w:p>
          <w:p w14:paraId="6881E13D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Requirement (Epic)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AC603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Story Number </w:t>
            </w:r>
          </w:p>
        </w:tc>
        <w:tc>
          <w:tcPr>
            <w:tcW w:w="4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B4DAA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Story / Task 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F2DCE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Story Points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CF067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FA4F1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Team </w:t>
            </w:r>
          </w:p>
          <w:p w14:paraId="6E777F66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Members </w:t>
            </w:r>
          </w:p>
        </w:tc>
      </w:tr>
      <w:tr w:rsidR="00927556" w:rsidRPr="003D6635" w14:paraId="7685D0C9" w14:textId="77777777" w:rsidTr="006B2E4D">
        <w:trPr>
          <w:trHeight w:val="1018"/>
        </w:trPr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3A408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8B3ED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8B6FF4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USN-9 </w:t>
            </w:r>
          </w:p>
        </w:tc>
        <w:tc>
          <w:tcPr>
            <w:tcW w:w="4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52A9D9" w14:textId="77777777" w:rsidR="00927556" w:rsidRPr="003D6635" w:rsidRDefault="00000000">
            <w:pPr>
              <w:spacing w:after="0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As a user, I must be able to gain insights from the charts/graphs through a variety of relationships established in the dashboard. 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4ACB3D" w14:textId="77777777" w:rsidR="00927556" w:rsidRPr="003D6635" w:rsidRDefault="00000000">
            <w:pPr>
              <w:spacing w:after="0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3C218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B4EEA" w14:textId="3DF4B12F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</w:p>
          <w:p w14:paraId="003F3084" w14:textId="77777777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00D3A63" w14:textId="1334F2B3" w:rsidR="00927556" w:rsidRPr="003D6635" w:rsidRDefault="006B2E4D" w:rsidP="006B2E4D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M.ManojKumar</w:t>
            </w:r>
            <w:proofErr w:type="spellEnd"/>
          </w:p>
        </w:tc>
      </w:tr>
      <w:tr w:rsidR="00927556" w:rsidRPr="003D6635" w14:paraId="0733411F" w14:textId="77777777" w:rsidTr="006B2E4D">
        <w:trPr>
          <w:trHeight w:val="720"/>
        </w:trPr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7B3A5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Sprint- 4 </w:t>
            </w:r>
          </w:p>
        </w:tc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A387E5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Prediction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15CEC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USN-10 </w:t>
            </w:r>
          </w:p>
        </w:tc>
        <w:tc>
          <w:tcPr>
            <w:tcW w:w="4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67F76" w14:textId="77777777" w:rsidR="00927556" w:rsidRPr="003D6635" w:rsidRDefault="000000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As a user, I see the prediction of the specific product’s future sales expectation. 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48E68" w14:textId="77777777" w:rsidR="00927556" w:rsidRPr="003D6635" w:rsidRDefault="00000000">
            <w:pPr>
              <w:spacing w:after="0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822FD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4CAC1" w14:textId="6F3E2E3D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Ram, </w:t>
            </w: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S.SyedThameem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FAA908" w14:textId="3842A443" w:rsidR="00927556" w:rsidRPr="003D6635" w:rsidRDefault="006B2E4D" w:rsidP="006B2E4D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2E4D" w:rsidRPr="003D6635" w14:paraId="653768D1" w14:textId="77777777" w:rsidTr="006B2E4D">
        <w:trPr>
          <w:trHeight w:val="720"/>
        </w:trPr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5F1FD" w14:textId="77777777" w:rsidR="006B2E4D" w:rsidRPr="003D6635" w:rsidRDefault="006B2E4D" w:rsidP="006B2E4D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Sprint- 4 </w:t>
            </w:r>
          </w:p>
        </w:tc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16BCD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158BD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USN-11 </w:t>
            </w:r>
          </w:p>
        </w:tc>
        <w:tc>
          <w:tcPr>
            <w:tcW w:w="4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60627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color w:val="424242"/>
                <w:sz w:val="24"/>
                <w:szCs w:val="24"/>
              </w:rPr>
              <w:t>As a user, I can view the list of categorized products and their details as a report.</w:t>
            </w: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6F6ED" w14:textId="77777777" w:rsidR="006B2E4D" w:rsidRPr="003D6635" w:rsidRDefault="006B2E4D" w:rsidP="006B2E4D">
            <w:pPr>
              <w:spacing w:after="0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BA3CF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E894D" w14:textId="3F80D604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Ram,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yedThameem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C605D2" w14:textId="10A95A57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</w:p>
          <w:p w14:paraId="410E85FF" w14:textId="33DA21A1" w:rsidR="006B2E4D" w:rsidRPr="003D6635" w:rsidRDefault="006B2E4D" w:rsidP="006B2E4D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E4D" w:rsidRPr="003D6635" w14:paraId="2BEBA3D7" w14:textId="77777777" w:rsidTr="006B2E4D">
        <w:trPr>
          <w:trHeight w:val="725"/>
        </w:trPr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D0A52" w14:textId="77777777" w:rsidR="006B2E4D" w:rsidRPr="003D6635" w:rsidRDefault="006B2E4D" w:rsidP="006B2E4D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Sprint-4 </w:t>
            </w:r>
          </w:p>
        </w:tc>
        <w:tc>
          <w:tcPr>
            <w:tcW w:w="2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B0F4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Story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E26DA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USN-12 </w:t>
            </w:r>
          </w:p>
        </w:tc>
        <w:tc>
          <w:tcPr>
            <w:tcW w:w="4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56B75" w14:textId="77777777" w:rsidR="006B2E4D" w:rsidRPr="003D6635" w:rsidRDefault="006B2E4D" w:rsidP="006B2E4D">
            <w:pPr>
              <w:spacing w:after="0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user, I can view the product and customer description and more additional information as a story. 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867C8" w14:textId="77777777" w:rsidR="006B2E4D" w:rsidRPr="003D6635" w:rsidRDefault="006B2E4D" w:rsidP="006B2E4D">
            <w:pPr>
              <w:spacing w:after="0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23C4D" w14:textId="77777777" w:rsidR="006B2E4D" w:rsidRPr="003D6635" w:rsidRDefault="006B2E4D" w:rsidP="006B2E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A224E" w14:textId="4C9F3B08" w:rsidR="006B2E4D" w:rsidRPr="003D6635" w:rsidRDefault="006B2E4D" w:rsidP="006B2E4D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S.Sri</w:t>
            </w:r>
            <w:proofErr w:type="spellEnd"/>
            <w:proofErr w:type="gramEnd"/>
            <w:r w:rsidR="0007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635">
              <w:rPr>
                <w:rFonts w:ascii="Times New Roman" w:hAnsi="Times New Roman" w:cs="Times New Roman"/>
                <w:sz w:val="24"/>
                <w:szCs w:val="24"/>
              </w:rPr>
              <w:t xml:space="preserve">Ram, </w:t>
            </w:r>
            <w:proofErr w:type="spell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S.SyedThameem</w:t>
            </w:r>
            <w:proofErr w:type="spellEnd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D17FA56" w14:textId="4502C528" w:rsidR="006B2E4D" w:rsidRPr="003D6635" w:rsidRDefault="006B2E4D" w:rsidP="006B2E4D">
            <w:pPr>
              <w:spacing w:after="0"/>
              <w:ind w:left="10" w:right="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6635">
              <w:rPr>
                <w:rFonts w:ascii="Times New Roman" w:hAnsi="Times New Roman" w:cs="Times New Roman"/>
                <w:sz w:val="24"/>
                <w:szCs w:val="24"/>
              </w:rPr>
              <w:t>S.Loganathan</w:t>
            </w:r>
            <w:proofErr w:type="spellEnd"/>
            <w:proofErr w:type="gramEnd"/>
          </w:p>
        </w:tc>
      </w:tr>
    </w:tbl>
    <w:p w14:paraId="09F9267B" w14:textId="77777777" w:rsidR="00927556" w:rsidRPr="003D6635" w:rsidRDefault="00000000">
      <w:pPr>
        <w:spacing w:after="120" w:line="235" w:lineRule="auto"/>
        <w:ind w:right="14486"/>
        <w:jc w:val="both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sz w:val="20"/>
        </w:rPr>
        <w:t xml:space="preserve"> </w:t>
      </w:r>
      <w:r w:rsidRPr="003D6635">
        <w:rPr>
          <w:rFonts w:ascii="Times New Roman" w:eastAsia="Arial" w:hAnsi="Times New Roman" w:cs="Times New Roman"/>
          <w:sz w:val="19"/>
        </w:rPr>
        <w:t xml:space="preserve"> </w:t>
      </w:r>
    </w:p>
    <w:p w14:paraId="0679FA78" w14:textId="77777777" w:rsidR="006B2E4D" w:rsidRPr="003D6635" w:rsidRDefault="006B2E4D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2EEAA5AA" w14:textId="77777777" w:rsidR="006B2E4D" w:rsidRPr="003D6635" w:rsidRDefault="006B2E4D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560C8C24" w14:textId="77777777" w:rsidR="006B2E4D" w:rsidRPr="003D6635" w:rsidRDefault="006B2E4D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6DB3359C" w14:textId="77777777" w:rsidR="006B2E4D" w:rsidRPr="003D6635" w:rsidRDefault="006B2E4D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2D78AD06" w14:textId="77777777" w:rsidR="003D6635" w:rsidRDefault="003D6635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572D9030" w14:textId="77777777" w:rsidR="003D6635" w:rsidRDefault="003D6635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7159A17D" w14:textId="77777777" w:rsidR="003D6635" w:rsidRDefault="003D6635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72E3B0A6" w14:textId="77777777" w:rsidR="003D6635" w:rsidRDefault="003D6635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32179CBC" w14:textId="77777777" w:rsidR="003D6635" w:rsidRDefault="003D6635">
      <w:pPr>
        <w:spacing w:after="0"/>
        <w:ind w:left="134" w:hanging="10"/>
        <w:rPr>
          <w:rFonts w:ascii="Times New Roman" w:eastAsia="Arial" w:hAnsi="Times New Roman" w:cs="Times New Roman"/>
          <w:b/>
        </w:rPr>
      </w:pPr>
    </w:p>
    <w:p w14:paraId="272E6EE9" w14:textId="6061038F" w:rsidR="003D6635" w:rsidRPr="003D6635" w:rsidRDefault="00000000" w:rsidP="003D6635">
      <w:pPr>
        <w:spacing w:after="0"/>
        <w:ind w:left="134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3D6635">
        <w:rPr>
          <w:rFonts w:ascii="Times New Roman" w:eastAsia="Arial" w:hAnsi="Times New Roman" w:cs="Times New Roman"/>
          <w:b/>
          <w:sz w:val="28"/>
          <w:szCs w:val="28"/>
        </w:rPr>
        <w:t xml:space="preserve">Project Tracker, Velocity &amp; Burndown Chart: (4 Marks) </w:t>
      </w:r>
    </w:p>
    <w:p w14:paraId="3571372D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15"/>
        </w:rPr>
        <w:t xml:space="preserve"> </w:t>
      </w:r>
    </w:p>
    <w:tbl>
      <w:tblPr>
        <w:tblStyle w:val="TableGrid"/>
        <w:tblW w:w="13972" w:type="dxa"/>
        <w:tblInd w:w="125" w:type="dxa"/>
        <w:tblCellMar>
          <w:top w:w="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7"/>
        <w:gridCol w:w="1743"/>
        <w:gridCol w:w="1244"/>
        <w:gridCol w:w="2084"/>
        <w:gridCol w:w="2357"/>
        <w:gridCol w:w="2084"/>
        <w:gridCol w:w="2723"/>
      </w:tblGrid>
      <w:tr w:rsidR="00927556" w:rsidRPr="003D6635" w14:paraId="205D619F" w14:textId="77777777">
        <w:trPr>
          <w:trHeight w:val="721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5E9B0E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Sprints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6F3C87" w14:textId="77777777" w:rsidR="00927556" w:rsidRPr="003D6635" w:rsidRDefault="00000000">
            <w:pPr>
              <w:spacing w:after="0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1FC15" w14:textId="77777777" w:rsidR="00927556" w:rsidRPr="003D6635" w:rsidRDefault="0000000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080FA" w14:textId="77777777" w:rsidR="00927556" w:rsidRPr="003D6635" w:rsidRDefault="00000000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0DE5E" w14:textId="77777777" w:rsidR="00927556" w:rsidRPr="003D6635" w:rsidRDefault="00000000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FBD66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Story Points </w:t>
            </w:r>
          </w:p>
          <w:p w14:paraId="61B1D8A1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Completed (as on </w:t>
            </w:r>
          </w:p>
          <w:p w14:paraId="7ED08BE0" w14:textId="77777777" w:rsidR="00927556" w:rsidRPr="003D6635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Planned End Date)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30617" w14:textId="77777777" w:rsidR="00927556" w:rsidRPr="003D6635" w:rsidRDefault="00000000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D663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Release Date (Actual) </w:t>
            </w:r>
          </w:p>
        </w:tc>
      </w:tr>
      <w:tr w:rsidR="00927556" w:rsidRPr="003D6635" w14:paraId="7A4D400D" w14:textId="77777777">
        <w:trPr>
          <w:trHeight w:val="360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6CC41" w14:textId="4C053A66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Sprint-1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6BBFF" w14:textId="7F9E271A" w:rsidR="00927556" w:rsidRPr="003D6635" w:rsidRDefault="00000000" w:rsidP="003D6635">
            <w:pPr>
              <w:spacing w:after="0"/>
              <w:ind w:left="19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6EC12" w14:textId="714F1EA8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B3E7D" w14:textId="035809F2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24 Oct 2022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9913FA" w14:textId="63824694" w:rsidR="00927556" w:rsidRPr="003D6635" w:rsidRDefault="00000000" w:rsidP="003D6635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29 Oct 2022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06477" w14:textId="17DA886A" w:rsidR="00927556" w:rsidRPr="003D6635" w:rsidRDefault="00000000" w:rsidP="003D66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B12CE" w14:textId="35B00C85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29 Oct 2022</w:t>
            </w:r>
          </w:p>
        </w:tc>
      </w:tr>
      <w:tr w:rsidR="00927556" w:rsidRPr="003D6635" w14:paraId="29B86337" w14:textId="77777777">
        <w:trPr>
          <w:trHeight w:val="380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F1D0D" w14:textId="3DDD2521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Sprint-2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A259B" w14:textId="67E64285" w:rsidR="00927556" w:rsidRPr="003D6635" w:rsidRDefault="00000000" w:rsidP="003D6635">
            <w:pPr>
              <w:spacing w:after="0"/>
              <w:ind w:left="19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199C1" w14:textId="0792D8DD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45C73" w14:textId="27964305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31 Oct 2022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7B91BA" w14:textId="4A95DB27" w:rsidR="00927556" w:rsidRPr="003D6635" w:rsidRDefault="00000000" w:rsidP="003D6635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05 Nov 2022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2606A" w14:textId="720533D1" w:rsidR="00927556" w:rsidRPr="003D6635" w:rsidRDefault="00000000" w:rsidP="003D66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8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9A62A" w14:textId="4CA1D229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05 Nov 2022</w:t>
            </w:r>
          </w:p>
        </w:tc>
      </w:tr>
      <w:tr w:rsidR="00927556" w:rsidRPr="003D6635" w14:paraId="29EAF202" w14:textId="77777777">
        <w:trPr>
          <w:trHeight w:val="379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2F32C" w14:textId="770844D6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Sprint-3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7AFAE" w14:textId="1345ACB2" w:rsidR="00927556" w:rsidRPr="003D6635" w:rsidRDefault="00000000" w:rsidP="003D6635">
            <w:pPr>
              <w:spacing w:after="0"/>
              <w:ind w:left="19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B981B" w14:textId="72FEF251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6FAE2" w14:textId="39A2FC78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07 Nov 2022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376FD" w14:textId="3CBC68ED" w:rsidR="00927556" w:rsidRPr="003D6635" w:rsidRDefault="00000000" w:rsidP="003D6635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12 Nov 2022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874F1" w14:textId="23122411" w:rsidR="00927556" w:rsidRPr="003D6635" w:rsidRDefault="00000000" w:rsidP="003D66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10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1B21C3" w14:textId="09FE5D19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12 Nov 2022</w:t>
            </w:r>
          </w:p>
        </w:tc>
      </w:tr>
      <w:tr w:rsidR="00927556" w:rsidRPr="003D6635" w14:paraId="75E4F8E9" w14:textId="77777777">
        <w:trPr>
          <w:trHeight w:val="379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30B19" w14:textId="7E462F0B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Sprint-4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D85CA" w14:textId="6587A437" w:rsidR="00927556" w:rsidRPr="003D6635" w:rsidRDefault="00000000" w:rsidP="003D6635">
            <w:pPr>
              <w:spacing w:after="0"/>
              <w:ind w:left="19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269B4" w14:textId="1FB3CF7D" w:rsidR="00927556" w:rsidRPr="003D6635" w:rsidRDefault="00000000" w:rsidP="003D6635">
            <w:pPr>
              <w:spacing w:after="0"/>
              <w:ind w:left="14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DF7A1" w14:textId="502BAB67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14 Nov 2022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1C224" w14:textId="365B62B7" w:rsidR="00927556" w:rsidRPr="003D6635" w:rsidRDefault="00000000" w:rsidP="003D6635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19 Nov 2022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1B313" w14:textId="6AE6C737" w:rsidR="00927556" w:rsidRPr="003D6635" w:rsidRDefault="00000000" w:rsidP="003D66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14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FAB21" w14:textId="327586C9" w:rsidR="00927556" w:rsidRPr="003D6635" w:rsidRDefault="00000000" w:rsidP="003D663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3D6635">
              <w:rPr>
                <w:rFonts w:ascii="Times New Roman" w:eastAsia="Arial" w:hAnsi="Times New Roman" w:cs="Times New Roman"/>
              </w:rPr>
              <w:t>19 Nov 2022</w:t>
            </w:r>
          </w:p>
        </w:tc>
      </w:tr>
    </w:tbl>
    <w:p w14:paraId="6C2E0072" w14:textId="77777777" w:rsidR="00927556" w:rsidRPr="003D6635" w:rsidRDefault="00000000">
      <w:pPr>
        <w:spacing w:after="98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19"/>
        </w:rPr>
        <w:t xml:space="preserve"> </w:t>
      </w:r>
    </w:p>
    <w:p w14:paraId="3BD414B8" w14:textId="77777777" w:rsidR="00927556" w:rsidRPr="003D6635" w:rsidRDefault="00000000">
      <w:pPr>
        <w:spacing w:after="16"/>
        <w:ind w:left="374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3D6635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Velocity: </w:t>
      </w:r>
    </w:p>
    <w:p w14:paraId="522BA1B2" w14:textId="77777777" w:rsidR="00927556" w:rsidRPr="003D6635" w:rsidRDefault="00000000">
      <w:pPr>
        <w:spacing w:after="3" w:line="241" w:lineRule="auto"/>
        <w:ind w:left="374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3D6635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EE7151C" w14:textId="77777777" w:rsidR="00927556" w:rsidRPr="003D6635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63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221BF25" w14:textId="77777777" w:rsidR="00927556" w:rsidRPr="003D6635" w:rsidRDefault="00000000">
      <w:pPr>
        <w:spacing w:after="6"/>
        <w:ind w:left="5034"/>
        <w:rPr>
          <w:rFonts w:ascii="Times New Roman" w:hAnsi="Times New Roman" w:cs="Times New Roman"/>
        </w:rPr>
      </w:pPr>
      <w:r w:rsidRPr="003D6635">
        <w:rPr>
          <w:rFonts w:ascii="Times New Roman" w:hAnsi="Times New Roman" w:cs="Times New Roman"/>
          <w:noProof/>
        </w:rPr>
        <w:drawing>
          <wp:inline distT="0" distB="0" distL="0" distR="0" wp14:anchorId="0AC9EE60" wp14:editId="7FCA7EEF">
            <wp:extent cx="3303016" cy="471170"/>
            <wp:effectExtent l="0" t="0" r="0" b="0"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BE8A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sz w:val="24"/>
        </w:rPr>
        <w:t xml:space="preserve"> </w:t>
      </w:r>
    </w:p>
    <w:p w14:paraId="71D094A3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sz w:val="24"/>
        </w:rPr>
        <w:t xml:space="preserve"> </w:t>
      </w:r>
    </w:p>
    <w:p w14:paraId="69E32F9E" w14:textId="77777777" w:rsidR="00927556" w:rsidRPr="003D6635" w:rsidRDefault="00000000">
      <w:pPr>
        <w:spacing w:after="1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sz w:val="24"/>
        </w:rPr>
        <w:t xml:space="preserve"> </w:t>
      </w:r>
    </w:p>
    <w:p w14:paraId="4BA6AAB9" w14:textId="77777777" w:rsidR="00927556" w:rsidRPr="003D6635" w:rsidRDefault="00000000">
      <w:pPr>
        <w:spacing w:after="0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sz w:val="27"/>
        </w:rPr>
        <w:t xml:space="preserve"> </w:t>
      </w:r>
    </w:p>
    <w:p w14:paraId="36AB9926" w14:textId="77777777" w:rsidR="003D6635" w:rsidRDefault="003D6635">
      <w:pPr>
        <w:spacing w:after="16"/>
        <w:ind w:left="374" w:hanging="10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14:paraId="710C9B76" w14:textId="77777777" w:rsidR="003D6635" w:rsidRDefault="003D6635">
      <w:pPr>
        <w:spacing w:after="16"/>
        <w:ind w:left="374" w:hanging="10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14:paraId="37FCDBE0" w14:textId="77777777" w:rsidR="003D6635" w:rsidRDefault="003D6635">
      <w:pPr>
        <w:spacing w:after="16"/>
        <w:ind w:left="374" w:hanging="10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14:paraId="65C61044" w14:textId="77777777" w:rsidR="003D6635" w:rsidRDefault="003D6635">
      <w:pPr>
        <w:spacing w:after="16"/>
        <w:ind w:left="374" w:hanging="10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14:paraId="710C8FA1" w14:textId="77777777" w:rsidR="003D6635" w:rsidRDefault="003D6635">
      <w:pPr>
        <w:spacing w:after="16"/>
        <w:ind w:left="374" w:hanging="10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p w14:paraId="53F04B61" w14:textId="09EF0FCC" w:rsidR="00927556" w:rsidRPr="003D6635" w:rsidRDefault="003D6635">
      <w:pPr>
        <w:spacing w:after="16"/>
        <w:ind w:left="374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3D6635">
        <w:rPr>
          <w:rFonts w:ascii="Times New Roman" w:eastAsia="Arial" w:hAnsi="Times New Roman" w:cs="Times New Roman"/>
          <w:b/>
          <w:color w:val="auto"/>
          <w:sz w:val="28"/>
          <w:szCs w:val="28"/>
        </w:rPr>
        <w:lastRenderedPageBreak/>
        <w:t>I</w:t>
      </w:r>
      <w:r w:rsidR="00000000" w:rsidRPr="003D6635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teration unit (story points per day) </w:t>
      </w:r>
    </w:p>
    <w:p w14:paraId="4488AFB7" w14:textId="77777777" w:rsidR="00927556" w:rsidRPr="003D6635" w:rsidRDefault="00000000">
      <w:pPr>
        <w:spacing w:after="0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b/>
          <w:color w:val="auto"/>
          <w:sz w:val="25"/>
        </w:rPr>
        <w:t xml:space="preserve"> </w:t>
      </w:r>
    </w:p>
    <w:tbl>
      <w:tblPr>
        <w:tblStyle w:val="TableGrid"/>
        <w:tblW w:w="14471" w:type="dxa"/>
        <w:tblInd w:w="39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6"/>
        <w:gridCol w:w="3620"/>
        <w:gridCol w:w="3620"/>
        <w:gridCol w:w="3625"/>
      </w:tblGrid>
      <w:tr w:rsidR="003D6635" w:rsidRPr="003D6635" w14:paraId="5D2C427E" w14:textId="77777777">
        <w:trPr>
          <w:trHeight w:val="480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C9D366" w14:textId="77777777" w:rsidR="00927556" w:rsidRPr="003D6635" w:rsidRDefault="00000000">
            <w:pPr>
              <w:spacing w:after="0"/>
              <w:ind w:left="2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SPRINT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BFDAAE" w14:textId="77777777" w:rsidR="00927556" w:rsidRPr="003D6635" w:rsidRDefault="00000000">
            <w:pPr>
              <w:spacing w:after="0"/>
              <w:ind w:left="3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TOTAL STORY POINTS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350AE5" w14:textId="77777777" w:rsidR="00927556" w:rsidRPr="003D6635" w:rsidRDefault="00000000">
            <w:pPr>
              <w:spacing w:after="0"/>
              <w:ind w:left="3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DURATION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FCA2E" w14:textId="77777777" w:rsidR="00927556" w:rsidRPr="003D6635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AVERAGE VELOCITY </w:t>
            </w:r>
          </w:p>
        </w:tc>
      </w:tr>
      <w:tr w:rsidR="003D6635" w:rsidRPr="003D6635" w14:paraId="10E80829" w14:textId="77777777">
        <w:trPr>
          <w:trHeight w:val="519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FFB850" w14:textId="77777777" w:rsidR="00927556" w:rsidRPr="003D6635" w:rsidRDefault="00000000">
            <w:pPr>
              <w:spacing w:after="0"/>
              <w:ind w:left="16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SPRINT-1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4E950D" w14:textId="77777777" w:rsidR="00927556" w:rsidRPr="003D6635" w:rsidRDefault="00000000">
            <w:pPr>
              <w:spacing w:after="0"/>
              <w:ind w:left="46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5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8F235" w14:textId="77777777" w:rsidR="00927556" w:rsidRPr="003D6635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6 Days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30B6F7" w14:textId="77777777" w:rsidR="00927556" w:rsidRPr="003D6635" w:rsidRDefault="00000000">
            <w:pPr>
              <w:spacing w:after="0"/>
              <w:ind w:left="3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5/6 = 0.833 </w:t>
            </w:r>
          </w:p>
        </w:tc>
      </w:tr>
      <w:tr w:rsidR="003D6635" w:rsidRPr="003D6635" w14:paraId="7336FB73" w14:textId="77777777">
        <w:trPr>
          <w:trHeight w:val="480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8DCBFC" w14:textId="77777777" w:rsidR="00927556" w:rsidRPr="003D6635" w:rsidRDefault="00000000">
            <w:pPr>
              <w:spacing w:after="0"/>
              <w:ind w:left="9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SPRINT-2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D75A23" w14:textId="77777777" w:rsidR="00927556" w:rsidRPr="003D6635" w:rsidRDefault="00000000">
            <w:pPr>
              <w:spacing w:after="0"/>
              <w:ind w:left="46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8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A9D784" w14:textId="77777777" w:rsidR="00927556" w:rsidRPr="003D6635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6 Days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BDC4E3" w14:textId="77777777" w:rsidR="00927556" w:rsidRPr="003D6635" w:rsidRDefault="00000000">
            <w:pPr>
              <w:spacing w:after="0"/>
              <w:ind w:left="3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8/6 = 1.33 </w:t>
            </w:r>
          </w:p>
        </w:tc>
      </w:tr>
      <w:tr w:rsidR="003D6635" w:rsidRPr="003D6635" w14:paraId="7943C907" w14:textId="77777777">
        <w:trPr>
          <w:trHeight w:val="461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595374" w14:textId="77777777" w:rsidR="00927556" w:rsidRPr="003D6635" w:rsidRDefault="00000000">
            <w:pPr>
              <w:spacing w:after="0"/>
              <w:ind w:left="37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SPRINT-3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E3598A" w14:textId="77777777" w:rsidR="00927556" w:rsidRPr="003D6635" w:rsidRDefault="00000000">
            <w:pPr>
              <w:spacing w:after="0"/>
              <w:ind w:left="46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10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EED926" w14:textId="77777777" w:rsidR="00927556" w:rsidRPr="003D6635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6 Days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0D74BA" w14:textId="77777777" w:rsidR="00927556" w:rsidRPr="003D6635" w:rsidRDefault="00000000">
            <w:pPr>
              <w:spacing w:after="0"/>
              <w:ind w:left="4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10/6 = 1.66 </w:t>
            </w:r>
          </w:p>
        </w:tc>
      </w:tr>
      <w:tr w:rsidR="003D6635" w:rsidRPr="003D6635" w14:paraId="38189511" w14:textId="77777777">
        <w:trPr>
          <w:trHeight w:val="485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3F9FE" w14:textId="77777777" w:rsidR="00927556" w:rsidRPr="003D6635" w:rsidRDefault="00000000">
            <w:pPr>
              <w:spacing w:after="0"/>
              <w:ind w:left="37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SPRINT-4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1A6735" w14:textId="77777777" w:rsidR="00927556" w:rsidRPr="003D6635" w:rsidRDefault="00000000">
            <w:pPr>
              <w:spacing w:after="0"/>
              <w:ind w:left="46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14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F61F3E" w14:textId="77777777" w:rsidR="00927556" w:rsidRPr="003D6635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6 Days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194FD5" w14:textId="77777777" w:rsidR="00927556" w:rsidRPr="003D6635" w:rsidRDefault="00000000">
            <w:pPr>
              <w:spacing w:after="0"/>
              <w:ind w:left="4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6635">
              <w:rPr>
                <w:rFonts w:ascii="Times New Roman" w:eastAsia="Arial" w:hAnsi="Times New Roman" w:cs="Times New Roman"/>
                <w:b/>
                <w:color w:val="auto"/>
              </w:rPr>
              <w:t xml:space="preserve">14/6 = 2.33 </w:t>
            </w:r>
          </w:p>
        </w:tc>
      </w:tr>
    </w:tbl>
    <w:p w14:paraId="221B7C3A" w14:textId="77777777" w:rsidR="00927556" w:rsidRPr="003D6635" w:rsidRDefault="00000000">
      <w:pPr>
        <w:spacing w:after="0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b/>
          <w:color w:val="auto"/>
          <w:sz w:val="24"/>
        </w:rPr>
        <w:t xml:space="preserve"> </w:t>
      </w:r>
    </w:p>
    <w:p w14:paraId="137988C0" w14:textId="77777777" w:rsidR="00927556" w:rsidRPr="003D6635" w:rsidRDefault="00000000">
      <w:pPr>
        <w:spacing w:after="0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b/>
          <w:color w:val="auto"/>
          <w:sz w:val="24"/>
        </w:rPr>
        <w:t xml:space="preserve"> </w:t>
      </w:r>
    </w:p>
    <w:p w14:paraId="387FF2C2" w14:textId="77777777" w:rsidR="00927556" w:rsidRPr="003D6635" w:rsidRDefault="00000000">
      <w:pPr>
        <w:spacing w:after="0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b/>
          <w:color w:val="auto"/>
          <w:sz w:val="24"/>
        </w:rPr>
        <w:t xml:space="preserve"> </w:t>
      </w:r>
    </w:p>
    <w:p w14:paraId="1F90E17B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1426FFD5" w14:textId="77777777" w:rsidR="00927556" w:rsidRPr="003D6635" w:rsidRDefault="00000000" w:rsidP="003D6635">
      <w:pPr>
        <w:spacing w:after="16"/>
        <w:rPr>
          <w:rFonts w:ascii="Times New Roman" w:hAnsi="Times New Roman" w:cs="Times New Roman"/>
          <w:color w:val="auto"/>
          <w:sz w:val="24"/>
          <w:szCs w:val="24"/>
        </w:rPr>
      </w:pPr>
      <w:r w:rsidRPr="003D6635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Burndown Chart: </w:t>
      </w:r>
    </w:p>
    <w:p w14:paraId="779E6164" w14:textId="570049C6" w:rsidR="00927556" w:rsidRPr="003D6635" w:rsidRDefault="00000000" w:rsidP="003D66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635">
        <w:rPr>
          <w:rFonts w:ascii="Times New Roman" w:eastAsia="Arial" w:hAnsi="Times New Roman" w:cs="Times New Roman"/>
          <w:color w:val="auto"/>
          <w:sz w:val="24"/>
          <w:szCs w:val="24"/>
        </w:rPr>
        <w:t>A burn down chart is a graphical representation of work left to do versus time. It is often used in agile</w:t>
      </w:r>
      <w:hyperlink r:id="rId6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 xml:space="preserve"> </w:t>
        </w:r>
      </w:hyperlink>
      <w:hyperlink r:id="rId7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>software</w:t>
        </w:r>
      </w:hyperlink>
      <w:hyperlink r:id="rId8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 xml:space="preserve"> </w:t>
        </w:r>
      </w:hyperlink>
      <w:hyperlink r:id="rId9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 xml:space="preserve">development </w:t>
        </w:r>
        <w:r w:rsidR="003D6635"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 xml:space="preserve">                         </w:t>
        </w:r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>m</w:t>
        </w:r>
      </w:hyperlink>
      <w:r w:rsidRPr="003D6635">
        <w:rPr>
          <w:rFonts w:ascii="Times New Roman" w:eastAsia="Arial" w:hAnsi="Times New Roman" w:cs="Times New Roman"/>
          <w:color w:val="auto"/>
          <w:sz w:val="24"/>
          <w:szCs w:val="24"/>
        </w:rPr>
        <w:t>ethodologies such as</w:t>
      </w:r>
      <w:hyperlink r:id="rId10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 xml:space="preserve"> </w:t>
        </w:r>
      </w:hyperlink>
      <w:hyperlink r:id="rId11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>Scrum</w:t>
        </w:r>
      </w:hyperlink>
      <w:hyperlink r:id="rId12">
        <w:r w:rsidRPr="003D6635">
          <w:rPr>
            <w:rFonts w:ascii="Times New Roman" w:eastAsia="Arial" w:hAnsi="Times New Roman" w:cs="Times New Roman"/>
            <w:color w:val="auto"/>
            <w:sz w:val="24"/>
            <w:szCs w:val="24"/>
          </w:rPr>
          <w:t>.</w:t>
        </w:r>
      </w:hyperlink>
      <w:r w:rsidRPr="003D6635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However, burn down charts can be applied to any project containing measurable progress over time.</w:t>
      </w:r>
    </w:p>
    <w:p w14:paraId="120B37CF" w14:textId="77777777" w:rsidR="00927556" w:rsidRPr="003D6635" w:rsidRDefault="00000000">
      <w:pPr>
        <w:spacing w:after="98"/>
        <w:rPr>
          <w:rFonts w:ascii="Times New Roman" w:hAnsi="Times New Roman" w:cs="Times New Roman"/>
          <w:color w:val="auto"/>
        </w:rPr>
      </w:pPr>
      <w:r w:rsidRPr="003D6635">
        <w:rPr>
          <w:rFonts w:ascii="Times New Roman" w:eastAsia="Arial" w:hAnsi="Times New Roman" w:cs="Times New Roman"/>
          <w:color w:val="auto"/>
          <w:sz w:val="19"/>
        </w:rPr>
        <w:t xml:space="preserve"> </w:t>
      </w:r>
    </w:p>
    <w:p w14:paraId="5368CB0D" w14:textId="5FA13470" w:rsidR="00927556" w:rsidRPr="003D6635" w:rsidRDefault="00000000">
      <w:pPr>
        <w:spacing w:after="5"/>
        <w:ind w:right="11573"/>
        <w:jc w:val="right"/>
        <w:rPr>
          <w:rFonts w:ascii="Times New Roman" w:hAnsi="Times New Roman" w:cs="Times New Roman"/>
          <w:sz w:val="26"/>
          <w:szCs w:val="26"/>
        </w:rPr>
      </w:pPr>
      <w:r w:rsidRPr="003D6635">
        <w:rPr>
          <w:rFonts w:ascii="Times New Roman" w:eastAsia="Arial" w:hAnsi="Times New Roman" w:cs="Times New Roman"/>
          <w:b/>
          <w:sz w:val="26"/>
          <w:szCs w:val="26"/>
        </w:rPr>
        <w:t>Overall Burndown</w:t>
      </w:r>
      <w:r w:rsidR="003D6635" w:rsidRPr="003D6635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Pr="003D6635">
        <w:rPr>
          <w:rFonts w:ascii="Times New Roman" w:eastAsia="Arial" w:hAnsi="Times New Roman" w:cs="Times New Roman"/>
          <w:b/>
          <w:sz w:val="26"/>
          <w:szCs w:val="26"/>
        </w:rPr>
        <w:t xml:space="preserve">Chart: </w:t>
      </w:r>
    </w:p>
    <w:p w14:paraId="76429D2B" w14:textId="77777777" w:rsidR="00927556" w:rsidRPr="003D663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663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74946697" w14:textId="77777777" w:rsidR="00927556" w:rsidRPr="003D6635" w:rsidRDefault="00000000" w:rsidP="003D6635">
      <w:pPr>
        <w:spacing w:after="0"/>
        <w:ind w:left="527"/>
        <w:jc w:val="center"/>
        <w:rPr>
          <w:rFonts w:ascii="Times New Roman" w:hAnsi="Times New Roman" w:cs="Times New Roman"/>
        </w:rPr>
      </w:pPr>
      <w:r w:rsidRPr="003D6635">
        <w:rPr>
          <w:rFonts w:ascii="Times New Roman" w:hAnsi="Times New Roman" w:cs="Times New Roman"/>
          <w:noProof/>
        </w:rPr>
        <w:drawing>
          <wp:inline distT="0" distB="0" distL="0" distR="0" wp14:anchorId="1674A185" wp14:editId="5633A381">
            <wp:extent cx="6886575" cy="2266950"/>
            <wp:effectExtent l="0" t="0" r="9525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909" cy="22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A550" w14:textId="77777777" w:rsidR="00927556" w:rsidRPr="003D6635" w:rsidRDefault="00000000">
      <w:pPr>
        <w:spacing w:after="57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7142F501" w14:textId="77777777" w:rsidR="00927556" w:rsidRPr="003D6635" w:rsidRDefault="00000000">
      <w:pPr>
        <w:spacing w:after="0"/>
        <w:rPr>
          <w:rFonts w:ascii="Times New Roman" w:hAnsi="Times New Roman" w:cs="Times New Roman"/>
        </w:rPr>
      </w:pPr>
      <w:r w:rsidRPr="003D6635">
        <w:rPr>
          <w:rFonts w:ascii="Times New Roman" w:eastAsia="Arial" w:hAnsi="Times New Roman" w:cs="Times New Roman"/>
          <w:b/>
          <w:sz w:val="27"/>
        </w:rPr>
        <w:t xml:space="preserve"> </w:t>
      </w:r>
    </w:p>
    <w:p w14:paraId="30BE2CD0" w14:textId="5F4AD704" w:rsidR="00927556" w:rsidRPr="003D6635" w:rsidRDefault="00000000" w:rsidP="003D6635">
      <w:pPr>
        <w:spacing w:after="0"/>
        <w:jc w:val="center"/>
        <w:rPr>
          <w:rFonts w:ascii="Times New Roman" w:hAnsi="Times New Roman" w:cs="Times New Roman"/>
        </w:rPr>
      </w:pPr>
      <w:r w:rsidRPr="003D66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9D14EF" wp14:editId="2E2D97A9">
            <wp:extent cx="7440706" cy="3406588"/>
            <wp:effectExtent l="0" t="0" r="8255" b="3810"/>
            <wp:docPr id="2003" name="Picture 2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Picture 20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8096" cy="34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556" w:rsidRPr="003D6635">
      <w:pgSz w:w="16838" w:h="11918" w:orient="landscape"/>
      <w:pgMar w:top="1100" w:right="1236" w:bottom="307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56"/>
    <w:rsid w:val="00075008"/>
    <w:rsid w:val="003D6635"/>
    <w:rsid w:val="005E736F"/>
    <w:rsid w:val="006B2E4D"/>
    <w:rsid w:val="009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58C1"/>
  <w15:docId w15:val="{4E0C0D41-BE2D-487D-8520-42F238A5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A0FF-EE9E-455D-9FF2-872C58E3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SACET</dc:creator>
  <cp:keywords/>
  <cp:lastModifiedBy>SACET</cp:lastModifiedBy>
  <cp:revision>3</cp:revision>
  <dcterms:created xsi:type="dcterms:W3CDTF">2022-11-17T05:15:00Z</dcterms:created>
  <dcterms:modified xsi:type="dcterms:W3CDTF">2022-11-17T05:31:00Z</dcterms:modified>
</cp:coreProperties>
</file>