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BD03" w14:textId="77777777" w:rsidR="00691C98" w:rsidRDefault="00691C98">
      <w:pPr>
        <w:pStyle w:val="BodyText"/>
        <w:spacing w:before="1"/>
        <w:rPr>
          <w:rFonts w:ascii="Times New Roman"/>
          <w:sz w:val="19"/>
        </w:rPr>
      </w:pPr>
    </w:p>
    <w:p w14:paraId="1701F615" w14:textId="77777777" w:rsidR="00691C98" w:rsidRDefault="00000000">
      <w:pPr>
        <w:pStyle w:val="Title"/>
        <w:spacing w:line="278" w:lineRule="auto"/>
        <w:rPr>
          <w:u w:val="none"/>
        </w:rPr>
      </w:pPr>
      <w:r>
        <w:rPr>
          <w:w w:val="120"/>
          <w:u w:val="thick"/>
        </w:rPr>
        <w:t>Project Design Phase-II</w:t>
      </w:r>
      <w:r>
        <w:rPr>
          <w:spacing w:val="1"/>
          <w:w w:val="120"/>
          <w:u w:val="none"/>
        </w:rPr>
        <w:t xml:space="preserve"> </w:t>
      </w:r>
      <w:r>
        <w:rPr>
          <w:w w:val="115"/>
          <w:u w:val="thick"/>
        </w:rPr>
        <w:t>Customer</w:t>
      </w:r>
      <w:r>
        <w:rPr>
          <w:spacing w:val="2"/>
          <w:w w:val="115"/>
          <w:u w:val="thick"/>
        </w:rPr>
        <w:t xml:space="preserve"> </w:t>
      </w:r>
      <w:r>
        <w:rPr>
          <w:w w:val="115"/>
          <w:u w:val="thick"/>
        </w:rPr>
        <w:t>journey</w:t>
      </w:r>
      <w:r>
        <w:rPr>
          <w:spacing w:val="3"/>
          <w:w w:val="115"/>
          <w:u w:val="thick"/>
        </w:rPr>
        <w:t xml:space="preserve"> </w:t>
      </w:r>
      <w:r>
        <w:rPr>
          <w:w w:val="115"/>
          <w:u w:val="thick"/>
        </w:rPr>
        <w:t>mapping.</w:t>
      </w:r>
    </w:p>
    <w:p w14:paraId="414A3CE0" w14:textId="77777777" w:rsidR="00691C98" w:rsidRDefault="00691C98">
      <w:pPr>
        <w:pStyle w:val="BodyText"/>
        <w:spacing w:before="2"/>
        <w:rPr>
          <w:sz w:val="21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91C98" w14:paraId="44E286BE" w14:textId="77777777">
        <w:trPr>
          <w:trHeight w:val="249"/>
        </w:trPr>
        <w:tc>
          <w:tcPr>
            <w:tcW w:w="4500" w:type="dxa"/>
          </w:tcPr>
          <w:p w14:paraId="580E2E85" w14:textId="77777777" w:rsidR="00691C98" w:rsidRDefault="00000000">
            <w:pPr>
              <w:pStyle w:val="TableParagraph"/>
              <w:spacing w:before="2" w:line="227" w:lineRule="exact"/>
            </w:pPr>
            <w:r>
              <w:t>Date</w:t>
            </w:r>
          </w:p>
        </w:tc>
        <w:tc>
          <w:tcPr>
            <w:tcW w:w="4860" w:type="dxa"/>
          </w:tcPr>
          <w:p w14:paraId="331B99A8" w14:textId="5EAFF8A1" w:rsidR="00691C98" w:rsidRDefault="00000000">
            <w:pPr>
              <w:pStyle w:val="TableParagraph"/>
              <w:spacing w:before="2" w:line="227" w:lineRule="exact"/>
              <w:ind w:left="104"/>
            </w:pPr>
            <w:r>
              <w:t>0</w:t>
            </w:r>
            <w:r w:rsidR="003D436D">
              <w:t>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91C98" w14:paraId="031D25C8" w14:textId="77777777">
        <w:trPr>
          <w:trHeight w:val="230"/>
        </w:trPr>
        <w:tc>
          <w:tcPr>
            <w:tcW w:w="4500" w:type="dxa"/>
          </w:tcPr>
          <w:p w14:paraId="4157F027" w14:textId="77777777" w:rsidR="00691C98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65A4ECCB" w14:textId="77777777" w:rsidR="00691C98" w:rsidRDefault="00000000">
            <w:pPr>
              <w:pStyle w:val="TableParagraph"/>
              <w:ind w:left="104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Railway</w:t>
            </w:r>
            <w:r>
              <w:rPr>
                <w:spacing w:val="-7"/>
              </w:rPr>
              <w:t xml:space="preserve"> </w:t>
            </w:r>
            <w:r>
              <w:t>Solutions.</w:t>
            </w:r>
          </w:p>
        </w:tc>
      </w:tr>
      <w:tr w:rsidR="001920D7" w14:paraId="136355CA" w14:textId="77777777">
        <w:trPr>
          <w:trHeight w:val="230"/>
        </w:trPr>
        <w:tc>
          <w:tcPr>
            <w:tcW w:w="4500" w:type="dxa"/>
          </w:tcPr>
          <w:p w14:paraId="7A075FA0" w14:textId="3423D966" w:rsidR="001920D7" w:rsidRDefault="001920D7">
            <w:pPr>
              <w:pStyle w:val="TableParagraph"/>
            </w:pPr>
            <w:r>
              <w:t>Team ID</w:t>
            </w:r>
          </w:p>
        </w:tc>
        <w:tc>
          <w:tcPr>
            <w:tcW w:w="4860" w:type="dxa"/>
          </w:tcPr>
          <w:p w14:paraId="07EC6820" w14:textId="72A89B67" w:rsidR="001920D7" w:rsidRPr="00496C91" w:rsidRDefault="00496C91">
            <w:pPr>
              <w:pStyle w:val="TableParagraph"/>
              <w:ind w:left="104"/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PNT2022TMID53615</w:t>
            </w:r>
          </w:p>
        </w:tc>
      </w:tr>
    </w:tbl>
    <w:p w14:paraId="103F0AB4" w14:textId="77777777" w:rsidR="00691C98" w:rsidRDefault="00691C98">
      <w:pPr>
        <w:pStyle w:val="BodyText"/>
        <w:rPr>
          <w:sz w:val="20"/>
        </w:rPr>
      </w:pPr>
    </w:p>
    <w:p w14:paraId="5D8A52D7" w14:textId="77777777" w:rsidR="00691C98" w:rsidRDefault="00691C98">
      <w:pPr>
        <w:pStyle w:val="BodyText"/>
        <w:rPr>
          <w:sz w:val="20"/>
        </w:rPr>
      </w:pPr>
    </w:p>
    <w:p w14:paraId="1E98DC79" w14:textId="77777777" w:rsidR="00691C98" w:rsidRDefault="00691C98">
      <w:pPr>
        <w:pStyle w:val="BodyText"/>
        <w:rPr>
          <w:sz w:val="20"/>
        </w:rPr>
      </w:pPr>
    </w:p>
    <w:p w14:paraId="694EC3AE" w14:textId="07F6AC51" w:rsidR="00691C98" w:rsidRDefault="00000000">
      <w:pPr>
        <w:spacing w:before="252"/>
        <w:ind w:left="100"/>
      </w:pPr>
      <w:r>
        <w:rPr>
          <w:b/>
          <w:w w:val="110"/>
          <w:sz w:val="24"/>
          <w:u w:val="thick"/>
        </w:rPr>
        <w:t>Problem</w:t>
      </w:r>
      <w:r>
        <w:rPr>
          <w:b/>
          <w:spacing w:val="19"/>
          <w:w w:val="110"/>
          <w:sz w:val="24"/>
          <w:u w:val="thick"/>
        </w:rPr>
        <w:t xml:space="preserve"> </w:t>
      </w:r>
      <w:r>
        <w:rPr>
          <w:b/>
          <w:w w:val="110"/>
          <w:sz w:val="24"/>
          <w:u w:val="thick"/>
        </w:rPr>
        <w:t>Statement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Smart</w:t>
      </w:r>
      <w:r>
        <w:rPr>
          <w:spacing w:val="17"/>
          <w:w w:val="110"/>
        </w:rPr>
        <w:t xml:space="preserve"> </w:t>
      </w:r>
      <w:r>
        <w:rPr>
          <w:w w:val="110"/>
        </w:rPr>
        <w:t>Railway</w:t>
      </w:r>
      <w:r>
        <w:rPr>
          <w:spacing w:val="17"/>
          <w:w w:val="110"/>
        </w:rPr>
        <w:t xml:space="preserve"> </w:t>
      </w:r>
      <w:r>
        <w:rPr>
          <w:w w:val="110"/>
        </w:rPr>
        <w:t>Solutions.</w:t>
      </w:r>
    </w:p>
    <w:p w14:paraId="0DB5CD1F" w14:textId="77777777" w:rsidR="00691C98" w:rsidRDefault="00691C98">
      <w:pPr>
        <w:pStyle w:val="BodyText"/>
        <w:rPr>
          <w:sz w:val="30"/>
        </w:rPr>
      </w:pPr>
    </w:p>
    <w:p w14:paraId="128AC8C0" w14:textId="77777777" w:rsidR="00691C98" w:rsidRDefault="00691C98">
      <w:pPr>
        <w:pStyle w:val="BodyText"/>
        <w:spacing w:before="10"/>
        <w:rPr>
          <w:sz w:val="28"/>
        </w:rPr>
      </w:pPr>
    </w:p>
    <w:p w14:paraId="714420D9" w14:textId="77777777" w:rsidR="00691C98" w:rsidRDefault="00000000">
      <w:pPr>
        <w:pStyle w:val="Heading1"/>
        <w:rPr>
          <w:b w:val="0"/>
          <w:sz w:val="22"/>
          <w:u w:val="none"/>
        </w:rPr>
      </w:pPr>
      <w:r>
        <w:rPr>
          <w:w w:val="110"/>
          <w:u w:val="thick"/>
        </w:rPr>
        <w:t>Proposed</w:t>
      </w:r>
      <w:r>
        <w:rPr>
          <w:spacing w:val="-3"/>
          <w:w w:val="110"/>
          <w:u w:val="thick"/>
        </w:rPr>
        <w:t xml:space="preserve"> </w:t>
      </w:r>
      <w:r>
        <w:rPr>
          <w:w w:val="110"/>
          <w:u w:val="thick"/>
        </w:rPr>
        <w:t>Solution</w:t>
      </w:r>
      <w:r>
        <w:rPr>
          <w:b w:val="0"/>
          <w:w w:val="110"/>
          <w:sz w:val="22"/>
          <w:u w:val="none"/>
        </w:rPr>
        <w:t>:</w:t>
      </w:r>
    </w:p>
    <w:p w14:paraId="5DAD2063" w14:textId="77777777" w:rsidR="00691C98" w:rsidRDefault="00691C98">
      <w:pPr>
        <w:pStyle w:val="BodyText"/>
        <w:rPr>
          <w:sz w:val="30"/>
        </w:rPr>
      </w:pPr>
    </w:p>
    <w:p w14:paraId="55C06409" w14:textId="77777777" w:rsidR="00691C98" w:rsidRDefault="00691C98">
      <w:pPr>
        <w:pStyle w:val="BodyText"/>
        <w:spacing w:before="2"/>
        <w:rPr>
          <w:sz w:val="27"/>
        </w:rPr>
      </w:pPr>
    </w:p>
    <w:p w14:paraId="50CA8097" w14:textId="77777777" w:rsidR="00691C98" w:rsidRDefault="00000000">
      <w:pPr>
        <w:pStyle w:val="ListParagraph"/>
        <w:numPr>
          <w:ilvl w:val="0"/>
          <w:numId w:val="1"/>
        </w:numPr>
        <w:tabs>
          <w:tab w:val="left" w:pos="1658"/>
          <w:tab w:val="left" w:pos="1659"/>
        </w:tabs>
        <w:ind w:left="1658"/>
      </w:pP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Web</w:t>
      </w:r>
      <w:r>
        <w:rPr>
          <w:spacing w:val="-13"/>
          <w:w w:val="115"/>
        </w:rPr>
        <w:t xml:space="preserve"> </w:t>
      </w:r>
      <w:r>
        <w:rPr>
          <w:w w:val="115"/>
        </w:rPr>
        <w:t>page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designed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public</w:t>
      </w:r>
      <w:r>
        <w:rPr>
          <w:spacing w:val="-13"/>
          <w:w w:val="115"/>
        </w:rPr>
        <w:t xml:space="preserve"> </w:t>
      </w:r>
      <w:r>
        <w:rPr>
          <w:w w:val="115"/>
        </w:rPr>
        <w:t>where</w:t>
      </w:r>
      <w:r>
        <w:rPr>
          <w:spacing w:val="-13"/>
          <w:w w:val="115"/>
        </w:rPr>
        <w:t xml:space="preserve"> </w:t>
      </w:r>
      <w:r>
        <w:rPr>
          <w:w w:val="115"/>
        </w:rPr>
        <w:t>they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book</w:t>
      </w:r>
      <w:r>
        <w:rPr>
          <w:spacing w:val="-13"/>
          <w:w w:val="115"/>
        </w:rPr>
        <w:t xml:space="preserve"> </w:t>
      </w:r>
      <w:r>
        <w:rPr>
          <w:w w:val="115"/>
        </w:rPr>
        <w:t>tickets</w:t>
      </w:r>
      <w:r>
        <w:rPr>
          <w:spacing w:val="-12"/>
          <w:w w:val="115"/>
        </w:rPr>
        <w:t xml:space="preserve"> </w:t>
      </w:r>
      <w:r>
        <w:rPr>
          <w:w w:val="115"/>
        </w:rPr>
        <w:t>by</w:t>
      </w:r>
      <w:r>
        <w:rPr>
          <w:spacing w:val="-13"/>
          <w:w w:val="115"/>
        </w:rPr>
        <w:t xml:space="preserve"> </w:t>
      </w:r>
      <w:r>
        <w:rPr>
          <w:w w:val="115"/>
        </w:rPr>
        <w:t>seeing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available</w:t>
      </w:r>
      <w:r>
        <w:rPr>
          <w:spacing w:val="-13"/>
          <w:w w:val="115"/>
        </w:rPr>
        <w:t xml:space="preserve"> </w:t>
      </w:r>
      <w:r>
        <w:rPr>
          <w:w w:val="115"/>
        </w:rPr>
        <w:t>seats.</w:t>
      </w:r>
    </w:p>
    <w:p w14:paraId="03B3FA19" w14:textId="77777777" w:rsidR="00691C98" w:rsidRDefault="00691C98">
      <w:pPr>
        <w:pStyle w:val="BodyText"/>
        <w:rPr>
          <w:sz w:val="28"/>
        </w:rPr>
      </w:pPr>
    </w:p>
    <w:p w14:paraId="2A8E515F" w14:textId="77777777" w:rsidR="00691C98" w:rsidRDefault="00691C98">
      <w:pPr>
        <w:pStyle w:val="BodyText"/>
        <w:spacing w:before="3"/>
        <w:rPr>
          <w:sz w:val="28"/>
        </w:rPr>
      </w:pPr>
    </w:p>
    <w:p w14:paraId="30D47D82" w14:textId="72233FAB" w:rsidR="00691C98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line="278" w:lineRule="auto"/>
        <w:ind w:right="304" w:hanging="360"/>
      </w:pPr>
      <w:r>
        <w:rPr>
          <w:w w:val="115"/>
        </w:rPr>
        <w:t>After</w:t>
      </w:r>
      <w:r>
        <w:rPr>
          <w:spacing w:val="-10"/>
          <w:w w:val="115"/>
        </w:rPr>
        <w:t xml:space="preserve"> </w:t>
      </w:r>
      <w:r>
        <w:rPr>
          <w:w w:val="115"/>
        </w:rPr>
        <w:t>booking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train,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person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get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QR</w:t>
      </w:r>
      <w:r>
        <w:rPr>
          <w:spacing w:val="-10"/>
          <w:w w:val="115"/>
        </w:rPr>
        <w:t xml:space="preserve"> </w:t>
      </w:r>
      <w:r>
        <w:rPr>
          <w:w w:val="115"/>
        </w:rPr>
        <w:t>code</w:t>
      </w:r>
      <w:r>
        <w:rPr>
          <w:spacing w:val="-9"/>
          <w:w w:val="115"/>
        </w:rPr>
        <w:t xml:space="preserve"> </w:t>
      </w:r>
      <w:r w:rsidR="003D436D">
        <w:rPr>
          <w:w w:val="115"/>
        </w:rPr>
        <w:t xml:space="preserve">where we </w:t>
      </w:r>
      <w:proofErr w:type="gramStart"/>
      <w:r w:rsidR="003D436D">
        <w:rPr>
          <w:w w:val="115"/>
        </w:rPr>
        <w:t>have to</w:t>
      </w:r>
      <w:proofErr w:type="gramEnd"/>
      <w:r w:rsidR="003D436D">
        <w:rPr>
          <w:w w:val="115"/>
        </w:rPr>
        <w:t xml:space="preserve"> show the QR code to ticket collector.</w:t>
      </w:r>
    </w:p>
    <w:p w14:paraId="62DFAF74" w14:textId="77777777" w:rsidR="00691C98" w:rsidRDefault="00691C98">
      <w:pPr>
        <w:pStyle w:val="BodyText"/>
        <w:rPr>
          <w:sz w:val="28"/>
        </w:rPr>
      </w:pPr>
    </w:p>
    <w:p w14:paraId="3A5ADD11" w14:textId="77777777" w:rsidR="00691C98" w:rsidRDefault="00691C98">
      <w:pPr>
        <w:pStyle w:val="BodyText"/>
        <w:spacing w:before="7"/>
        <w:rPr>
          <w:sz w:val="24"/>
        </w:rPr>
      </w:pPr>
    </w:p>
    <w:p w14:paraId="4ADFAC8B" w14:textId="188D35B9" w:rsidR="00691C98" w:rsidRDefault="00000000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1"/>
        <w:ind w:hanging="360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ticket</w:t>
      </w:r>
      <w:r>
        <w:rPr>
          <w:spacing w:val="-10"/>
          <w:w w:val="115"/>
        </w:rPr>
        <w:t xml:space="preserve"> </w:t>
      </w:r>
      <w:r>
        <w:rPr>
          <w:w w:val="115"/>
        </w:rPr>
        <w:t>collectors</w:t>
      </w:r>
      <w:r>
        <w:rPr>
          <w:spacing w:val="-9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scan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QR</w:t>
      </w:r>
      <w:r>
        <w:rPr>
          <w:spacing w:val="-10"/>
          <w:w w:val="115"/>
        </w:rPr>
        <w:t xml:space="preserve"> </w:t>
      </w:r>
      <w:r>
        <w:rPr>
          <w:w w:val="115"/>
        </w:rPr>
        <w:t>code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identify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 w:rsidR="003D436D">
        <w:rPr>
          <w:spacing w:val="-9"/>
          <w:w w:val="115"/>
        </w:rPr>
        <w:t>passenger details and ticket details.</w:t>
      </w:r>
    </w:p>
    <w:p w14:paraId="01EB2266" w14:textId="77777777" w:rsidR="00691C98" w:rsidRDefault="00691C98">
      <w:pPr>
        <w:pStyle w:val="BodyText"/>
        <w:rPr>
          <w:sz w:val="28"/>
        </w:rPr>
      </w:pPr>
    </w:p>
    <w:p w14:paraId="349344A0" w14:textId="77777777" w:rsidR="00691C98" w:rsidRDefault="00691C98">
      <w:pPr>
        <w:pStyle w:val="BodyText"/>
        <w:spacing w:before="2"/>
        <w:rPr>
          <w:sz w:val="28"/>
        </w:rPr>
      </w:pPr>
    </w:p>
    <w:p w14:paraId="10BC6FFE" w14:textId="739A77E6" w:rsidR="00691C98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line="278" w:lineRule="auto"/>
        <w:ind w:right="98" w:hanging="360"/>
        <w:jc w:val="both"/>
      </w:pP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GPS</w:t>
      </w:r>
      <w:r>
        <w:rPr>
          <w:spacing w:val="-9"/>
          <w:w w:val="115"/>
        </w:rPr>
        <w:t xml:space="preserve"> </w:t>
      </w:r>
      <w:r>
        <w:rPr>
          <w:w w:val="115"/>
        </w:rPr>
        <w:t>module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present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train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track</w:t>
      </w:r>
      <w:r>
        <w:rPr>
          <w:spacing w:val="-9"/>
          <w:w w:val="115"/>
        </w:rPr>
        <w:t xml:space="preserve"> </w:t>
      </w:r>
      <w:r>
        <w:rPr>
          <w:w w:val="115"/>
        </w:rPr>
        <w:t>it.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live</w:t>
      </w:r>
      <w:r>
        <w:rPr>
          <w:spacing w:val="-9"/>
          <w:w w:val="115"/>
        </w:rPr>
        <w:t xml:space="preserve"> </w:t>
      </w:r>
      <w:r>
        <w:rPr>
          <w:w w:val="115"/>
        </w:rPr>
        <w:t>status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journey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updated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Web</w:t>
      </w:r>
      <w:r>
        <w:rPr>
          <w:spacing w:val="-9"/>
          <w:w w:val="115"/>
        </w:rPr>
        <w:t xml:space="preserve"> </w:t>
      </w:r>
      <w:r>
        <w:rPr>
          <w:w w:val="115"/>
        </w:rPr>
        <w:t>app</w:t>
      </w:r>
      <w:r>
        <w:rPr>
          <w:spacing w:val="-9"/>
          <w:w w:val="115"/>
        </w:rPr>
        <w:t xml:space="preserve"> </w:t>
      </w:r>
      <w:r>
        <w:rPr>
          <w:w w:val="115"/>
        </w:rPr>
        <w:t>continuously.</w:t>
      </w:r>
      <w:r w:rsidR="003D436D">
        <w:rPr>
          <w:w w:val="115"/>
        </w:rPr>
        <w:t xml:space="preserve"> All the </w:t>
      </w:r>
      <w:proofErr w:type="gramStart"/>
      <w:r w:rsidR="00C70F53">
        <w:rPr>
          <w:w w:val="115"/>
        </w:rPr>
        <w:t>passengers</w:t>
      </w:r>
      <w:proofErr w:type="gramEnd"/>
      <w:r w:rsidR="003D436D">
        <w:rPr>
          <w:w w:val="115"/>
        </w:rPr>
        <w:t xml:space="preserve"> details and their ticket details will be stored in database so that ticket collector will be getting the details after scanning </w:t>
      </w:r>
    </w:p>
    <w:p w14:paraId="282120CB" w14:textId="77777777" w:rsidR="00691C98" w:rsidRDefault="00000000">
      <w:pPr>
        <w:pStyle w:val="Heading1"/>
        <w:spacing w:before="158"/>
        <w:rPr>
          <w:b w:val="0"/>
          <w:sz w:val="22"/>
          <w:u w:val="none"/>
        </w:rPr>
      </w:pPr>
      <w:r>
        <w:rPr>
          <w:w w:val="110"/>
          <w:u w:val="thick"/>
        </w:rPr>
        <w:t>Customer</w:t>
      </w:r>
      <w:r>
        <w:rPr>
          <w:spacing w:val="3"/>
          <w:w w:val="110"/>
          <w:u w:val="thick"/>
        </w:rPr>
        <w:t xml:space="preserve"> </w:t>
      </w:r>
      <w:r>
        <w:rPr>
          <w:w w:val="110"/>
          <w:u w:val="thick"/>
        </w:rPr>
        <w:t>Journey</w:t>
      </w:r>
      <w:r>
        <w:rPr>
          <w:spacing w:val="4"/>
          <w:w w:val="110"/>
          <w:u w:val="thick"/>
        </w:rPr>
        <w:t xml:space="preserve"> </w:t>
      </w:r>
      <w:r>
        <w:rPr>
          <w:w w:val="110"/>
          <w:u w:val="thick"/>
        </w:rPr>
        <w:t>Mapping</w:t>
      </w:r>
      <w:r>
        <w:rPr>
          <w:b w:val="0"/>
          <w:w w:val="110"/>
          <w:sz w:val="22"/>
          <w:u w:val="none"/>
        </w:rPr>
        <w:t>:</w:t>
      </w:r>
    </w:p>
    <w:p w14:paraId="19F3C418" w14:textId="77777777" w:rsidR="00691C98" w:rsidRDefault="00691C98">
      <w:pPr>
        <w:sectPr w:rsidR="00691C98">
          <w:type w:val="continuous"/>
          <w:pgSz w:w="16840" w:h="11920" w:orient="landscape"/>
          <w:pgMar w:top="1120" w:right="1060" w:bottom="280" w:left="1340" w:header="720" w:footer="720" w:gutter="0"/>
          <w:cols w:space="720"/>
        </w:sectPr>
      </w:pPr>
    </w:p>
    <w:p w14:paraId="37B696F9" w14:textId="254C9BDC" w:rsidR="00691C98" w:rsidRDefault="00C70F53">
      <w:pPr>
        <w:pStyle w:val="BodyText"/>
        <w:rPr>
          <w:sz w:val="17"/>
        </w:rPr>
      </w:pPr>
      <w:r w:rsidRPr="00C70F53">
        <w:rPr>
          <w:noProof/>
          <w:sz w:val="17"/>
        </w:rPr>
        <w:lastRenderedPageBreak/>
        <w:drawing>
          <wp:inline distT="0" distB="0" distL="0" distR="0" wp14:anchorId="07040D5C" wp14:editId="6FF9447E">
            <wp:extent cx="91059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" r="278" b="667"/>
                    <a:stretch/>
                  </pic:blipFill>
                  <pic:spPr bwMode="auto">
                    <a:xfrm>
                      <a:off x="0" y="0"/>
                      <a:ext cx="9105900" cy="56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1C98">
      <w:pgSz w:w="16840" w:h="11920" w:orient="landscape"/>
      <w:pgMar w:top="1120" w:right="106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8A4"/>
    <w:multiLevelType w:val="hybridMultilevel"/>
    <w:tmpl w:val="51E64B78"/>
    <w:lvl w:ilvl="0" w:tplc="C67652AE">
      <w:numFmt w:val="bullet"/>
      <w:lvlText w:val="●"/>
      <w:lvlJc w:val="left"/>
      <w:pPr>
        <w:ind w:left="1540" w:hanging="479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11A298C">
      <w:numFmt w:val="bullet"/>
      <w:lvlText w:val="•"/>
      <w:lvlJc w:val="left"/>
      <w:pPr>
        <w:ind w:left="2830" w:hanging="479"/>
      </w:pPr>
      <w:rPr>
        <w:rFonts w:hint="default"/>
        <w:lang w:val="en-US" w:eastAsia="en-US" w:bidi="ar-SA"/>
      </w:rPr>
    </w:lvl>
    <w:lvl w:ilvl="2" w:tplc="2D66EF84">
      <w:numFmt w:val="bullet"/>
      <w:lvlText w:val="•"/>
      <w:lvlJc w:val="left"/>
      <w:pPr>
        <w:ind w:left="4120" w:hanging="479"/>
      </w:pPr>
      <w:rPr>
        <w:rFonts w:hint="default"/>
        <w:lang w:val="en-US" w:eastAsia="en-US" w:bidi="ar-SA"/>
      </w:rPr>
    </w:lvl>
    <w:lvl w:ilvl="3" w:tplc="2F22AFBC">
      <w:numFmt w:val="bullet"/>
      <w:lvlText w:val="•"/>
      <w:lvlJc w:val="left"/>
      <w:pPr>
        <w:ind w:left="5410" w:hanging="479"/>
      </w:pPr>
      <w:rPr>
        <w:rFonts w:hint="default"/>
        <w:lang w:val="en-US" w:eastAsia="en-US" w:bidi="ar-SA"/>
      </w:rPr>
    </w:lvl>
    <w:lvl w:ilvl="4" w:tplc="5874D628">
      <w:numFmt w:val="bullet"/>
      <w:lvlText w:val="•"/>
      <w:lvlJc w:val="left"/>
      <w:pPr>
        <w:ind w:left="6700" w:hanging="479"/>
      </w:pPr>
      <w:rPr>
        <w:rFonts w:hint="default"/>
        <w:lang w:val="en-US" w:eastAsia="en-US" w:bidi="ar-SA"/>
      </w:rPr>
    </w:lvl>
    <w:lvl w:ilvl="5" w:tplc="7A72070A">
      <w:numFmt w:val="bullet"/>
      <w:lvlText w:val="•"/>
      <w:lvlJc w:val="left"/>
      <w:pPr>
        <w:ind w:left="7990" w:hanging="479"/>
      </w:pPr>
      <w:rPr>
        <w:rFonts w:hint="default"/>
        <w:lang w:val="en-US" w:eastAsia="en-US" w:bidi="ar-SA"/>
      </w:rPr>
    </w:lvl>
    <w:lvl w:ilvl="6" w:tplc="86A6391C">
      <w:numFmt w:val="bullet"/>
      <w:lvlText w:val="•"/>
      <w:lvlJc w:val="left"/>
      <w:pPr>
        <w:ind w:left="9280" w:hanging="479"/>
      </w:pPr>
      <w:rPr>
        <w:rFonts w:hint="default"/>
        <w:lang w:val="en-US" w:eastAsia="en-US" w:bidi="ar-SA"/>
      </w:rPr>
    </w:lvl>
    <w:lvl w:ilvl="7" w:tplc="77D47BC0">
      <w:numFmt w:val="bullet"/>
      <w:lvlText w:val="•"/>
      <w:lvlJc w:val="left"/>
      <w:pPr>
        <w:ind w:left="10570" w:hanging="479"/>
      </w:pPr>
      <w:rPr>
        <w:rFonts w:hint="default"/>
        <w:lang w:val="en-US" w:eastAsia="en-US" w:bidi="ar-SA"/>
      </w:rPr>
    </w:lvl>
    <w:lvl w:ilvl="8" w:tplc="F0A20C9A">
      <w:numFmt w:val="bullet"/>
      <w:lvlText w:val="•"/>
      <w:lvlJc w:val="left"/>
      <w:pPr>
        <w:ind w:left="11860" w:hanging="479"/>
      </w:pPr>
      <w:rPr>
        <w:rFonts w:hint="default"/>
        <w:lang w:val="en-US" w:eastAsia="en-US" w:bidi="ar-SA"/>
      </w:rPr>
    </w:lvl>
  </w:abstractNum>
  <w:num w:numId="1" w16cid:durableId="52652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98"/>
    <w:rsid w:val="001920D7"/>
    <w:rsid w:val="003D436D"/>
    <w:rsid w:val="00496C91"/>
    <w:rsid w:val="00691C98"/>
    <w:rsid w:val="00C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B590"/>
  <w15:docId w15:val="{405C3129-71C8-47FC-9ECE-DD577BD3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0"/>
      <w:ind w:left="5449" w:right="5140"/>
      <w:jc w:val="center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8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Data Flow Diagrams and User Stories.docx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Data Flow Diagrams and User Stories.docx</dc:title>
  <dc:creator>infanty varshan</dc:creator>
  <cp:lastModifiedBy>infanty varshan</cp:lastModifiedBy>
  <cp:revision>2</cp:revision>
  <dcterms:created xsi:type="dcterms:W3CDTF">2022-11-06T14:13:00Z</dcterms:created>
  <dcterms:modified xsi:type="dcterms:W3CDTF">2022-11-06T14:13:00Z</dcterms:modified>
</cp:coreProperties>
</file>