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D5162" w14:textId="77777777" w:rsidR="00C66E45"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Project Design Phase-II </w:t>
      </w:r>
    </w:p>
    <w:p w14:paraId="5947EC8D" w14:textId="77777777" w:rsidR="00C66E45" w:rsidRDefault="00000000">
      <w:pPr>
        <w:widowControl w:val="0"/>
        <w:pBdr>
          <w:top w:val="nil"/>
          <w:left w:val="nil"/>
          <w:bottom w:val="nil"/>
          <w:right w:val="nil"/>
          <w:between w:val="nil"/>
        </w:pBdr>
        <w:spacing w:before="36"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Solution Requirements (Functional &amp; Non-functional) </w:t>
      </w:r>
    </w:p>
    <w:tbl>
      <w:tblPr>
        <w:tblStyle w:val="a"/>
        <w:tblW w:w="93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3"/>
        <w:gridCol w:w="4845"/>
      </w:tblGrid>
      <w:tr w:rsidR="00C66E45" w14:paraId="04E6F90C" w14:textId="77777777">
        <w:trPr>
          <w:trHeight w:val="297"/>
        </w:trPr>
        <w:tc>
          <w:tcPr>
            <w:tcW w:w="4523" w:type="dxa"/>
            <w:shd w:val="clear" w:color="auto" w:fill="auto"/>
            <w:tcMar>
              <w:top w:w="100" w:type="dxa"/>
              <w:left w:w="100" w:type="dxa"/>
              <w:bottom w:w="100" w:type="dxa"/>
              <w:right w:w="100" w:type="dxa"/>
            </w:tcMar>
          </w:tcPr>
          <w:p w14:paraId="374AAFCB" w14:textId="77777777" w:rsidR="00C66E45" w:rsidRDefault="00000000">
            <w:pPr>
              <w:widowControl w:val="0"/>
              <w:pBdr>
                <w:top w:val="nil"/>
                <w:left w:val="nil"/>
                <w:bottom w:val="nil"/>
                <w:right w:val="nil"/>
                <w:between w:val="nil"/>
              </w:pBdr>
              <w:spacing w:line="240" w:lineRule="auto"/>
              <w:ind w:left="150"/>
              <w:rPr>
                <w:rFonts w:ascii="Calibri" w:eastAsia="Calibri" w:hAnsi="Calibri" w:cs="Calibri"/>
                <w:color w:val="000000"/>
              </w:rPr>
            </w:pPr>
            <w:r>
              <w:rPr>
                <w:rFonts w:ascii="Calibri" w:eastAsia="Calibri" w:hAnsi="Calibri" w:cs="Calibri"/>
                <w:color w:val="000000"/>
              </w:rPr>
              <w:t>Team ID</w:t>
            </w:r>
          </w:p>
        </w:tc>
        <w:tc>
          <w:tcPr>
            <w:tcW w:w="4845" w:type="dxa"/>
            <w:shd w:val="clear" w:color="auto" w:fill="auto"/>
            <w:tcMar>
              <w:top w:w="100" w:type="dxa"/>
              <w:left w:w="100" w:type="dxa"/>
              <w:bottom w:w="100" w:type="dxa"/>
              <w:right w:w="100" w:type="dxa"/>
            </w:tcMar>
          </w:tcPr>
          <w:p w14:paraId="4746DF07" w14:textId="77777777" w:rsidR="00C66E45" w:rsidRDefault="00000000">
            <w:pPr>
              <w:widowControl w:val="0"/>
              <w:pBdr>
                <w:top w:val="nil"/>
                <w:left w:val="nil"/>
                <w:bottom w:val="nil"/>
                <w:right w:val="nil"/>
                <w:between w:val="nil"/>
              </w:pBdr>
              <w:spacing w:line="240" w:lineRule="auto"/>
              <w:ind w:left="66"/>
              <w:rPr>
                <w:color w:val="000000"/>
              </w:rPr>
            </w:pPr>
            <w:r>
              <w:t>PNT2022TMID49959</w:t>
            </w:r>
          </w:p>
        </w:tc>
      </w:tr>
      <w:tr w:rsidR="00C66E45" w14:paraId="7F4F19D2" w14:textId="77777777">
        <w:trPr>
          <w:trHeight w:val="543"/>
        </w:trPr>
        <w:tc>
          <w:tcPr>
            <w:tcW w:w="4523" w:type="dxa"/>
            <w:shd w:val="clear" w:color="auto" w:fill="auto"/>
            <w:tcMar>
              <w:top w:w="100" w:type="dxa"/>
              <w:left w:w="100" w:type="dxa"/>
              <w:bottom w:w="100" w:type="dxa"/>
              <w:right w:w="100" w:type="dxa"/>
            </w:tcMar>
          </w:tcPr>
          <w:p w14:paraId="2BECEB3F"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Project Name</w:t>
            </w:r>
          </w:p>
        </w:tc>
        <w:tc>
          <w:tcPr>
            <w:tcW w:w="4845" w:type="dxa"/>
            <w:shd w:val="clear" w:color="auto" w:fill="auto"/>
            <w:tcMar>
              <w:top w:w="100" w:type="dxa"/>
              <w:left w:w="100" w:type="dxa"/>
              <w:bottom w:w="100" w:type="dxa"/>
              <w:right w:w="100" w:type="dxa"/>
            </w:tcMar>
          </w:tcPr>
          <w:p w14:paraId="3B0997F8" w14:textId="77777777" w:rsidR="00C66E45" w:rsidRDefault="00000000">
            <w:pPr>
              <w:widowControl w:val="0"/>
              <w:pBdr>
                <w:top w:val="nil"/>
                <w:left w:val="nil"/>
                <w:bottom w:val="nil"/>
                <w:right w:val="nil"/>
                <w:between w:val="nil"/>
              </w:pBdr>
              <w:spacing w:line="240" w:lineRule="auto"/>
              <w:ind w:left="50"/>
              <w:rPr>
                <w:rFonts w:ascii="Calibri" w:eastAsia="Calibri" w:hAnsi="Calibri" w:cs="Calibri"/>
                <w:b/>
                <w:color w:val="000000"/>
              </w:rPr>
            </w:pPr>
            <w:r>
              <w:rPr>
                <w:rFonts w:ascii="Calibri" w:eastAsia="Calibri" w:hAnsi="Calibri" w:cs="Calibri"/>
                <w:b/>
                <w:color w:val="000000"/>
              </w:rPr>
              <w:t xml:space="preserve">AI-powered Nutrition </w:t>
            </w:r>
            <w:proofErr w:type="spellStart"/>
            <w:r>
              <w:rPr>
                <w:rFonts w:ascii="Calibri" w:eastAsia="Calibri" w:hAnsi="Calibri" w:cs="Calibri"/>
                <w:b/>
                <w:color w:val="000000"/>
              </w:rPr>
              <w:t>Analyzerfor</w:t>
            </w:r>
            <w:proofErr w:type="spellEnd"/>
          </w:p>
          <w:p w14:paraId="7A17D4E4" w14:textId="77777777" w:rsidR="00C66E45" w:rsidRDefault="00000000">
            <w:pPr>
              <w:widowControl w:val="0"/>
              <w:pBdr>
                <w:top w:val="nil"/>
                <w:left w:val="nil"/>
                <w:bottom w:val="nil"/>
                <w:right w:val="nil"/>
                <w:between w:val="nil"/>
              </w:pBdr>
              <w:spacing w:line="240" w:lineRule="auto"/>
              <w:ind w:left="164"/>
              <w:rPr>
                <w:rFonts w:ascii="Calibri" w:eastAsia="Calibri" w:hAnsi="Calibri" w:cs="Calibri"/>
                <w:b/>
                <w:color w:val="000000"/>
              </w:rPr>
            </w:pPr>
            <w:proofErr w:type="spellStart"/>
            <w:r>
              <w:rPr>
                <w:rFonts w:ascii="Calibri" w:eastAsia="Calibri" w:hAnsi="Calibri" w:cs="Calibri"/>
                <w:b/>
                <w:color w:val="000000"/>
              </w:rPr>
              <w:t>FitnessEnthusiasts</w:t>
            </w:r>
            <w:proofErr w:type="spellEnd"/>
            <w:r>
              <w:rPr>
                <w:rFonts w:ascii="Calibri" w:eastAsia="Calibri" w:hAnsi="Calibri" w:cs="Calibri"/>
                <w:b/>
                <w:color w:val="000000"/>
              </w:rPr>
              <w:t xml:space="preserve"> </w:t>
            </w:r>
          </w:p>
        </w:tc>
      </w:tr>
      <w:tr w:rsidR="00C66E45" w14:paraId="2DB59D3F" w14:textId="77777777">
        <w:trPr>
          <w:trHeight w:val="278"/>
        </w:trPr>
        <w:tc>
          <w:tcPr>
            <w:tcW w:w="4523" w:type="dxa"/>
            <w:shd w:val="clear" w:color="auto" w:fill="auto"/>
            <w:tcMar>
              <w:top w:w="100" w:type="dxa"/>
              <w:left w:w="100" w:type="dxa"/>
              <w:bottom w:w="100" w:type="dxa"/>
              <w:right w:w="100" w:type="dxa"/>
            </w:tcMar>
          </w:tcPr>
          <w:p w14:paraId="189E9C2E"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Maximum Marks </w:t>
            </w:r>
          </w:p>
        </w:tc>
        <w:tc>
          <w:tcPr>
            <w:tcW w:w="4845" w:type="dxa"/>
            <w:shd w:val="clear" w:color="auto" w:fill="auto"/>
            <w:tcMar>
              <w:top w:w="100" w:type="dxa"/>
              <w:left w:w="100" w:type="dxa"/>
              <w:bottom w:w="100" w:type="dxa"/>
              <w:right w:w="100" w:type="dxa"/>
            </w:tcMar>
          </w:tcPr>
          <w:p w14:paraId="17DA532D" w14:textId="77777777" w:rsidR="00C66E45" w:rsidRDefault="00000000">
            <w:pPr>
              <w:widowControl w:val="0"/>
              <w:pBdr>
                <w:top w:val="nil"/>
                <w:left w:val="nil"/>
                <w:bottom w:val="nil"/>
                <w:right w:val="nil"/>
                <w:between w:val="nil"/>
              </w:pBdr>
              <w:spacing w:line="240" w:lineRule="auto"/>
              <w:ind w:left="153"/>
              <w:rPr>
                <w:rFonts w:ascii="Calibri" w:eastAsia="Calibri" w:hAnsi="Calibri" w:cs="Calibri"/>
                <w:color w:val="000000"/>
              </w:rPr>
            </w:pPr>
            <w:r>
              <w:rPr>
                <w:rFonts w:ascii="Calibri" w:eastAsia="Calibri" w:hAnsi="Calibri" w:cs="Calibri"/>
                <w:color w:val="000000"/>
              </w:rPr>
              <w:t>4 Marks</w:t>
            </w:r>
          </w:p>
        </w:tc>
      </w:tr>
    </w:tbl>
    <w:p w14:paraId="2B5E40B2" w14:textId="77777777" w:rsidR="00C66E45" w:rsidRDefault="00C66E45">
      <w:pPr>
        <w:widowControl w:val="0"/>
        <w:pBdr>
          <w:top w:val="nil"/>
          <w:left w:val="nil"/>
          <w:bottom w:val="nil"/>
          <w:right w:val="nil"/>
          <w:between w:val="nil"/>
        </w:pBdr>
        <w:rPr>
          <w:color w:val="000000"/>
        </w:rPr>
      </w:pPr>
    </w:p>
    <w:p w14:paraId="59E4B917" w14:textId="77777777" w:rsidR="00C66E45" w:rsidRDefault="00C66E45">
      <w:pPr>
        <w:widowControl w:val="0"/>
        <w:pBdr>
          <w:top w:val="nil"/>
          <w:left w:val="nil"/>
          <w:bottom w:val="nil"/>
          <w:right w:val="nil"/>
          <w:between w:val="nil"/>
        </w:pBdr>
        <w:rPr>
          <w:color w:val="000000"/>
        </w:rPr>
      </w:pPr>
    </w:p>
    <w:p w14:paraId="369D8BAF" w14:textId="77777777" w:rsidR="00C66E45" w:rsidRDefault="00000000">
      <w:pPr>
        <w:widowControl w:val="0"/>
        <w:pBdr>
          <w:top w:val="nil"/>
          <w:left w:val="nil"/>
          <w:bottom w:val="nil"/>
          <w:right w:val="nil"/>
          <w:between w:val="nil"/>
        </w:pBdr>
        <w:spacing w:line="240" w:lineRule="auto"/>
        <w:ind w:left="135"/>
        <w:rPr>
          <w:rFonts w:ascii="Calibri" w:eastAsia="Calibri" w:hAnsi="Calibri" w:cs="Calibri"/>
          <w:b/>
          <w:color w:val="000000"/>
        </w:rPr>
      </w:pPr>
      <w:r>
        <w:rPr>
          <w:rFonts w:ascii="Calibri" w:eastAsia="Calibri" w:hAnsi="Calibri" w:cs="Calibri"/>
          <w:b/>
          <w:color w:val="000000"/>
        </w:rPr>
        <w:t xml:space="preserve">Functional Requirements: </w:t>
      </w:r>
    </w:p>
    <w:p w14:paraId="55049ABB" w14:textId="77777777" w:rsidR="00C66E45" w:rsidRDefault="00000000">
      <w:pPr>
        <w:widowControl w:val="0"/>
        <w:pBdr>
          <w:top w:val="nil"/>
          <w:left w:val="nil"/>
          <w:bottom w:val="nil"/>
          <w:right w:val="nil"/>
          <w:between w:val="nil"/>
        </w:pBdr>
        <w:spacing w:before="188" w:line="240" w:lineRule="auto"/>
        <w:ind w:left="138"/>
        <w:rPr>
          <w:rFonts w:ascii="Calibri" w:eastAsia="Calibri" w:hAnsi="Calibri" w:cs="Calibri"/>
          <w:color w:val="000000"/>
        </w:rPr>
      </w:pPr>
      <w:r>
        <w:rPr>
          <w:rFonts w:ascii="Calibri" w:eastAsia="Calibri" w:hAnsi="Calibri" w:cs="Calibri"/>
          <w:color w:val="000000"/>
        </w:rPr>
        <w:t xml:space="preserve">Following are the functional requirements </w:t>
      </w:r>
      <w:proofErr w:type="spellStart"/>
      <w:r>
        <w:rPr>
          <w:rFonts w:ascii="Calibri" w:eastAsia="Calibri" w:hAnsi="Calibri" w:cs="Calibri"/>
          <w:color w:val="000000"/>
        </w:rPr>
        <w:t>ofthe</w:t>
      </w:r>
      <w:proofErr w:type="spellEnd"/>
      <w:r>
        <w:rPr>
          <w:rFonts w:ascii="Calibri" w:eastAsia="Calibri" w:hAnsi="Calibri" w:cs="Calibri"/>
          <w:color w:val="000000"/>
        </w:rPr>
        <w:t xml:space="preserve"> proposed solution.</w:t>
      </w:r>
    </w:p>
    <w:tbl>
      <w:tblPr>
        <w:tblStyle w:val="a0"/>
        <w:tblW w:w="93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1"/>
        <w:gridCol w:w="3140"/>
        <w:gridCol w:w="5263"/>
      </w:tblGrid>
      <w:tr w:rsidR="00C66E45" w14:paraId="31F5DF32" w14:textId="77777777">
        <w:trPr>
          <w:trHeight w:val="340"/>
        </w:trPr>
        <w:tc>
          <w:tcPr>
            <w:tcW w:w="941" w:type="dxa"/>
            <w:shd w:val="clear" w:color="auto" w:fill="auto"/>
            <w:tcMar>
              <w:top w:w="100" w:type="dxa"/>
              <w:left w:w="100" w:type="dxa"/>
              <w:bottom w:w="100" w:type="dxa"/>
              <w:right w:w="100" w:type="dxa"/>
            </w:tcMar>
          </w:tcPr>
          <w:p w14:paraId="2CB0CFD3" w14:textId="77777777" w:rsidR="00C66E45"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FR No. </w:t>
            </w:r>
          </w:p>
        </w:tc>
        <w:tc>
          <w:tcPr>
            <w:tcW w:w="3140" w:type="dxa"/>
            <w:shd w:val="clear" w:color="auto" w:fill="auto"/>
            <w:tcMar>
              <w:top w:w="100" w:type="dxa"/>
              <w:left w:w="100" w:type="dxa"/>
              <w:bottom w:w="100" w:type="dxa"/>
              <w:right w:w="100" w:type="dxa"/>
            </w:tcMar>
          </w:tcPr>
          <w:p w14:paraId="1621ADF8" w14:textId="77777777" w:rsidR="00C66E45" w:rsidRDefault="00000000">
            <w:pPr>
              <w:widowControl w:val="0"/>
              <w:pBdr>
                <w:top w:val="nil"/>
                <w:left w:val="nil"/>
                <w:bottom w:val="nil"/>
                <w:right w:val="nil"/>
                <w:between w:val="nil"/>
              </w:pBdr>
              <w:spacing w:line="240" w:lineRule="auto"/>
              <w:ind w:left="154"/>
              <w:rPr>
                <w:rFonts w:ascii="Calibri" w:eastAsia="Calibri" w:hAnsi="Calibri" w:cs="Calibri"/>
                <w:b/>
                <w:color w:val="000000"/>
              </w:rPr>
            </w:pPr>
            <w:r>
              <w:rPr>
                <w:rFonts w:ascii="Calibri" w:eastAsia="Calibri" w:hAnsi="Calibri" w:cs="Calibri"/>
                <w:b/>
                <w:color w:val="000000"/>
              </w:rPr>
              <w:t xml:space="preserve">Functional Requirement (Epic) </w:t>
            </w:r>
          </w:p>
        </w:tc>
        <w:tc>
          <w:tcPr>
            <w:tcW w:w="5262" w:type="dxa"/>
            <w:shd w:val="clear" w:color="auto" w:fill="auto"/>
            <w:tcMar>
              <w:top w:w="100" w:type="dxa"/>
              <w:left w:w="100" w:type="dxa"/>
              <w:bottom w:w="100" w:type="dxa"/>
              <w:right w:w="100" w:type="dxa"/>
            </w:tcMar>
          </w:tcPr>
          <w:p w14:paraId="251BAE2E" w14:textId="77777777" w:rsidR="00C66E45" w:rsidRDefault="00000000">
            <w:pPr>
              <w:widowControl w:val="0"/>
              <w:pBdr>
                <w:top w:val="nil"/>
                <w:left w:val="nil"/>
                <w:bottom w:val="nil"/>
                <w:right w:val="nil"/>
                <w:between w:val="nil"/>
              </w:pBdr>
              <w:spacing w:line="240" w:lineRule="auto"/>
              <w:ind w:left="155"/>
              <w:rPr>
                <w:rFonts w:ascii="Calibri" w:eastAsia="Calibri" w:hAnsi="Calibri" w:cs="Calibri"/>
                <w:b/>
                <w:color w:val="000000"/>
              </w:rPr>
            </w:pPr>
            <w:r>
              <w:rPr>
                <w:rFonts w:ascii="Calibri" w:eastAsia="Calibri" w:hAnsi="Calibri" w:cs="Calibri"/>
                <w:b/>
                <w:color w:val="000000"/>
              </w:rPr>
              <w:t>Sub Requirement (Story / Sub-Task)</w:t>
            </w:r>
          </w:p>
        </w:tc>
      </w:tr>
      <w:tr w:rsidR="00C66E45" w14:paraId="0E95ECA7" w14:textId="77777777">
        <w:trPr>
          <w:trHeight w:val="1080"/>
        </w:trPr>
        <w:tc>
          <w:tcPr>
            <w:tcW w:w="941" w:type="dxa"/>
            <w:shd w:val="clear" w:color="auto" w:fill="auto"/>
            <w:tcMar>
              <w:top w:w="100" w:type="dxa"/>
              <w:left w:w="100" w:type="dxa"/>
              <w:bottom w:w="100" w:type="dxa"/>
              <w:right w:w="100" w:type="dxa"/>
            </w:tcMar>
          </w:tcPr>
          <w:p w14:paraId="40805BC1"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FR-1 </w:t>
            </w:r>
          </w:p>
        </w:tc>
        <w:tc>
          <w:tcPr>
            <w:tcW w:w="3140" w:type="dxa"/>
            <w:shd w:val="clear" w:color="auto" w:fill="auto"/>
            <w:tcMar>
              <w:top w:w="100" w:type="dxa"/>
              <w:left w:w="100" w:type="dxa"/>
              <w:bottom w:w="100" w:type="dxa"/>
              <w:right w:w="100" w:type="dxa"/>
            </w:tcMar>
          </w:tcPr>
          <w:p w14:paraId="174CC5BF" w14:textId="77777777" w:rsidR="00C66E45" w:rsidRDefault="00000000">
            <w:pPr>
              <w:widowControl w:val="0"/>
              <w:pBdr>
                <w:top w:val="nil"/>
                <w:left w:val="nil"/>
                <w:bottom w:val="nil"/>
                <w:right w:val="nil"/>
                <w:between w:val="nil"/>
              </w:pBdr>
              <w:spacing w:line="240" w:lineRule="auto"/>
              <w:ind w:left="157"/>
              <w:rPr>
                <w:rFonts w:ascii="Calibri" w:eastAsia="Calibri" w:hAnsi="Calibri" w:cs="Calibri"/>
                <w:color w:val="000000"/>
              </w:rPr>
            </w:pPr>
            <w:r>
              <w:rPr>
                <w:rFonts w:ascii="Calibri" w:eastAsia="Calibri" w:hAnsi="Calibri" w:cs="Calibri"/>
                <w:color w:val="000000"/>
              </w:rPr>
              <w:t xml:space="preserve">User Registration </w:t>
            </w:r>
          </w:p>
        </w:tc>
        <w:tc>
          <w:tcPr>
            <w:tcW w:w="5262" w:type="dxa"/>
            <w:shd w:val="clear" w:color="auto" w:fill="auto"/>
            <w:tcMar>
              <w:top w:w="100" w:type="dxa"/>
              <w:left w:w="100" w:type="dxa"/>
              <w:bottom w:w="100" w:type="dxa"/>
              <w:right w:w="100" w:type="dxa"/>
            </w:tcMar>
          </w:tcPr>
          <w:p w14:paraId="774AE090" w14:textId="77777777" w:rsidR="00C66E45" w:rsidRDefault="00000000">
            <w:pPr>
              <w:widowControl w:val="0"/>
              <w:pBdr>
                <w:top w:val="nil"/>
                <w:left w:val="nil"/>
                <w:bottom w:val="nil"/>
                <w:right w:val="nil"/>
                <w:between w:val="nil"/>
              </w:pBdr>
              <w:spacing w:line="233" w:lineRule="auto"/>
              <w:ind w:left="154" w:right="96" w:firstLine="12"/>
              <w:jc w:val="both"/>
              <w:rPr>
                <w:rFonts w:ascii="Calibri" w:eastAsia="Calibri" w:hAnsi="Calibri" w:cs="Calibri"/>
                <w:color w:val="000000"/>
              </w:rPr>
            </w:pPr>
            <w:r>
              <w:rPr>
                <w:rFonts w:ascii="Calibri" w:eastAsia="Calibri" w:hAnsi="Calibri" w:cs="Calibri"/>
                <w:color w:val="000000"/>
              </w:rPr>
              <w:t>Users can create an account to use the application. This can be done by creating a persona on the application with a username and password or by making use of an existing email ID.</w:t>
            </w:r>
          </w:p>
        </w:tc>
      </w:tr>
      <w:tr w:rsidR="00C66E45" w14:paraId="5F42551F" w14:textId="77777777">
        <w:trPr>
          <w:trHeight w:val="1109"/>
        </w:trPr>
        <w:tc>
          <w:tcPr>
            <w:tcW w:w="941" w:type="dxa"/>
            <w:shd w:val="clear" w:color="auto" w:fill="auto"/>
            <w:tcMar>
              <w:top w:w="100" w:type="dxa"/>
              <w:left w:w="100" w:type="dxa"/>
              <w:bottom w:w="100" w:type="dxa"/>
              <w:right w:w="100" w:type="dxa"/>
            </w:tcMar>
          </w:tcPr>
          <w:p w14:paraId="28A46B5B"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FR-2 </w:t>
            </w:r>
          </w:p>
        </w:tc>
        <w:tc>
          <w:tcPr>
            <w:tcW w:w="3140" w:type="dxa"/>
            <w:shd w:val="clear" w:color="auto" w:fill="auto"/>
            <w:tcMar>
              <w:top w:w="100" w:type="dxa"/>
              <w:left w:w="100" w:type="dxa"/>
              <w:bottom w:w="100" w:type="dxa"/>
              <w:right w:w="100" w:type="dxa"/>
            </w:tcMar>
          </w:tcPr>
          <w:p w14:paraId="46B74DBC" w14:textId="77777777" w:rsidR="00C66E45" w:rsidRDefault="00000000">
            <w:pPr>
              <w:widowControl w:val="0"/>
              <w:pBdr>
                <w:top w:val="nil"/>
                <w:left w:val="nil"/>
                <w:bottom w:val="nil"/>
                <w:right w:val="nil"/>
                <w:between w:val="nil"/>
              </w:pBdr>
              <w:spacing w:line="240" w:lineRule="auto"/>
              <w:ind w:left="157"/>
              <w:rPr>
                <w:rFonts w:ascii="Calibri" w:eastAsia="Calibri" w:hAnsi="Calibri" w:cs="Calibri"/>
                <w:color w:val="000000"/>
              </w:rPr>
            </w:pPr>
            <w:r>
              <w:rPr>
                <w:rFonts w:ascii="Calibri" w:eastAsia="Calibri" w:hAnsi="Calibri" w:cs="Calibri"/>
                <w:color w:val="000000"/>
              </w:rPr>
              <w:t xml:space="preserve">User Confirmation </w:t>
            </w:r>
          </w:p>
        </w:tc>
        <w:tc>
          <w:tcPr>
            <w:tcW w:w="5262" w:type="dxa"/>
            <w:shd w:val="clear" w:color="auto" w:fill="auto"/>
            <w:tcMar>
              <w:top w:w="100" w:type="dxa"/>
              <w:left w:w="100" w:type="dxa"/>
              <w:bottom w:w="100" w:type="dxa"/>
              <w:right w:w="100" w:type="dxa"/>
            </w:tcMar>
          </w:tcPr>
          <w:p w14:paraId="012E10AC" w14:textId="77777777" w:rsidR="00C66E45" w:rsidRDefault="00000000">
            <w:pPr>
              <w:widowControl w:val="0"/>
              <w:pBdr>
                <w:top w:val="nil"/>
                <w:left w:val="nil"/>
                <w:bottom w:val="nil"/>
                <w:right w:val="nil"/>
                <w:between w:val="nil"/>
              </w:pBdr>
              <w:spacing w:line="240" w:lineRule="auto"/>
              <w:ind w:left="158" w:right="76"/>
              <w:jc w:val="both"/>
              <w:rPr>
                <w:rFonts w:ascii="Calibri" w:eastAsia="Calibri" w:hAnsi="Calibri" w:cs="Calibri"/>
                <w:color w:val="000000"/>
              </w:rPr>
            </w:pPr>
            <w:r>
              <w:rPr>
                <w:rFonts w:ascii="Calibri" w:eastAsia="Calibri" w:hAnsi="Calibri" w:cs="Calibri"/>
                <w:color w:val="000000"/>
              </w:rPr>
              <w:t>Once a user registers onto the application, they receive a confirmation to their email id which they provide for registration. OTP authentication is integrated to ensure identity theft does not occur.</w:t>
            </w:r>
          </w:p>
        </w:tc>
      </w:tr>
      <w:tr w:rsidR="00C66E45" w14:paraId="1EA74DCA" w14:textId="77777777">
        <w:trPr>
          <w:trHeight w:val="1070"/>
        </w:trPr>
        <w:tc>
          <w:tcPr>
            <w:tcW w:w="941" w:type="dxa"/>
            <w:shd w:val="clear" w:color="auto" w:fill="auto"/>
            <w:tcMar>
              <w:top w:w="100" w:type="dxa"/>
              <w:left w:w="100" w:type="dxa"/>
              <w:bottom w:w="100" w:type="dxa"/>
              <w:right w:w="100" w:type="dxa"/>
            </w:tcMar>
          </w:tcPr>
          <w:p w14:paraId="0EC880C6"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FR-3 </w:t>
            </w:r>
          </w:p>
        </w:tc>
        <w:tc>
          <w:tcPr>
            <w:tcW w:w="3140" w:type="dxa"/>
            <w:shd w:val="clear" w:color="auto" w:fill="auto"/>
            <w:tcMar>
              <w:top w:w="100" w:type="dxa"/>
              <w:left w:w="100" w:type="dxa"/>
              <w:bottom w:w="100" w:type="dxa"/>
              <w:right w:w="100" w:type="dxa"/>
            </w:tcMar>
          </w:tcPr>
          <w:p w14:paraId="3D00EA32" w14:textId="77777777" w:rsidR="00C66E45" w:rsidRDefault="00000000">
            <w:pPr>
              <w:widowControl w:val="0"/>
              <w:pBdr>
                <w:top w:val="nil"/>
                <w:left w:val="nil"/>
                <w:bottom w:val="nil"/>
                <w:right w:val="nil"/>
                <w:between w:val="nil"/>
              </w:pBdr>
              <w:spacing w:line="240" w:lineRule="auto"/>
              <w:ind w:left="149"/>
              <w:rPr>
                <w:rFonts w:ascii="Calibri" w:eastAsia="Calibri" w:hAnsi="Calibri" w:cs="Calibri"/>
                <w:color w:val="000000"/>
              </w:rPr>
            </w:pPr>
            <w:r>
              <w:rPr>
                <w:rFonts w:ascii="Calibri" w:eastAsia="Calibri" w:hAnsi="Calibri" w:cs="Calibri"/>
                <w:color w:val="000000"/>
              </w:rPr>
              <w:t xml:space="preserve">Calorie Calendar Creation </w:t>
            </w:r>
          </w:p>
        </w:tc>
        <w:tc>
          <w:tcPr>
            <w:tcW w:w="5262" w:type="dxa"/>
            <w:shd w:val="clear" w:color="auto" w:fill="auto"/>
            <w:tcMar>
              <w:top w:w="100" w:type="dxa"/>
              <w:left w:w="100" w:type="dxa"/>
              <w:bottom w:w="100" w:type="dxa"/>
              <w:right w:w="100" w:type="dxa"/>
            </w:tcMar>
          </w:tcPr>
          <w:p w14:paraId="672557D4" w14:textId="77777777" w:rsidR="00C66E45" w:rsidRDefault="00000000">
            <w:pPr>
              <w:widowControl w:val="0"/>
              <w:pBdr>
                <w:top w:val="nil"/>
                <w:left w:val="nil"/>
                <w:bottom w:val="nil"/>
                <w:right w:val="nil"/>
                <w:between w:val="nil"/>
              </w:pBdr>
              <w:spacing w:line="230" w:lineRule="auto"/>
              <w:ind w:left="152" w:right="100" w:firstLine="7"/>
              <w:jc w:val="both"/>
              <w:rPr>
                <w:rFonts w:ascii="Calibri" w:eastAsia="Calibri" w:hAnsi="Calibri" w:cs="Calibri"/>
                <w:color w:val="000000"/>
              </w:rPr>
            </w:pPr>
            <w:r>
              <w:rPr>
                <w:rFonts w:ascii="Calibri" w:eastAsia="Calibri" w:hAnsi="Calibri" w:cs="Calibri"/>
                <w:color w:val="000000"/>
              </w:rPr>
              <w:t>On creation of a user profile, a calendar is generated in association with the account. This calendar is private to the user and keeps track of the calories consumed in a day and related statistics.</w:t>
            </w:r>
          </w:p>
        </w:tc>
      </w:tr>
      <w:tr w:rsidR="00C66E45" w14:paraId="03216FA6" w14:textId="77777777">
        <w:trPr>
          <w:trHeight w:val="1651"/>
        </w:trPr>
        <w:tc>
          <w:tcPr>
            <w:tcW w:w="941" w:type="dxa"/>
            <w:shd w:val="clear" w:color="auto" w:fill="auto"/>
            <w:tcMar>
              <w:top w:w="100" w:type="dxa"/>
              <w:left w:w="100" w:type="dxa"/>
              <w:bottom w:w="100" w:type="dxa"/>
              <w:right w:w="100" w:type="dxa"/>
            </w:tcMar>
          </w:tcPr>
          <w:p w14:paraId="135FF5D5"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FR-4 </w:t>
            </w:r>
          </w:p>
        </w:tc>
        <w:tc>
          <w:tcPr>
            <w:tcW w:w="3140" w:type="dxa"/>
            <w:shd w:val="clear" w:color="auto" w:fill="auto"/>
            <w:tcMar>
              <w:top w:w="100" w:type="dxa"/>
              <w:left w:w="100" w:type="dxa"/>
              <w:bottom w:w="100" w:type="dxa"/>
              <w:right w:w="100" w:type="dxa"/>
            </w:tcMar>
          </w:tcPr>
          <w:p w14:paraId="6366AFBD" w14:textId="77777777" w:rsidR="00C66E45"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Image Capturing and Processing </w:t>
            </w:r>
          </w:p>
        </w:tc>
        <w:tc>
          <w:tcPr>
            <w:tcW w:w="5262" w:type="dxa"/>
            <w:shd w:val="clear" w:color="auto" w:fill="auto"/>
            <w:tcMar>
              <w:top w:w="100" w:type="dxa"/>
              <w:left w:w="100" w:type="dxa"/>
              <w:bottom w:w="100" w:type="dxa"/>
              <w:right w:w="100" w:type="dxa"/>
            </w:tcMar>
          </w:tcPr>
          <w:p w14:paraId="7570CACF" w14:textId="77777777" w:rsidR="00C66E45" w:rsidRDefault="00000000">
            <w:pPr>
              <w:widowControl w:val="0"/>
              <w:pBdr>
                <w:top w:val="nil"/>
                <w:left w:val="nil"/>
                <w:bottom w:val="nil"/>
                <w:right w:val="nil"/>
                <w:between w:val="nil"/>
              </w:pBdr>
              <w:spacing w:line="241" w:lineRule="auto"/>
              <w:ind w:left="150" w:right="70" w:hanging="1"/>
              <w:jc w:val="both"/>
              <w:rPr>
                <w:rFonts w:ascii="Calibri" w:eastAsia="Calibri" w:hAnsi="Calibri" w:cs="Calibri"/>
                <w:color w:val="000000"/>
              </w:rPr>
            </w:pPr>
            <w:r>
              <w:rPr>
                <w:rFonts w:ascii="Calibri" w:eastAsia="Calibri" w:hAnsi="Calibri" w:cs="Calibri"/>
                <w:color w:val="000000"/>
              </w:rPr>
              <w:t xml:space="preserve">The application allows users to capture images of the ingredients they consume. These are given to the model for predicting their labels, </w:t>
            </w:r>
            <w:proofErr w:type="gramStart"/>
            <w:r>
              <w:rPr>
                <w:rFonts w:ascii="Calibri" w:eastAsia="Calibri" w:hAnsi="Calibri" w:cs="Calibri"/>
                <w:color w:val="000000"/>
              </w:rPr>
              <w:t>i.e.</w:t>
            </w:r>
            <w:proofErr w:type="gramEnd"/>
            <w:r>
              <w:rPr>
                <w:rFonts w:ascii="Calibri" w:eastAsia="Calibri" w:hAnsi="Calibri" w:cs="Calibri"/>
                <w:color w:val="000000"/>
              </w:rPr>
              <w:t xml:space="preserve"> identify the fruits. Further, the quantity of the fruits should be discerned. The application should be able to work with images of low quality and low resolution as well.</w:t>
            </w:r>
          </w:p>
        </w:tc>
      </w:tr>
      <w:tr w:rsidR="00C66E45" w14:paraId="1B42A69D" w14:textId="77777777">
        <w:trPr>
          <w:trHeight w:val="1632"/>
        </w:trPr>
        <w:tc>
          <w:tcPr>
            <w:tcW w:w="941" w:type="dxa"/>
            <w:shd w:val="clear" w:color="auto" w:fill="auto"/>
            <w:tcMar>
              <w:top w:w="100" w:type="dxa"/>
              <w:left w:w="100" w:type="dxa"/>
              <w:bottom w:w="100" w:type="dxa"/>
              <w:right w:w="100" w:type="dxa"/>
            </w:tcMar>
          </w:tcPr>
          <w:p w14:paraId="34C4DDF1"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FR-5 </w:t>
            </w:r>
          </w:p>
        </w:tc>
        <w:tc>
          <w:tcPr>
            <w:tcW w:w="3140" w:type="dxa"/>
            <w:shd w:val="clear" w:color="auto" w:fill="auto"/>
            <w:tcMar>
              <w:top w:w="100" w:type="dxa"/>
              <w:left w:w="100" w:type="dxa"/>
              <w:bottom w:w="100" w:type="dxa"/>
              <w:right w:w="100" w:type="dxa"/>
            </w:tcMar>
          </w:tcPr>
          <w:p w14:paraId="7F832796" w14:textId="77777777" w:rsidR="00C66E45" w:rsidRDefault="00000000">
            <w:pPr>
              <w:widowControl w:val="0"/>
              <w:pBdr>
                <w:top w:val="nil"/>
                <w:left w:val="nil"/>
                <w:bottom w:val="nil"/>
                <w:right w:val="nil"/>
                <w:between w:val="nil"/>
              </w:pBdr>
              <w:spacing w:line="240" w:lineRule="auto"/>
              <w:ind w:left="149"/>
              <w:rPr>
                <w:rFonts w:ascii="Calibri" w:eastAsia="Calibri" w:hAnsi="Calibri" w:cs="Calibri"/>
                <w:color w:val="000000"/>
              </w:rPr>
            </w:pPr>
            <w:r>
              <w:rPr>
                <w:rFonts w:ascii="Calibri" w:eastAsia="Calibri" w:hAnsi="Calibri" w:cs="Calibri"/>
                <w:color w:val="000000"/>
              </w:rPr>
              <w:t xml:space="preserve">Calorie Value Computation </w:t>
            </w:r>
          </w:p>
        </w:tc>
        <w:tc>
          <w:tcPr>
            <w:tcW w:w="5262" w:type="dxa"/>
            <w:shd w:val="clear" w:color="auto" w:fill="auto"/>
            <w:tcMar>
              <w:top w:w="100" w:type="dxa"/>
              <w:left w:w="100" w:type="dxa"/>
              <w:bottom w:w="100" w:type="dxa"/>
              <w:right w:w="100" w:type="dxa"/>
            </w:tcMar>
          </w:tcPr>
          <w:p w14:paraId="6592AFCF" w14:textId="77777777" w:rsidR="00C66E45" w:rsidRDefault="00000000">
            <w:pPr>
              <w:widowControl w:val="0"/>
              <w:pBdr>
                <w:top w:val="nil"/>
                <w:left w:val="nil"/>
                <w:bottom w:val="nil"/>
                <w:right w:val="nil"/>
                <w:between w:val="nil"/>
              </w:pBdr>
              <w:spacing w:line="240" w:lineRule="auto"/>
              <w:ind w:left="152" w:right="68" w:firstLine="6"/>
              <w:jc w:val="both"/>
              <w:rPr>
                <w:rFonts w:ascii="Calibri" w:eastAsia="Calibri" w:hAnsi="Calibri" w:cs="Calibri"/>
                <w:color w:val="000000"/>
              </w:rPr>
            </w:pPr>
            <w:r>
              <w:rPr>
                <w:rFonts w:ascii="Calibri" w:eastAsia="Calibri" w:hAnsi="Calibri" w:cs="Calibri"/>
                <w:color w:val="000000"/>
              </w:rPr>
              <w:t xml:space="preserve">Once the labels of the ingredients and their quantity have been found, the net calorie value of the meal is calculated by summing up the calories of each ingredient in their respective amounts. The calorie values are fetched from the internet while that of </w:t>
            </w:r>
          </w:p>
          <w:p w14:paraId="476F7E07" w14:textId="77777777" w:rsidR="00C66E45" w:rsidRDefault="00000000">
            <w:pPr>
              <w:widowControl w:val="0"/>
              <w:pBdr>
                <w:top w:val="nil"/>
                <w:left w:val="nil"/>
                <w:bottom w:val="nil"/>
                <w:right w:val="nil"/>
                <w:between w:val="nil"/>
              </w:pBdr>
              <w:spacing w:before="6" w:line="240" w:lineRule="auto"/>
              <w:ind w:left="167"/>
              <w:rPr>
                <w:rFonts w:ascii="Calibri" w:eastAsia="Calibri" w:hAnsi="Calibri" w:cs="Calibri"/>
                <w:color w:val="000000"/>
              </w:rPr>
            </w:pPr>
            <w:r>
              <w:rPr>
                <w:rFonts w:ascii="Calibri" w:eastAsia="Calibri" w:hAnsi="Calibri" w:cs="Calibri"/>
                <w:color w:val="000000"/>
              </w:rPr>
              <w:t>Frequently used items are fetched from a database.</w:t>
            </w:r>
          </w:p>
        </w:tc>
      </w:tr>
      <w:tr w:rsidR="00C66E45" w14:paraId="23FDB14C" w14:textId="77777777">
        <w:trPr>
          <w:trHeight w:val="1084"/>
        </w:trPr>
        <w:tc>
          <w:tcPr>
            <w:tcW w:w="941" w:type="dxa"/>
            <w:shd w:val="clear" w:color="auto" w:fill="auto"/>
            <w:tcMar>
              <w:top w:w="100" w:type="dxa"/>
              <w:left w:w="100" w:type="dxa"/>
              <w:bottom w:w="100" w:type="dxa"/>
              <w:right w:w="100" w:type="dxa"/>
            </w:tcMar>
          </w:tcPr>
          <w:p w14:paraId="66FEA73B"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FR-6 </w:t>
            </w:r>
          </w:p>
        </w:tc>
        <w:tc>
          <w:tcPr>
            <w:tcW w:w="3140" w:type="dxa"/>
            <w:shd w:val="clear" w:color="auto" w:fill="auto"/>
            <w:tcMar>
              <w:top w:w="100" w:type="dxa"/>
              <w:left w:w="100" w:type="dxa"/>
              <w:bottom w:w="100" w:type="dxa"/>
              <w:right w:w="100" w:type="dxa"/>
            </w:tcMar>
          </w:tcPr>
          <w:p w14:paraId="5262663D" w14:textId="77777777" w:rsidR="00C66E45" w:rsidRDefault="00000000">
            <w:pPr>
              <w:widowControl w:val="0"/>
              <w:pBdr>
                <w:top w:val="nil"/>
                <w:left w:val="nil"/>
                <w:bottom w:val="nil"/>
                <w:right w:val="nil"/>
                <w:between w:val="nil"/>
              </w:pBdr>
              <w:spacing w:line="240" w:lineRule="auto"/>
              <w:ind w:left="146"/>
              <w:rPr>
                <w:rFonts w:ascii="Calibri" w:eastAsia="Calibri" w:hAnsi="Calibri" w:cs="Calibri"/>
                <w:color w:val="202020"/>
              </w:rPr>
            </w:pPr>
            <w:r>
              <w:rPr>
                <w:rFonts w:ascii="Calibri" w:eastAsia="Calibri" w:hAnsi="Calibri" w:cs="Calibri"/>
                <w:color w:val="202020"/>
              </w:rPr>
              <w:t xml:space="preserve">Storage of Data </w:t>
            </w:r>
          </w:p>
        </w:tc>
        <w:tc>
          <w:tcPr>
            <w:tcW w:w="5262" w:type="dxa"/>
            <w:shd w:val="clear" w:color="auto" w:fill="auto"/>
            <w:tcMar>
              <w:top w:w="100" w:type="dxa"/>
              <w:left w:w="100" w:type="dxa"/>
              <w:bottom w:w="100" w:type="dxa"/>
              <w:right w:w="100" w:type="dxa"/>
            </w:tcMar>
          </w:tcPr>
          <w:p w14:paraId="23F909E7" w14:textId="77777777" w:rsidR="00C66E45" w:rsidRDefault="00000000">
            <w:pPr>
              <w:widowControl w:val="0"/>
              <w:pBdr>
                <w:top w:val="nil"/>
                <w:left w:val="nil"/>
                <w:bottom w:val="nil"/>
                <w:right w:val="nil"/>
                <w:between w:val="nil"/>
              </w:pBdr>
              <w:spacing w:line="237" w:lineRule="auto"/>
              <w:ind w:left="157" w:right="66" w:firstLine="9"/>
              <w:jc w:val="both"/>
              <w:rPr>
                <w:rFonts w:ascii="Calibri" w:eastAsia="Calibri" w:hAnsi="Calibri" w:cs="Calibri"/>
                <w:color w:val="000000"/>
              </w:rPr>
            </w:pPr>
            <w:r>
              <w:rPr>
                <w:rFonts w:ascii="Calibri" w:eastAsia="Calibri" w:hAnsi="Calibri" w:cs="Calibri"/>
                <w:color w:val="000000"/>
              </w:rPr>
              <w:t xml:space="preserve">Data about the user and their log in details are stored in a backend database. Apart from these, calorific information of frequently consumed ingredients </w:t>
            </w:r>
            <w:proofErr w:type="gramStart"/>
            <w:r>
              <w:rPr>
                <w:rFonts w:ascii="Calibri" w:eastAsia="Calibri" w:hAnsi="Calibri" w:cs="Calibri"/>
                <w:color w:val="000000"/>
              </w:rPr>
              <w:t>are</w:t>
            </w:r>
            <w:proofErr w:type="gramEnd"/>
            <w:r>
              <w:rPr>
                <w:rFonts w:ascii="Calibri" w:eastAsia="Calibri" w:hAnsi="Calibri" w:cs="Calibri"/>
                <w:color w:val="000000"/>
              </w:rPr>
              <w:t xml:space="preserve"> also stored to minimize overhead and complexity.</w:t>
            </w:r>
          </w:p>
        </w:tc>
      </w:tr>
      <w:tr w:rsidR="00C66E45" w14:paraId="4EA03012" w14:textId="77777777">
        <w:trPr>
          <w:trHeight w:val="1358"/>
        </w:trPr>
        <w:tc>
          <w:tcPr>
            <w:tcW w:w="941" w:type="dxa"/>
            <w:shd w:val="clear" w:color="auto" w:fill="auto"/>
            <w:tcMar>
              <w:top w:w="100" w:type="dxa"/>
              <w:left w:w="100" w:type="dxa"/>
              <w:bottom w:w="100" w:type="dxa"/>
              <w:right w:w="100" w:type="dxa"/>
            </w:tcMar>
          </w:tcPr>
          <w:p w14:paraId="568763EF"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lastRenderedPageBreak/>
              <w:t xml:space="preserve">FR-7 </w:t>
            </w:r>
          </w:p>
        </w:tc>
        <w:tc>
          <w:tcPr>
            <w:tcW w:w="3140" w:type="dxa"/>
            <w:shd w:val="clear" w:color="auto" w:fill="auto"/>
            <w:tcMar>
              <w:top w:w="100" w:type="dxa"/>
              <w:left w:w="100" w:type="dxa"/>
              <w:bottom w:w="100" w:type="dxa"/>
              <w:right w:w="100" w:type="dxa"/>
            </w:tcMar>
          </w:tcPr>
          <w:p w14:paraId="2311B1ED" w14:textId="77777777" w:rsidR="00C66E45" w:rsidRDefault="00000000">
            <w:pPr>
              <w:widowControl w:val="0"/>
              <w:pBdr>
                <w:top w:val="nil"/>
                <w:left w:val="nil"/>
                <w:bottom w:val="nil"/>
                <w:right w:val="nil"/>
                <w:between w:val="nil"/>
              </w:pBdr>
              <w:spacing w:line="240" w:lineRule="auto"/>
              <w:ind w:left="149"/>
              <w:rPr>
                <w:rFonts w:ascii="Calibri" w:eastAsia="Calibri" w:hAnsi="Calibri" w:cs="Calibri"/>
                <w:color w:val="202020"/>
              </w:rPr>
            </w:pPr>
            <w:r>
              <w:rPr>
                <w:rFonts w:ascii="Calibri" w:eastAsia="Calibri" w:hAnsi="Calibri" w:cs="Calibri"/>
                <w:color w:val="202020"/>
              </w:rPr>
              <w:t xml:space="preserve">Calorie Over-Consumption </w:t>
            </w:r>
          </w:p>
          <w:p w14:paraId="78E38C5D" w14:textId="77777777" w:rsidR="00C66E45" w:rsidRDefault="00000000">
            <w:pPr>
              <w:widowControl w:val="0"/>
              <w:pBdr>
                <w:top w:val="nil"/>
                <w:left w:val="nil"/>
                <w:bottom w:val="nil"/>
                <w:right w:val="nil"/>
                <w:between w:val="nil"/>
              </w:pBdr>
              <w:spacing w:before="1" w:line="240" w:lineRule="auto"/>
              <w:ind w:left="157"/>
              <w:rPr>
                <w:rFonts w:ascii="Calibri" w:eastAsia="Calibri" w:hAnsi="Calibri" w:cs="Calibri"/>
                <w:color w:val="202020"/>
              </w:rPr>
            </w:pPr>
            <w:r>
              <w:rPr>
                <w:rFonts w:ascii="Calibri" w:eastAsia="Calibri" w:hAnsi="Calibri" w:cs="Calibri"/>
                <w:color w:val="202020"/>
              </w:rPr>
              <w:t>Notification</w:t>
            </w:r>
          </w:p>
        </w:tc>
        <w:tc>
          <w:tcPr>
            <w:tcW w:w="5262" w:type="dxa"/>
            <w:shd w:val="clear" w:color="auto" w:fill="auto"/>
            <w:tcMar>
              <w:top w:w="100" w:type="dxa"/>
              <w:left w:w="100" w:type="dxa"/>
              <w:bottom w:w="100" w:type="dxa"/>
              <w:right w:w="100" w:type="dxa"/>
            </w:tcMar>
          </w:tcPr>
          <w:p w14:paraId="4C8CBFA0" w14:textId="77777777" w:rsidR="00C66E45" w:rsidRDefault="00000000">
            <w:pPr>
              <w:widowControl w:val="0"/>
              <w:pBdr>
                <w:top w:val="nil"/>
                <w:left w:val="nil"/>
                <w:bottom w:val="nil"/>
                <w:right w:val="nil"/>
                <w:between w:val="nil"/>
              </w:pBdr>
              <w:spacing w:line="239" w:lineRule="auto"/>
              <w:ind w:left="157" w:right="101" w:hanging="2"/>
              <w:rPr>
                <w:rFonts w:ascii="Calibri" w:eastAsia="Calibri" w:hAnsi="Calibri" w:cs="Calibri"/>
                <w:color w:val="000000"/>
              </w:rPr>
            </w:pPr>
            <w:r>
              <w:rPr>
                <w:rFonts w:ascii="Calibri" w:eastAsia="Calibri" w:hAnsi="Calibri" w:cs="Calibri"/>
                <w:color w:val="000000"/>
              </w:rPr>
              <w:t>When a user exceeds their permissible calorie consumption amount for the day, the application issues a notification for the same. The application then suggests low-calorie diets to ensure minimum over Consumption.</w:t>
            </w:r>
          </w:p>
        </w:tc>
      </w:tr>
      <w:tr w:rsidR="00C66E45" w14:paraId="67D40945" w14:textId="77777777">
        <w:trPr>
          <w:trHeight w:val="1358"/>
        </w:trPr>
        <w:tc>
          <w:tcPr>
            <w:tcW w:w="941" w:type="dxa"/>
            <w:shd w:val="clear" w:color="auto" w:fill="auto"/>
            <w:tcMar>
              <w:top w:w="100" w:type="dxa"/>
              <w:left w:w="100" w:type="dxa"/>
              <w:bottom w:w="100" w:type="dxa"/>
              <w:right w:w="100" w:type="dxa"/>
            </w:tcMar>
          </w:tcPr>
          <w:p w14:paraId="7260FF4C"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FR-8 </w:t>
            </w:r>
          </w:p>
        </w:tc>
        <w:tc>
          <w:tcPr>
            <w:tcW w:w="3140" w:type="dxa"/>
            <w:shd w:val="clear" w:color="auto" w:fill="auto"/>
            <w:tcMar>
              <w:top w:w="100" w:type="dxa"/>
              <w:left w:w="100" w:type="dxa"/>
              <w:bottom w:w="100" w:type="dxa"/>
              <w:right w:w="100" w:type="dxa"/>
            </w:tcMar>
          </w:tcPr>
          <w:p w14:paraId="0E2F01DF" w14:textId="77777777" w:rsidR="00C66E45" w:rsidRDefault="00000000">
            <w:pPr>
              <w:widowControl w:val="0"/>
              <w:pBdr>
                <w:top w:val="nil"/>
                <w:left w:val="nil"/>
                <w:bottom w:val="nil"/>
                <w:right w:val="nil"/>
                <w:between w:val="nil"/>
              </w:pBdr>
              <w:spacing w:line="240" w:lineRule="auto"/>
              <w:ind w:left="157"/>
              <w:rPr>
                <w:rFonts w:ascii="Calibri" w:eastAsia="Calibri" w:hAnsi="Calibri" w:cs="Calibri"/>
                <w:color w:val="202020"/>
              </w:rPr>
            </w:pPr>
            <w:r>
              <w:rPr>
                <w:rFonts w:ascii="Calibri" w:eastAsia="Calibri" w:hAnsi="Calibri" w:cs="Calibri"/>
                <w:color w:val="202020"/>
              </w:rPr>
              <w:t xml:space="preserve">Diet Plan Specification </w:t>
            </w:r>
          </w:p>
        </w:tc>
        <w:tc>
          <w:tcPr>
            <w:tcW w:w="5262" w:type="dxa"/>
            <w:shd w:val="clear" w:color="auto" w:fill="auto"/>
            <w:tcMar>
              <w:top w:w="100" w:type="dxa"/>
              <w:left w:w="100" w:type="dxa"/>
              <w:bottom w:w="100" w:type="dxa"/>
              <w:right w:w="100" w:type="dxa"/>
            </w:tcMar>
          </w:tcPr>
          <w:p w14:paraId="3C6773D8" w14:textId="77777777" w:rsidR="00C66E45" w:rsidRDefault="00000000">
            <w:pPr>
              <w:widowControl w:val="0"/>
              <w:pBdr>
                <w:top w:val="nil"/>
                <w:left w:val="nil"/>
                <w:bottom w:val="nil"/>
                <w:right w:val="nil"/>
                <w:between w:val="nil"/>
              </w:pBdr>
              <w:spacing w:line="239" w:lineRule="auto"/>
              <w:ind w:left="152" w:right="102" w:firstLine="14"/>
              <w:rPr>
                <w:rFonts w:ascii="Calibri" w:eastAsia="Calibri" w:hAnsi="Calibri" w:cs="Calibri"/>
                <w:color w:val="000000"/>
              </w:rPr>
            </w:pPr>
            <w:r>
              <w:rPr>
                <w:rFonts w:ascii="Calibri" w:eastAsia="Calibri" w:hAnsi="Calibri" w:cs="Calibri"/>
                <w:color w:val="000000"/>
              </w:rPr>
              <w:t xml:space="preserve">Users can select the kind of diet plan they want to follow with a target in mind such as weight loss, muscle building, etc. The application sources diet plans and food items that supplement their goals from the </w:t>
            </w:r>
            <w:proofErr w:type="spellStart"/>
            <w:r>
              <w:rPr>
                <w:rFonts w:ascii="Calibri" w:eastAsia="Calibri" w:hAnsi="Calibri" w:cs="Calibri"/>
                <w:color w:val="000000"/>
              </w:rPr>
              <w:t>internetto</w:t>
            </w:r>
            <w:proofErr w:type="spellEnd"/>
            <w:r>
              <w:rPr>
                <w:rFonts w:ascii="Calibri" w:eastAsia="Calibri" w:hAnsi="Calibri" w:cs="Calibri"/>
                <w:color w:val="000000"/>
              </w:rPr>
              <w:t xml:space="preserve"> help them achieve their goal.</w:t>
            </w:r>
          </w:p>
        </w:tc>
      </w:tr>
    </w:tbl>
    <w:p w14:paraId="4C749A2C" w14:textId="77777777" w:rsidR="00C66E45" w:rsidRDefault="00C66E45">
      <w:pPr>
        <w:widowControl w:val="0"/>
        <w:pBdr>
          <w:top w:val="nil"/>
          <w:left w:val="nil"/>
          <w:bottom w:val="nil"/>
          <w:right w:val="nil"/>
          <w:between w:val="nil"/>
        </w:pBdr>
        <w:rPr>
          <w:color w:val="000000"/>
        </w:rPr>
      </w:pPr>
    </w:p>
    <w:p w14:paraId="304B585C" w14:textId="77777777" w:rsidR="00C66E45" w:rsidRDefault="00C66E45">
      <w:pPr>
        <w:widowControl w:val="0"/>
        <w:pBdr>
          <w:top w:val="nil"/>
          <w:left w:val="nil"/>
          <w:bottom w:val="nil"/>
          <w:right w:val="nil"/>
          <w:between w:val="nil"/>
        </w:pBdr>
        <w:rPr>
          <w:color w:val="000000"/>
        </w:rPr>
      </w:pPr>
    </w:p>
    <w:p w14:paraId="55899B1C" w14:textId="77777777" w:rsidR="00C66E45" w:rsidRDefault="00000000">
      <w:pPr>
        <w:widowControl w:val="0"/>
        <w:pBdr>
          <w:top w:val="nil"/>
          <w:left w:val="nil"/>
          <w:bottom w:val="nil"/>
          <w:right w:val="nil"/>
          <w:between w:val="nil"/>
        </w:pBdr>
        <w:spacing w:line="240" w:lineRule="auto"/>
        <w:ind w:left="135"/>
        <w:rPr>
          <w:rFonts w:ascii="Calibri" w:eastAsia="Calibri" w:hAnsi="Calibri" w:cs="Calibri"/>
          <w:b/>
          <w:color w:val="000000"/>
        </w:rPr>
      </w:pPr>
      <w:r>
        <w:rPr>
          <w:rFonts w:ascii="Calibri" w:eastAsia="Calibri" w:hAnsi="Calibri" w:cs="Calibri"/>
          <w:b/>
          <w:color w:val="000000"/>
        </w:rPr>
        <w:t xml:space="preserve">Non-functional Requirements: </w:t>
      </w:r>
    </w:p>
    <w:p w14:paraId="1B106B46" w14:textId="77777777" w:rsidR="00C66E45" w:rsidRDefault="00000000">
      <w:pPr>
        <w:widowControl w:val="0"/>
        <w:pBdr>
          <w:top w:val="nil"/>
          <w:left w:val="nil"/>
          <w:bottom w:val="nil"/>
          <w:right w:val="nil"/>
          <w:between w:val="nil"/>
        </w:pBdr>
        <w:spacing w:before="188" w:line="240" w:lineRule="auto"/>
        <w:ind w:left="138"/>
        <w:rPr>
          <w:rFonts w:ascii="Calibri" w:eastAsia="Calibri" w:hAnsi="Calibri" w:cs="Calibri"/>
          <w:color w:val="000000"/>
        </w:rPr>
      </w:pPr>
      <w:r>
        <w:rPr>
          <w:rFonts w:ascii="Calibri" w:eastAsia="Calibri" w:hAnsi="Calibri" w:cs="Calibri"/>
          <w:color w:val="000000"/>
        </w:rPr>
        <w:t>Following are the non-functional requirements of the proposed solution.</w:t>
      </w:r>
    </w:p>
    <w:tbl>
      <w:tblPr>
        <w:tblStyle w:val="a1"/>
        <w:tblW w:w="93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1"/>
        <w:gridCol w:w="3462"/>
        <w:gridCol w:w="4946"/>
      </w:tblGrid>
      <w:tr w:rsidR="00C66E45" w14:paraId="15836039" w14:textId="77777777">
        <w:trPr>
          <w:trHeight w:val="340"/>
        </w:trPr>
        <w:tc>
          <w:tcPr>
            <w:tcW w:w="941" w:type="dxa"/>
            <w:shd w:val="clear" w:color="auto" w:fill="auto"/>
            <w:tcMar>
              <w:top w:w="100" w:type="dxa"/>
              <w:left w:w="100" w:type="dxa"/>
              <w:bottom w:w="100" w:type="dxa"/>
              <w:right w:w="100" w:type="dxa"/>
            </w:tcMar>
          </w:tcPr>
          <w:p w14:paraId="5FF017B2" w14:textId="77777777" w:rsidR="00C66E45"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FR No. </w:t>
            </w:r>
          </w:p>
        </w:tc>
        <w:tc>
          <w:tcPr>
            <w:tcW w:w="3462" w:type="dxa"/>
            <w:shd w:val="clear" w:color="auto" w:fill="auto"/>
            <w:tcMar>
              <w:top w:w="100" w:type="dxa"/>
              <w:left w:w="100" w:type="dxa"/>
              <w:bottom w:w="100" w:type="dxa"/>
              <w:right w:w="100" w:type="dxa"/>
            </w:tcMar>
          </w:tcPr>
          <w:p w14:paraId="18C9FB82" w14:textId="77777777" w:rsidR="00C66E45" w:rsidRDefault="00000000">
            <w:pPr>
              <w:widowControl w:val="0"/>
              <w:pBdr>
                <w:top w:val="nil"/>
                <w:left w:val="nil"/>
                <w:bottom w:val="nil"/>
                <w:right w:val="nil"/>
                <w:between w:val="nil"/>
              </w:pBdr>
              <w:spacing w:line="240" w:lineRule="auto"/>
              <w:ind w:left="154"/>
              <w:rPr>
                <w:rFonts w:ascii="Calibri" w:eastAsia="Calibri" w:hAnsi="Calibri" w:cs="Calibri"/>
                <w:b/>
                <w:color w:val="000000"/>
              </w:rPr>
            </w:pPr>
            <w:r>
              <w:rPr>
                <w:rFonts w:ascii="Calibri" w:eastAsia="Calibri" w:hAnsi="Calibri" w:cs="Calibri"/>
                <w:b/>
                <w:color w:val="000000"/>
              </w:rPr>
              <w:t xml:space="preserve">Non-Functional Requirement </w:t>
            </w:r>
          </w:p>
        </w:tc>
        <w:tc>
          <w:tcPr>
            <w:tcW w:w="4945" w:type="dxa"/>
            <w:shd w:val="clear" w:color="auto" w:fill="auto"/>
            <w:tcMar>
              <w:top w:w="100" w:type="dxa"/>
              <w:left w:w="100" w:type="dxa"/>
              <w:bottom w:w="100" w:type="dxa"/>
              <w:right w:w="100" w:type="dxa"/>
            </w:tcMar>
          </w:tcPr>
          <w:p w14:paraId="17C256A9" w14:textId="77777777" w:rsidR="00C66E45" w:rsidRDefault="00000000">
            <w:pPr>
              <w:widowControl w:val="0"/>
              <w:pBdr>
                <w:top w:val="nil"/>
                <w:left w:val="nil"/>
                <w:bottom w:val="nil"/>
                <w:right w:val="nil"/>
                <w:between w:val="nil"/>
              </w:pBdr>
              <w:spacing w:line="240" w:lineRule="auto"/>
              <w:ind w:left="164"/>
              <w:rPr>
                <w:rFonts w:ascii="Calibri" w:eastAsia="Calibri" w:hAnsi="Calibri" w:cs="Calibri"/>
                <w:b/>
                <w:color w:val="000000"/>
              </w:rPr>
            </w:pPr>
            <w:r>
              <w:rPr>
                <w:rFonts w:ascii="Calibri" w:eastAsia="Calibri" w:hAnsi="Calibri" w:cs="Calibri"/>
                <w:b/>
                <w:color w:val="000000"/>
              </w:rPr>
              <w:t>Description</w:t>
            </w:r>
          </w:p>
        </w:tc>
      </w:tr>
      <w:tr w:rsidR="00C66E45" w14:paraId="67EE132E" w14:textId="77777777">
        <w:trPr>
          <w:trHeight w:val="1114"/>
        </w:trPr>
        <w:tc>
          <w:tcPr>
            <w:tcW w:w="941" w:type="dxa"/>
            <w:shd w:val="clear" w:color="auto" w:fill="auto"/>
            <w:tcMar>
              <w:top w:w="100" w:type="dxa"/>
              <w:left w:w="100" w:type="dxa"/>
              <w:bottom w:w="100" w:type="dxa"/>
              <w:right w:w="100" w:type="dxa"/>
            </w:tcMar>
          </w:tcPr>
          <w:p w14:paraId="6C0F217A"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NFR-1 </w:t>
            </w:r>
          </w:p>
        </w:tc>
        <w:tc>
          <w:tcPr>
            <w:tcW w:w="3462" w:type="dxa"/>
            <w:shd w:val="clear" w:color="auto" w:fill="auto"/>
            <w:tcMar>
              <w:top w:w="100" w:type="dxa"/>
              <w:left w:w="100" w:type="dxa"/>
              <w:bottom w:w="100" w:type="dxa"/>
              <w:right w:w="100" w:type="dxa"/>
            </w:tcMar>
          </w:tcPr>
          <w:p w14:paraId="1B843D0F" w14:textId="77777777" w:rsidR="00C66E45" w:rsidRDefault="00000000">
            <w:pPr>
              <w:widowControl w:val="0"/>
              <w:pBdr>
                <w:top w:val="nil"/>
                <w:left w:val="nil"/>
                <w:bottom w:val="nil"/>
                <w:right w:val="nil"/>
                <w:between w:val="nil"/>
              </w:pBdr>
              <w:spacing w:line="240" w:lineRule="auto"/>
              <w:ind w:left="154"/>
              <w:rPr>
                <w:rFonts w:ascii="Calibri" w:eastAsia="Calibri" w:hAnsi="Calibri" w:cs="Calibri"/>
                <w:b/>
                <w:color w:val="000000"/>
              </w:rPr>
            </w:pPr>
            <w:r>
              <w:rPr>
                <w:rFonts w:ascii="Calibri" w:eastAsia="Calibri" w:hAnsi="Calibri" w:cs="Calibri"/>
                <w:b/>
                <w:color w:val="000000"/>
              </w:rPr>
              <w:t>Usability</w:t>
            </w:r>
          </w:p>
        </w:tc>
        <w:tc>
          <w:tcPr>
            <w:tcW w:w="4945" w:type="dxa"/>
            <w:shd w:val="clear" w:color="auto" w:fill="auto"/>
            <w:tcMar>
              <w:top w:w="100" w:type="dxa"/>
              <w:left w:w="100" w:type="dxa"/>
              <w:bottom w:w="100" w:type="dxa"/>
              <w:right w:w="100" w:type="dxa"/>
            </w:tcMar>
          </w:tcPr>
          <w:p w14:paraId="3B27261E" w14:textId="77777777" w:rsidR="00C66E45" w:rsidRDefault="00000000">
            <w:pPr>
              <w:widowControl w:val="0"/>
              <w:pBdr>
                <w:top w:val="nil"/>
                <w:left w:val="nil"/>
                <w:bottom w:val="nil"/>
                <w:right w:val="nil"/>
                <w:between w:val="nil"/>
              </w:pBdr>
              <w:spacing w:line="253" w:lineRule="auto"/>
              <w:ind w:left="150" w:right="97"/>
              <w:rPr>
                <w:rFonts w:ascii="Calibri" w:eastAsia="Calibri" w:hAnsi="Calibri" w:cs="Calibri"/>
                <w:color w:val="000000"/>
              </w:rPr>
            </w:pPr>
            <w:r>
              <w:rPr>
                <w:rFonts w:ascii="Calibri" w:eastAsia="Calibri" w:hAnsi="Calibri" w:cs="Calibri"/>
                <w:color w:val="000000"/>
              </w:rPr>
              <w:t xml:space="preserve">The users should be able to use the application without any difficulties. The interface should be easy </w:t>
            </w:r>
            <w:proofErr w:type="gramStart"/>
            <w:r>
              <w:rPr>
                <w:rFonts w:ascii="Calibri" w:eastAsia="Calibri" w:hAnsi="Calibri" w:cs="Calibri"/>
                <w:color w:val="000000"/>
              </w:rPr>
              <w:t>To</w:t>
            </w:r>
            <w:proofErr w:type="gramEnd"/>
            <w:r>
              <w:rPr>
                <w:rFonts w:ascii="Calibri" w:eastAsia="Calibri" w:hAnsi="Calibri" w:cs="Calibri"/>
                <w:color w:val="000000"/>
              </w:rPr>
              <w:t xml:space="preserve"> use and understand. The image capture process should be smooth and not tedious.</w:t>
            </w:r>
          </w:p>
        </w:tc>
      </w:tr>
      <w:tr w:rsidR="00C66E45" w14:paraId="777C66C3" w14:textId="77777777">
        <w:trPr>
          <w:trHeight w:val="806"/>
        </w:trPr>
        <w:tc>
          <w:tcPr>
            <w:tcW w:w="941" w:type="dxa"/>
            <w:shd w:val="clear" w:color="auto" w:fill="auto"/>
            <w:tcMar>
              <w:top w:w="100" w:type="dxa"/>
              <w:left w:w="100" w:type="dxa"/>
              <w:bottom w:w="100" w:type="dxa"/>
              <w:right w:w="100" w:type="dxa"/>
            </w:tcMar>
          </w:tcPr>
          <w:p w14:paraId="3362B416"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NFR-2 </w:t>
            </w:r>
          </w:p>
        </w:tc>
        <w:tc>
          <w:tcPr>
            <w:tcW w:w="3462" w:type="dxa"/>
            <w:shd w:val="clear" w:color="auto" w:fill="auto"/>
            <w:tcMar>
              <w:top w:w="100" w:type="dxa"/>
              <w:left w:w="100" w:type="dxa"/>
              <w:bottom w:w="100" w:type="dxa"/>
              <w:right w:w="100" w:type="dxa"/>
            </w:tcMar>
          </w:tcPr>
          <w:p w14:paraId="6CA38ACE" w14:textId="77777777" w:rsidR="00C66E45" w:rsidRDefault="00000000">
            <w:pPr>
              <w:widowControl w:val="0"/>
              <w:pBdr>
                <w:top w:val="nil"/>
                <w:left w:val="nil"/>
                <w:bottom w:val="nil"/>
                <w:right w:val="nil"/>
                <w:between w:val="nil"/>
              </w:pBdr>
              <w:spacing w:line="240" w:lineRule="auto"/>
              <w:ind w:left="146"/>
              <w:rPr>
                <w:rFonts w:ascii="Calibri" w:eastAsia="Calibri" w:hAnsi="Calibri" w:cs="Calibri"/>
                <w:b/>
                <w:color w:val="000000"/>
              </w:rPr>
            </w:pPr>
            <w:r>
              <w:rPr>
                <w:rFonts w:ascii="Calibri" w:eastAsia="Calibri" w:hAnsi="Calibri" w:cs="Calibri"/>
                <w:b/>
                <w:color w:val="000000"/>
              </w:rPr>
              <w:t>Security</w:t>
            </w:r>
          </w:p>
        </w:tc>
        <w:tc>
          <w:tcPr>
            <w:tcW w:w="4945" w:type="dxa"/>
            <w:shd w:val="clear" w:color="auto" w:fill="auto"/>
            <w:tcMar>
              <w:top w:w="100" w:type="dxa"/>
              <w:left w:w="100" w:type="dxa"/>
              <w:bottom w:w="100" w:type="dxa"/>
              <w:right w:w="100" w:type="dxa"/>
            </w:tcMar>
          </w:tcPr>
          <w:p w14:paraId="5910E05E" w14:textId="77777777" w:rsidR="00C66E45" w:rsidRDefault="00000000">
            <w:pPr>
              <w:widowControl w:val="0"/>
              <w:pBdr>
                <w:top w:val="nil"/>
                <w:left w:val="nil"/>
                <w:bottom w:val="nil"/>
                <w:right w:val="nil"/>
                <w:between w:val="nil"/>
              </w:pBdr>
              <w:spacing w:line="225" w:lineRule="auto"/>
              <w:ind w:left="159" w:right="120" w:firstLine="8"/>
              <w:rPr>
                <w:rFonts w:ascii="Calibri" w:eastAsia="Calibri" w:hAnsi="Calibri" w:cs="Calibri"/>
                <w:color w:val="000000"/>
              </w:rPr>
            </w:pPr>
            <w:r>
              <w:rPr>
                <w:rFonts w:ascii="Calibri" w:eastAsia="Calibri" w:hAnsi="Calibri" w:cs="Calibri"/>
                <w:color w:val="000000"/>
              </w:rPr>
              <w:t>Details of the users and their personal calories Calendar should not be disclosed or shared to other users. Privacy of data should be ensured.</w:t>
            </w:r>
          </w:p>
        </w:tc>
      </w:tr>
      <w:tr w:rsidR="00C66E45" w14:paraId="22AFDB27" w14:textId="77777777">
        <w:trPr>
          <w:trHeight w:val="1080"/>
        </w:trPr>
        <w:tc>
          <w:tcPr>
            <w:tcW w:w="941" w:type="dxa"/>
            <w:shd w:val="clear" w:color="auto" w:fill="auto"/>
            <w:tcMar>
              <w:top w:w="100" w:type="dxa"/>
              <w:left w:w="100" w:type="dxa"/>
              <w:bottom w:w="100" w:type="dxa"/>
              <w:right w:w="100" w:type="dxa"/>
            </w:tcMar>
          </w:tcPr>
          <w:p w14:paraId="7A7F4744"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NFR-3 </w:t>
            </w:r>
          </w:p>
        </w:tc>
        <w:tc>
          <w:tcPr>
            <w:tcW w:w="3462" w:type="dxa"/>
            <w:shd w:val="clear" w:color="auto" w:fill="auto"/>
            <w:tcMar>
              <w:top w:w="100" w:type="dxa"/>
              <w:left w:w="100" w:type="dxa"/>
              <w:bottom w:w="100" w:type="dxa"/>
              <w:right w:w="100" w:type="dxa"/>
            </w:tcMar>
          </w:tcPr>
          <w:p w14:paraId="7FDDE26D" w14:textId="77777777" w:rsidR="00C66E45" w:rsidRDefault="00000000">
            <w:pPr>
              <w:widowControl w:val="0"/>
              <w:pBdr>
                <w:top w:val="nil"/>
                <w:left w:val="nil"/>
                <w:bottom w:val="nil"/>
                <w:right w:val="nil"/>
                <w:between w:val="nil"/>
              </w:pBdr>
              <w:spacing w:line="240" w:lineRule="auto"/>
              <w:ind w:left="154"/>
              <w:rPr>
                <w:rFonts w:ascii="Calibri" w:eastAsia="Calibri" w:hAnsi="Calibri" w:cs="Calibri"/>
                <w:b/>
                <w:color w:val="000000"/>
              </w:rPr>
            </w:pPr>
            <w:r>
              <w:rPr>
                <w:rFonts w:ascii="Calibri" w:eastAsia="Calibri" w:hAnsi="Calibri" w:cs="Calibri"/>
                <w:b/>
                <w:color w:val="000000"/>
              </w:rPr>
              <w:t xml:space="preserve">Reliability </w:t>
            </w:r>
          </w:p>
        </w:tc>
        <w:tc>
          <w:tcPr>
            <w:tcW w:w="4945" w:type="dxa"/>
            <w:shd w:val="clear" w:color="auto" w:fill="auto"/>
            <w:tcMar>
              <w:top w:w="100" w:type="dxa"/>
              <w:left w:w="100" w:type="dxa"/>
              <w:bottom w:w="100" w:type="dxa"/>
              <w:right w:w="100" w:type="dxa"/>
            </w:tcMar>
          </w:tcPr>
          <w:p w14:paraId="7E4470FF" w14:textId="77777777" w:rsidR="00C66E45" w:rsidRDefault="00000000">
            <w:pPr>
              <w:widowControl w:val="0"/>
              <w:pBdr>
                <w:top w:val="nil"/>
                <w:left w:val="nil"/>
                <w:bottom w:val="nil"/>
                <w:right w:val="nil"/>
                <w:between w:val="nil"/>
              </w:pBdr>
              <w:spacing w:line="233" w:lineRule="auto"/>
              <w:ind w:left="150" w:right="106" w:hanging="2"/>
              <w:rPr>
                <w:rFonts w:ascii="Calibri" w:eastAsia="Calibri" w:hAnsi="Calibri" w:cs="Calibri"/>
                <w:color w:val="000000"/>
              </w:rPr>
            </w:pPr>
            <w:r>
              <w:rPr>
                <w:rFonts w:ascii="Calibri" w:eastAsia="Calibri" w:hAnsi="Calibri" w:cs="Calibri"/>
                <w:color w:val="000000"/>
              </w:rPr>
              <w:t>The application should correctly identify the fruits from the captured image and fetch its nutritional value. The count and calculation of the calories should be done accurately.</w:t>
            </w:r>
          </w:p>
        </w:tc>
      </w:tr>
      <w:tr w:rsidR="00C66E45" w14:paraId="1F7957DE" w14:textId="77777777">
        <w:trPr>
          <w:trHeight w:val="840"/>
        </w:trPr>
        <w:tc>
          <w:tcPr>
            <w:tcW w:w="941" w:type="dxa"/>
            <w:shd w:val="clear" w:color="auto" w:fill="auto"/>
            <w:tcMar>
              <w:top w:w="100" w:type="dxa"/>
              <w:left w:w="100" w:type="dxa"/>
              <w:bottom w:w="100" w:type="dxa"/>
              <w:right w:w="100" w:type="dxa"/>
            </w:tcMar>
          </w:tcPr>
          <w:p w14:paraId="4F772C07"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NFR-4 </w:t>
            </w:r>
          </w:p>
        </w:tc>
        <w:tc>
          <w:tcPr>
            <w:tcW w:w="3462" w:type="dxa"/>
            <w:shd w:val="clear" w:color="auto" w:fill="auto"/>
            <w:tcMar>
              <w:top w:w="100" w:type="dxa"/>
              <w:left w:w="100" w:type="dxa"/>
              <w:bottom w:w="100" w:type="dxa"/>
              <w:right w:w="100" w:type="dxa"/>
            </w:tcMar>
          </w:tcPr>
          <w:p w14:paraId="29E0DF9C" w14:textId="77777777" w:rsidR="00C66E45" w:rsidRDefault="00000000">
            <w:pPr>
              <w:widowControl w:val="0"/>
              <w:pBdr>
                <w:top w:val="nil"/>
                <w:left w:val="nil"/>
                <w:bottom w:val="nil"/>
                <w:right w:val="nil"/>
                <w:between w:val="nil"/>
              </w:pBdr>
              <w:spacing w:line="240" w:lineRule="auto"/>
              <w:ind w:left="154"/>
              <w:rPr>
                <w:rFonts w:ascii="Calibri" w:eastAsia="Calibri" w:hAnsi="Calibri" w:cs="Calibri"/>
                <w:b/>
                <w:color w:val="000000"/>
              </w:rPr>
            </w:pPr>
            <w:r>
              <w:rPr>
                <w:rFonts w:ascii="Calibri" w:eastAsia="Calibri" w:hAnsi="Calibri" w:cs="Calibri"/>
                <w:b/>
                <w:color w:val="000000"/>
              </w:rPr>
              <w:t xml:space="preserve">Performance </w:t>
            </w:r>
          </w:p>
        </w:tc>
        <w:tc>
          <w:tcPr>
            <w:tcW w:w="4945" w:type="dxa"/>
            <w:shd w:val="clear" w:color="auto" w:fill="auto"/>
            <w:tcMar>
              <w:top w:w="100" w:type="dxa"/>
              <w:left w:w="100" w:type="dxa"/>
              <w:bottom w:w="100" w:type="dxa"/>
              <w:right w:w="100" w:type="dxa"/>
            </w:tcMar>
          </w:tcPr>
          <w:p w14:paraId="32EF400F" w14:textId="77777777" w:rsidR="00C66E45" w:rsidRDefault="00000000">
            <w:pPr>
              <w:widowControl w:val="0"/>
              <w:pBdr>
                <w:top w:val="nil"/>
                <w:left w:val="nil"/>
                <w:bottom w:val="nil"/>
                <w:right w:val="nil"/>
                <w:between w:val="nil"/>
              </w:pBdr>
              <w:spacing w:line="245" w:lineRule="auto"/>
              <w:ind w:left="167" w:right="85" w:hanging="17"/>
              <w:jc w:val="both"/>
              <w:rPr>
                <w:rFonts w:ascii="Calibri" w:eastAsia="Calibri" w:hAnsi="Calibri" w:cs="Calibri"/>
                <w:color w:val="000000"/>
              </w:rPr>
            </w:pPr>
            <w:r>
              <w:rPr>
                <w:rFonts w:ascii="Calibri" w:eastAsia="Calibri" w:hAnsi="Calibri" w:cs="Calibri"/>
                <w:color w:val="000000"/>
              </w:rPr>
              <w:t xml:space="preserve">The application should be built on a highly efficient Prediction model such that the results are accurate. </w:t>
            </w:r>
            <w:proofErr w:type="spellStart"/>
            <w:r>
              <w:rPr>
                <w:rFonts w:ascii="Calibri" w:eastAsia="Calibri" w:hAnsi="Calibri" w:cs="Calibri"/>
                <w:color w:val="000000"/>
              </w:rPr>
              <w:t>Itshould</w:t>
            </w:r>
            <w:proofErr w:type="spellEnd"/>
            <w:r>
              <w:rPr>
                <w:rFonts w:ascii="Calibri" w:eastAsia="Calibri" w:hAnsi="Calibri" w:cs="Calibri"/>
                <w:color w:val="000000"/>
              </w:rPr>
              <w:t xml:space="preserve"> keep in mind time and space complexity.</w:t>
            </w:r>
          </w:p>
        </w:tc>
      </w:tr>
      <w:tr w:rsidR="00C66E45" w14:paraId="65A2FE19" w14:textId="77777777">
        <w:trPr>
          <w:trHeight w:val="801"/>
        </w:trPr>
        <w:tc>
          <w:tcPr>
            <w:tcW w:w="941" w:type="dxa"/>
            <w:shd w:val="clear" w:color="auto" w:fill="auto"/>
            <w:tcMar>
              <w:top w:w="100" w:type="dxa"/>
              <w:left w:w="100" w:type="dxa"/>
              <w:bottom w:w="100" w:type="dxa"/>
              <w:right w:w="100" w:type="dxa"/>
            </w:tcMar>
          </w:tcPr>
          <w:p w14:paraId="0D2CA004"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NFR-5 </w:t>
            </w:r>
          </w:p>
        </w:tc>
        <w:tc>
          <w:tcPr>
            <w:tcW w:w="3462" w:type="dxa"/>
            <w:shd w:val="clear" w:color="auto" w:fill="auto"/>
            <w:tcMar>
              <w:top w:w="100" w:type="dxa"/>
              <w:left w:w="100" w:type="dxa"/>
              <w:bottom w:w="100" w:type="dxa"/>
              <w:right w:w="100" w:type="dxa"/>
            </w:tcMar>
          </w:tcPr>
          <w:p w14:paraId="04036E0F" w14:textId="77777777" w:rsidR="00C66E45" w:rsidRDefault="00000000">
            <w:pPr>
              <w:widowControl w:val="0"/>
              <w:pBdr>
                <w:top w:val="nil"/>
                <w:left w:val="nil"/>
                <w:bottom w:val="nil"/>
                <w:right w:val="nil"/>
                <w:between w:val="nil"/>
              </w:pBdr>
              <w:spacing w:line="240" w:lineRule="auto"/>
              <w:ind w:left="141"/>
              <w:rPr>
                <w:rFonts w:ascii="Calibri" w:eastAsia="Calibri" w:hAnsi="Calibri" w:cs="Calibri"/>
                <w:b/>
                <w:color w:val="000000"/>
              </w:rPr>
            </w:pPr>
            <w:r>
              <w:rPr>
                <w:rFonts w:ascii="Calibri" w:eastAsia="Calibri" w:hAnsi="Calibri" w:cs="Calibri"/>
                <w:b/>
                <w:color w:val="000000"/>
              </w:rPr>
              <w:t xml:space="preserve">Availability </w:t>
            </w:r>
          </w:p>
        </w:tc>
        <w:tc>
          <w:tcPr>
            <w:tcW w:w="4945" w:type="dxa"/>
            <w:shd w:val="clear" w:color="auto" w:fill="auto"/>
            <w:tcMar>
              <w:top w:w="100" w:type="dxa"/>
              <w:left w:w="100" w:type="dxa"/>
              <w:bottom w:w="100" w:type="dxa"/>
              <w:right w:w="100" w:type="dxa"/>
            </w:tcMar>
          </w:tcPr>
          <w:p w14:paraId="12A1D632" w14:textId="77777777" w:rsidR="00C66E45" w:rsidRDefault="00000000">
            <w:pPr>
              <w:widowControl w:val="0"/>
              <w:pBdr>
                <w:top w:val="nil"/>
                <w:left w:val="nil"/>
                <w:bottom w:val="nil"/>
                <w:right w:val="nil"/>
                <w:between w:val="nil"/>
              </w:pBdr>
              <w:spacing w:line="225" w:lineRule="auto"/>
              <w:ind w:left="150" w:right="136"/>
              <w:rPr>
                <w:rFonts w:ascii="Calibri" w:eastAsia="Calibri" w:hAnsi="Calibri" w:cs="Calibri"/>
                <w:color w:val="000000"/>
              </w:rPr>
            </w:pPr>
            <w:r>
              <w:rPr>
                <w:rFonts w:ascii="Calibri" w:eastAsia="Calibri" w:hAnsi="Calibri" w:cs="Calibri"/>
                <w:color w:val="000000"/>
              </w:rPr>
              <w:t xml:space="preserve">The application should be available to its users at all Times and should work efficiently. It should not </w:t>
            </w:r>
            <w:proofErr w:type="spellStart"/>
            <w:r>
              <w:rPr>
                <w:rFonts w:ascii="Calibri" w:eastAsia="Calibri" w:hAnsi="Calibri" w:cs="Calibri"/>
                <w:color w:val="000000"/>
              </w:rPr>
              <w:t>sufferfrom</w:t>
            </w:r>
            <w:proofErr w:type="spellEnd"/>
            <w:r>
              <w:rPr>
                <w:rFonts w:ascii="Calibri" w:eastAsia="Calibri" w:hAnsi="Calibri" w:cs="Calibri"/>
                <w:color w:val="000000"/>
              </w:rPr>
              <w:t xml:space="preserve"> </w:t>
            </w:r>
            <w:proofErr w:type="spellStart"/>
            <w:r>
              <w:rPr>
                <w:rFonts w:ascii="Calibri" w:eastAsia="Calibri" w:hAnsi="Calibri" w:cs="Calibri"/>
                <w:color w:val="000000"/>
              </w:rPr>
              <w:t>issuessuch</w:t>
            </w:r>
            <w:proofErr w:type="spellEnd"/>
            <w:r>
              <w:rPr>
                <w:rFonts w:ascii="Calibri" w:eastAsia="Calibri" w:hAnsi="Calibri" w:cs="Calibri"/>
                <w:color w:val="000000"/>
              </w:rPr>
              <w:t xml:space="preserve"> as application crashes.</w:t>
            </w:r>
          </w:p>
        </w:tc>
      </w:tr>
      <w:tr w:rsidR="00C66E45" w14:paraId="4E874DCE" w14:textId="77777777">
        <w:trPr>
          <w:trHeight w:val="1109"/>
        </w:trPr>
        <w:tc>
          <w:tcPr>
            <w:tcW w:w="941" w:type="dxa"/>
            <w:shd w:val="clear" w:color="auto" w:fill="auto"/>
            <w:tcMar>
              <w:top w:w="100" w:type="dxa"/>
              <w:left w:w="100" w:type="dxa"/>
              <w:bottom w:w="100" w:type="dxa"/>
              <w:right w:w="100" w:type="dxa"/>
            </w:tcMar>
          </w:tcPr>
          <w:p w14:paraId="38FAFF4A" w14:textId="77777777" w:rsidR="00C66E45" w:rsidRDefault="00000000">
            <w:pPr>
              <w:widowControl w:val="0"/>
              <w:pBdr>
                <w:top w:val="nil"/>
                <w:left w:val="nil"/>
                <w:bottom w:val="nil"/>
                <w:right w:val="nil"/>
                <w:between w:val="nil"/>
              </w:pBdr>
              <w:spacing w:line="240" w:lineRule="auto"/>
              <w:ind w:left="167"/>
              <w:rPr>
                <w:rFonts w:ascii="Calibri" w:eastAsia="Calibri" w:hAnsi="Calibri" w:cs="Calibri"/>
                <w:color w:val="000000"/>
              </w:rPr>
            </w:pPr>
            <w:r>
              <w:rPr>
                <w:rFonts w:ascii="Calibri" w:eastAsia="Calibri" w:hAnsi="Calibri" w:cs="Calibri"/>
                <w:color w:val="000000"/>
              </w:rPr>
              <w:t xml:space="preserve">NFR-6 </w:t>
            </w:r>
          </w:p>
        </w:tc>
        <w:tc>
          <w:tcPr>
            <w:tcW w:w="3462" w:type="dxa"/>
            <w:shd w:val="clear" w:color="auto" w:fill="auto"/>
            <w:tcMar>
              <w:top w:w="100" w:type="dxa"/>
              <w:left w:w="100" w:type="dxa"/>
              <w:bottom w:w="100" w:type="dxa"/>
              <w:right w:w="100" w:type="dxa"/>
            </w:tcMar>
          </w:tcPr>
          <w:p w14:paraId="10209D8A" w14:textId="77777777" w:rsidR="00C66E45" w:rsidRDefault="00000000">
            <w:pPr>
              <w:widowControl w:val="0"/>
              <w:pBdr>
                <w:top w:val="nil"/>
                <w:left w:val="nil"/>
                <w:bottom w:val="nil"/>
                <w:right w:val="nil"/>
                <w:between w:val="nil"/>
              </w:pBdr>
              <w:spacing w:line="240" w:lineRule="auto"/>
              <w:ind w:left="146"/>
              <w:rPr>
                <w:rFonts w:ascii="Calibri" w:eastAsia="Calibri" w:hAnsi="Calibri" w:cs="Calibri"/>
                <w:b/>
                <w:color w:val="202020"/>
              </w:rPr>
            </w:pPr>
            <w:r>
              <w:rPr>
                <w:rFonts w:ascii="Calibri" w:eastAsia="Calibri" w:hAnsi="Calibri" w:cs="Calibri"/>
                <w:b/>
                <w:color w:val="202020"/>
              </w:rPr>
              <w:t xml:space="preserve">Scalability </w:t>
            </w:r>
          </w:p>
        </w:tc>
        <w:tc>
          <w:tcPr>
            <w:tcW w:w="4945" w:type="dxa"/>
            <w:shd w:val="clear" w:color="auto" w:fill="auto"/>
            <w:tcMar>
              <w:top w:w="100" w:type="dxa"/>
              <w:left w:w="100" w:type="dxa"/>
              <w:bottom w:w="100" w:type="dxa"/>
              <w:right w:w="100" w:type="dxa"/>
            </w:tcMar>
          </w:tcPr>
          <w:p w14:paraId="4E4880F0" w14:textId="77777777" w:rsidR="00C66E45" w:rsidRDefault="00000000">
            <w:pPr>
              <w:widowControl w:val="0"/>
              <w:pBdr>
                <w:top w:val="nil"/>
                <w:left w:val="nil"/>
                <w:bottom w:val="nil"/>
                <w:right w:val="nil"/>
                <w:between w:val="nil"/>
              </w:pBdr>
              <w:spacing w:line="242" w:lineRule="auto"/>
              <w:ind w:left="150" w:right="69" w:hanging="1"/>
              <w:jc w:val="both"/>
              <w:rPr>
                <w:rFonts w:ascii="Calibri" w:eastAsia="Calibri" w:hAnsi="Calibri" w:cs="Calibri"/>
                <w:color w:val="000000"/>
              </w:rPr>
            </w:pPr>
            <w:r>
              <w:rPr>
                <w:rFonts w:ascii="Calibri" w:eastAsia="Calibri" w:hAnsi="Calibri" w:cs="Calibri"/>
                <w:color w:val="000000"/>
              </w:rPr>
              <w:t>The application should be able to support updates in terms of features and functionality. The system should be built such that it can upgrade using the Existing underlying architecture.</w:t>
            </w:r>
          </w:p>
        </w:tc>
      </w:tr>
    </w:tbl>
    <w:p w14:paraId="37C0B0C7" w14:textId="77777777" w:rsidR="00C66E45" w:rsidRDefault="00C66E45">
      <w:pPr>
        <w:widowControl w:val="0"/>
        <w:pBdr>
          <w:top w:val="nil"/>
          <w:left w:val="nil"/>
          <w:bottom w:val="nil"/>
          <w:right w:val="nil"/>
          <w:between w:val="nil"/>
        </w:pBdr>
        <w:rPr>
          <w:color w:val="000000"/>
        </w:rPr>
      </w:pPr>
    </w:p>
    <w:p w14:paraId="764A8D12" w14:textId="77777777" w:rsidR="00C66E45" w:rsidRDefault="00C66E45">
      <w:pPr>
        <w:widowControl w:val="0"/>
        <w:pBdr>
          <w:top w:val="nil"/>
          <w:left w:val="nil"/>
          <w:bottom w:val="nil"/>
          <w:right w:val="nil"/>
          <w:between w:val="nil"/>
        </w:pBdr>
        <w:rPr>
          <w:color w:val="000000"/>
        </w:rPr>
      </w:pPr>
    </w:p>
    <w:sectPr w:rsidR="00C66E45">
      <w:pgSz w:w="11900" w:h="16820"/>
      <w:pgMar w:top="830" w:right="1229" w:bottom="1901" w:left="13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E45"/>
    <w:rsid w:val="00967174"/>
    <w:rsid w:val="00B206B0"/>
    <w:rsid w:val="00C66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199F"/>
  <w15:docId w15:val="{B3998EAE-D8ED-4A9D-8616-B664FB1D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 S</dc:creator>
  <cp:lastModifiedBy>Shri Sekar</cp:lastModifiedBy>
  <cp:revision>2</cp:revision>
  <dcterms:created xsi:type="dcterms:W3CDTF">2022-10-25T07:06:00Z</dcterms:created>
  <dcterms:modified xsi:type="dcterms:W3CDTF">2022-10-25T07:06:00Z</dcterms:modified>
</cp:coreProperties>
</file>