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4" w:line="420" w:lineRule="auto"/>
        <w:ind w:left="4062" w:right="3811"/>
        <w:jc w:val="center"/>
      </w:pPr>
      <w:r>
        <w:rPr>
          <w:spacing w:val="-1"/>
        </w:rPr>
        <w:t>PROJECT</w:t>
      </w:r>
      <w:r>
        <w:rPr>
          <w:spacing w:val="-18"/>
        </w:rPr>
        <w:t xml:space="preserve"> </w:t>
      </w:r>
      <w:r>
        <w:rPr>
          <w:spacing w:val="-1"/>
        </w:rPr>
        <w:t>PLANNING</w:t>
      </w:r>
      <w:r>
        <w:rPr>
          <w:spacing w:val="-21"/>
        </w:rPr>
        <w:t xml:space="preserve"> </w:t>
      </w:r>
      <w:r>
        <w:t>PHASE</w:t>
      </w:r>
      <w:r>
        <w:rPr>
          <w:spacing w:val="-61"/>
        </w:rPr>
        <w:t xml:space="preserve"> </w:t>
      </w:r>
      <w:r>
        <w:t>PROJECT</w:t>
      </w:r>
      <w:r>
        <w:rPr>
          <w:spacing w:val="-15"/>
        </w:rPr>
        <w:t xml:space="preserve"> </w:t>
      </w:r>
      <w:r>
        <w:t>MILESTONE</w:t>
      </w:r>
    </w:p>
    <w:p>
      <w:pPr>
        <w:spacing w:before="4"/>
        <w:rPr>
          <w:b/>
          <w:sz w:val="17"/>
        </w:rPr>
      </w:pPr>
    </w:p>
    <w:tbl>
      <w:tblPr>
        <w:tblStyle w:val="3"/>
        <w:tblW w:w="0" w:type="auto"/>
        <w:tblInd w:w="7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65"/>
        <w:gridCol w:w="46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4665" w:type="dxa"/>
          </w:tcPr>
          <w:p>
            <w:pPr>
              <w:pStyle w:val="6"/>
              <w:spacing w:line="237" w:lineRule="exact"/>
              <w:ind w:left="120"/>
            </w:pPr>
            <w:r>
              <w:t>Date</w:t>
            </w:r>
          </w:p>
        </w:tc>
        <w:tc>
          <w:tcPr>
            <w:tcW w:w="4663" w:type="dxa"/>
          </w:tcPr>
          <w:p>
            <w:pPr>
              <w:pStyle w:val="6"/>
              <w:spacing w:line="237" w:lineRule="exact"/>
              <w:ind w:left="116"/>
            </w:pPr>
            <w:r>
              <w:t>2</w:t>
            </w:r>
            <w:r>
              <w:rPr>
                <w:rFonts w:hint="default"/>
                <w:lang w:val="en-IN"/>
              </w:rPr>
              <w:t>9</w:t>
            </w:r>
            <w:bookmarkStart w:id="0" w:name="_GoBack"/>
            <w:bookmarkEnd w:id="0"/>
            <w:r>
              <w:rPr>
                <w:spacing w:val="-11"/>
              </w:rPr>
              <w:t xml:space="preserve"> </w:t>
            </w:r>
            <w:r>
              <w:t>October</w:t>
            </w:r>
            <w:r>
              <w:rPr>
                <w:spacing w:val="-12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4665" w:type="dxa"/>
          </w:tcPr>
          <w:p>
            <w:pPr>
              <w:pStyle w:val="6"/>
              <w:spacing w:line="237" w:lineRule="exact"/>
              <w:ind w:left="120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663" w:type="dxa"/>
          </w:tcPr>
          <w:p>
            <w:pPr>
              <w:pStyle w:val="6"/>
              <w:spacing w:line="232" w:lineRule="exac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PNT2022TMID16005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4665" w:type="dxa"/>
          </w:tcPr>
          <w:p>
            <w:pPr>
              <w:pStyle w:val="6"/>
              <w:spacing w:line="256" w:lineRule="exact"/>
              <w:ind w:left="120"/>
            </w:pPr>
            <w:r>
              <w:t>Project</w:t>
            </w:r>
            <w:r>
              <w:rPr>
                <w:spacing w:val="-16"/>
              </w:rPr>
              <w:t xml:space="preserve"> </w:t>
            </w:r>
            <w:r>
              <w:t>Name</w:t>
            </w:r>
          </w:p>
        </w:tc>
        <w:tc>
          <w:tcPr>
            <w:tcW w:w="4663" w:type="dxa"/>
          </w:tcPr>
          <w:p>
            <w:pPr>
              <w:pStyle w:val="6"/>
              <w:spacing w:line="232" w:lineRule="auto"/>
              <w:ind w:left="116" w:right="1525"/>
            </w:pPr>
            <w:r>
              <w:t>Efficient</w:t>
            </w:r>
            <w:r>
              <w:rPr>
                <w:spacing w:val="-5"/>
              </w:rPr>
              <w:t xml:space="preserve"> </w:t>
            </w:r>
            <w:r>
              <w:t>Water</w:t>
            </w:r>
            <w:r>
              <w:rPr>
                <w:spacing w:val="-6"/>
              </w:rPr>
              <w:t xml:space="preserve"> </w:t>
            </w:r>
            <w:r>
              <w:t>quality</w:t>
            </w:r>
            <w:r>
              <w:rPr>
                <w:spacing w:val="-4"/>
              </w:rPr>
              <w:t xml:space="preserve"> </w:t>
            </w:r>
            <w:r>
              <w:t>analysis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6"/>
              </w:rPr>
              <w:t xml:space="preserve"> </w:t>
            </w:r>
            <w:r>
              <w:t>prediction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Machine</w:t>
            </w:r>
            <w:r>
              <w:rPr>
                <w:spacing w:val="-6"/>
              </w:rPr>
              <w:t xml:space="preserve"> </w:t>
            </w:r>
            <w:r>
              <w:t>Learning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4665" w:type="dxa"/>
          </w:tcPr>
          <w:p>
            <w:pPr>
              <w:pStyle w:val="6"/>
              <w:spacing w:line="237" w:lineRule="exact"/>
              <w:ind w:left="120"/>
            </w:pPr>
            <w:r>
              <w:rPr>
                <w:spacing w:val="-1"/>
              </w:rPr>
              <w:t>Maximum</w:t>
            </w:r>
            <w:r>
              <w:rPr>
                <w:spacing w:val="-16"/>
              </w:rPr>
              <w:t xml:space="preserve"> </w:t>
            </w:r>
            <w:r>
              <w:t>Marks</w:t>
            </w:r>
          </w:p>
        </w:tc>
        <w:tc>
          <w:tcPr>
            <w:tcW w:w="4663" w:type="dxa"/>
          </w:tcPr>
          <w:p>
            <w:pPr>
              <w:pStyle w:val="6"/>
              <w:spacing w:line="237" w:lineRule="exact"/>
              <w:ind w:left="121"/>
            </w:pPr>
            <w:r>
              <w:t>4</w:t>
            </w:r>
            <w:r>
              <w:rPr>
                <w:spacing w:val="-11"/>
              </w:rPr>
              <w:t xml:space="preserve"> </w:t>
            </w:r>
            <w:r>
              <w:t>Marks</w:t>
            </w:r>
          </w:p>
        </w:tc>
      </w:tr>
    </w:tbl>
    <w:p>
      <w:pPr>
        <w:rPr>
          <w:b/>
          <w:sz w:val="20"/>
        </w:rPr>
      </w:pPr>
    </w:p>
    <w:p>
      <w:pPr>
        <w:spacing w:before="7"/>
        <w:rPr>
          <w:b/>
          <w:sz w:val="25"/>
        </w:rPr>
      </w:pPr>
    </w:p>
    <w:tbl>
      <w:tblPr>
        <w:tblStyle w:val="3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8"/>
        <w:gridCol w:w="1962"/>
        <w:gridCol w:w="3815"/>
        <w:gridCol w:w="1721"/>
        <w:gridCol w:w="22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4" w:hRule="atLeast"/>
        </w:trPr>
        <w:tc>
          <w:tcPr>
            <w:tcW w:w="928" w:type="dxa"/>
          </w:tcPr>
          <w:p>
            <w:pPr>
              <w:pStyle w:val="6"/>
              <w:spacing w:line="326" w:lineRule="exact"/>
              <w:ind w:left="153" w:right="1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1962" w:type="dxa"/>
          </w:tcPr>
          <w:p>
            <w:pPr>
              <w:pStyle w:val="6"/>
              <w:spacing w:line="326" w:lineRule="exact"/>
              <w:ind w:left="39"/>
              <w:rPr>
                <w:b/>
                <w:sz w:val="28"/>
              </w:rPr>
            </w:pPr>
            <w:r>
              <w:rPr>
                <w:b/>
                <w:sz w:val="28"/>
              </w:rPr>
              <w:t>MILESTONE</w:t>
            </w:r>
          </w:p>
        </w:tc>
        <w:tc>
          <w:tcPr>
            <w:tcW w:w="3815" w:type="dxa"/>
          </w:tcPr>
          <w:p>
            <w:pPr>
              <w:pStyle w:val="6"/>
              <w:spacing w:line="326" w:lineRule="exact"/>
              <w:ind w:left="102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721" w:type="dxa"/>
          </w:tcPr>
          <w:p>
            <w:pPr>
              <w:pStyle w:val="6"/>
              <w:spacing w:line="326" w:lineRule="exact"/>
              <w:ind w:left="245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2289" w:type="dxa"/>
          </w:tcPr>
          <w:p>
            <w:pPr>
              <w:pStyle w:val="6"/>
              <w:spacing w:line="425" w:lineRule="exact"/>
              <w:jc w:val="center"/>
              <w:rPr>
                <w:sz w:val="36"/>
              </w:rPr>
            </w:pPr>
            <w:r>
              <w:rPr>
                <w:sz w:val="36"/>
              </w:rPr>
              <w:t>Working</w:t>
            </w:r>
          </w:p>
          <w:p>
            <w:pPr>
              <w:pStyle w:val="6"/>
              <w:spacing w:line="409" w:lineRule="exact"/>
              <w:jc w:val="center"/>
              <w:rPr>
                <w:sz w:val="36"/>
              </w:rPr>
            </w:pPr>
            <w:r>
              <w:rPr>
                <w:sz w:val="36"/>
              </w:rPr>
              <w:t>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0" w:hRule="atLeast"/>
        </w:trPr>
        <w:tc>
          <w:tcPr>
            <w:tcW w:w="928" w:type="dxa"/>
          </w:tcPr>
          <w:p>
            <w:pPr>
              <w:pStyle w:val="6"/>
              <w:spacing w:line="326" w:lineRule="exact"/>
              <w:ind w:left="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62" w:type="dxa"/>
          </w:tcPr>
          <w:p>
            <w:pPr>
              <w:pStyle w:val="6"/>
              <w:spacing w:line="318" w:lineRule="exact"/>
              <w:ind w:left="118"/>
              <w:rPr>
                <w:sz w:val="28"/>
              </w:rPr>
            </w:pPr>
            <w:r>
              <w:rPr>
                <w:sz w:val="28"/>
              </w:rPr>
              <w:t>Prerequisites</w:t>
            </w:r>
          </w:p>
        </w:tc>
        <w:tc>
          <w:tcPr>
            <w:tcW w:w="3815" w:type="dxa"/>
          </w:tcPr>
          <w:p>
            <w:pPr>
              <w:pStyle w:val="6"/>
              <w:spacing w:line="223" w:lineRule="auto"/>
              <w:ind w:left="121" w:right="248"/>
              <w:rPr>
                <w:sz w:val="28"/>
              </w:rPr>
            </w:pPr>
            <w:r>
              <w:rPr>
                <w:sz w:val="28"/>
              </w:rPr>
              <w:t>Prerequisites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needs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at the requirement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needed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0"/>
                <w:sz w:val="28"/>
              </w:rPr>
              <w:t xml:space="preserve">                    </w:t>
            </w:r>
            <w:r>
              <w:rPr>
                <w:sz w:val="28"/>
              </w:rPr>
              <w:t>the execution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different phases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1721" w:type="dxa"/>
          </w:tcPr>
          <w:p>
            <w:pPr>
              <w:pStyle w:val="6"/>
              <w:spacing w:line="333" w:lineRule="exact"/>
              <w:ind w:left="197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  <w:tc>
          <w:tcPr>
            <w:tcW w:w="2289" w:type="dxa"/>
          </w:tcPr>
          <w:p>
            <w:pPr>
              <w:pStyle w:val="6"/>
              <w:spacing w:line="429" w:lineRule="exact"/>
              <w:jc w:val="center"/>
              <w:rPr>
                <w:sz w:val="36"/>
              </w:rPr>
            </w:pPr>
            <w:r>
              <w:rPr>
                <w:sz w:val="36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7" w:hRule="atLeast"/>
        </w:trPr>
        <w:tc>
          <w:tcPr>
            <w:tcW w:w="928" w:type="dxa"/>
          </w:tcPr>
          <w:p>
            <w:pPr>
              <w:pStyle w:val="6"/>
              <w:spacing w:line="326" w:lineRule="exact"/>
              <w:ind w:left="2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962" w:type="dxa"/>
          </w:tcPr>
          <w:p>
            <w:pPr>
              <w:pStyle w:val="6"/>
              <w:spacing w:line="318" w:lineRule="exact"/>
              <w:ind w:left="118"/>
              <w:rPr>
                <w:sz w:val="28"/>
              </w:rPr>
            </w:pPr>
            <w:r>
              <w:rPr>
                <w:sz w:val="28"/>
              </w:rPr>
              <w:t>Ideation</w:t>
            </w:r>
          </w:p>
        </w:tc>
        <w:tc>
          <w:tcPr>
            <w:tcW w:w="3815" w:type="dxa"/>
          </w:tcPr>
          <w:p>
            <w:pPr>
              <w:pStyle w:val="6"/>
              <w:spacing w:line="237" w:lineRule="auto"/>
              <w:ind w:left="123" w:right="276"/>
              <w:rPr>
                <w:sz w:val="28"/>
              </w:rPr>
            </w:pPr>
            <w:r>
              <w:rPr>
                <w:sz w:val="28"/>
              </w:rPr>
              <w:t>Ideation process is where you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generate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solutions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 sessions such 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Sketching,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Prototyping,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Brainstorming, Worst Possible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ideas and wealth of other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techniques.</w:t>
            </w:r>
          </w:p>
        </w:tc>
        <w:tc>
          <w:tcPr>
            <w:tcW w:w="1721" w:type="dxa"/>
          </w:tcPr>
          <w:p>
            <w:pPr>
              <w:pStyle w:val="6"/>
              <w:spacing w:line="333" w:lineRule="exact"/>
              <w:ind w:left="197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  <w:tc>
          <w:tcPr>
            <w:tcW w:w="2289" w:type="dxa"/>
          </w:tcPr>
          <w:p>
            <w:pPr>
              <w:pStyle w:val="6"/>
              <w:spacing w:line="429" w:lineRule="exact"/>
              <w:jc w:val="center"/>
              <w:rPr>
                <w:sz w:val="36"/>
              </w:rPr>
            </w:pPr>
            <w:r>
              <w:rPr>
                <w:sz w:val="36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7" w:hRule="atLeast"/>
        </w:trPr>
        <w:tc>
          <w:tcPr>
            <w:tcW w:w="928" w:type="dxa"/>
          </w:tcPr>
          <w:p>
            <w:pPr>
              <w:pStyle w:val="6"/>
              <w:spacing w:line="326" w:lineRule="exact"/>
              <w:ind w:left="2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62" w:type="dxa"/>
          </w:tcPr>
          <w:p>
            <w:pPr>
              <w:pStyle w:val="6"/>
              <w:spacing w:line="327" w:lineRule="exact"/>
              <w:ind w:left="118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</w:p>
          <w:p>
            <w:pPr>
              <w:pStyle w:val="6"/>
              <w:spacing w:line="341" w:lineRule="exact"/>
              <w:ind w:left="118"/>
              <w:rPr>
                <w:sz w:val="28"/>
              </w:rPr>
            </w:pPr>
            <w:r>
              <w:rPr>
                <w:sz w:val="28"/>
              </w:rPr>
              <w:t>phase</w:t>
            </w:r>
          </w:p>
        </w:tc>
        <w:tc>
          <w:tcPr>
            <w:tcW w:w="3815" w:type="dxa"/>
          </w:tcPr>
          <w:p>
            <w:pPr>
              <w:pStyle w:val="6"/>
              <w:spacing w:line="225" w:lineRule="auto"/>
              <w:ind w:left="123" w:right="81"/>
              <w:rPr>
                <w:sz w:val="28"/>
              </w:rPr>
            </w:pPr>
            <w:r>
              <w:rPr>
                <w:sz w:val="28"/>
              </w:rPr>
              <w:t>Project design is an early phase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of a project where the project's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key features, structure, criteria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for success, and major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deliverables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out. The aim is to develop 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 more designs that can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 achieved 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desire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goals.</w:t>
            </w:r>
          </w:p>
        </w:tc>
        <w:tc>
          <w:tcPr>
            <w:tcW w:w="1721" w:type="dxa"/>
          </w:tcPr>
          <w:p>
            <w:pPr>
              <w:pStyle w:val="6"/>
              <w:spacing w:line="333" w:lineRule="exact"/>
              <w:ind w:left="230"/>
              <w:rPr>
                <w:sz w:val="28"/>
              </w:rPr>
            </w:pPr>
            <w:r>
              <w:rPr>
                <w:spacing w:val="-1"/>
                <w:sz w:val="28"/>
              </w:rPr>
              <w:t>1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WEEK</w:t>
            </w:r>
          </w:p>
        </w:tc>
        <w:tc>
          <w:tcPr>
            <w:tcW w:w="2289" w:type="dxa"/>
          </w:tcPr>
          <w:p>
            <w:pPr>
              <w:pStyle w:val="6"/>
              <w:spacing w:line="429" w:lineRule="exact"/>
              <w:jc w:val="center"/>
              <w:rPr>
                <w:sz w:val="36"/>
              </w:rPr>
            </w:pPr>
            <w:r>
              <w:rPr>
                <w:sz w:val="36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0" w:hRule="atLeast"/>
        </w:trPr>
        <w:tc>
          <w:tcPr>
            <w:tcW w:w="928" w:type="dxa"/>
          </w:tcPr>
          <w:p>
            <w:pPr>
              <w:pStyle w:val="6"/>
              <w:spacing w:line="327" w:lineRule="exact"/>
              <w:ind w:left="2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962" w:type="dxa"/>
          </w:tcPr>
          <w:p>
            <w:pPr>
              <w:pStyle w:val="6"/>
              <w:spacing w:line="326" w:lineRule="exact"/>
              <w:ind w:left="118"/>
              <w:rPr>
                <w:sz w:val="28"/>
              </w:rPr>
            </w:pPr>
            <w:r>
              <w:rPr>
                <w:sz w:val="28"/>
              </w:rPr>
              <w:t>Project</w:t>
            </w:r>
          </w:p>
          <w:p>
            <w:pPr>
              <w:pStyle w:val="6"/>
              <w:ind w:left="118" w:right="833"/>
              <w:rPr>
                <w:sz w:val="28"/>
              </w:rPr>
            </w:pPr>
            <w:r>
              <w:rPr>
                <w:sz w:val="28"/>
              </w:rPr>
              <w:t>Planning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3815" w:type="dxa"/>
          </w:tcPr>
          <w:p>
            <w:pPr>
              <w:pStyle w:val="6"/>
              <w:spacing w:line="225" w:lineRule="auto"/>
              <w:ind w:left="123" w:right="72"/>
              <w:rPr>
                <w:sz w:val="28"/>
              </w:rPr>
            </w:pPr>
            <w:r>
              <w:rPr>
                <w:sz w:val="28"/>
              </w:rPr>
              <w:t>In the Planning Phase,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Project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Manager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works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team to create the technical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design, task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list,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  <w:r>
              <w:rPr>
                <w:rFonts w:hint="default"/>
                <w:sz w:val="28"/>
                <w:lang w:val="en-IN"/>
              </w:rPr>
              <w:t xml:space="preserve">, </w:t>
            </w:r>
            <w:r>
              <w:rPr>
                <w:sz w:val="28"/>
              </w:rPr>
              <w:t xml:space="preserve"> communication plan, budget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initial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schedule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for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project.</w:t>
            </w:r>
          </w:p>
        </w:tc>
        <w:tc>
          <w:tcPr>
            <w:tcW w:w="1721" w:type="dxa"/>
          </w:tcPr>
          <w:p>
            <w:pPr>
              <w:pStyle w:val="6"/>
              <w:spacing w:line="334" w:lineRule="exact"/>
              <w:ind w:left="242"/>
              <w:rPr>
                <w:sz w:val="28"/>
              </w:rPr>
            </w:pPr>
            <w:r>
              <w:rPr>
                <w:spacing w:val="-1"/>
                <w:sz w:val="28"/>
              </w:rPr>
              <w:t>1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WEEK</w:t>
            </w:r>
          </w:p>
        </w:tc>
        <w:tc>
          <w:tcPr>
            <w:tcW w:w="2289" w:type="dxa"/>
          </w:tcPr>
          <w:p>
            <w:pPr>
              <w:pStyle w:val="6"/>
              <w:spacing w:line="430" w:lineRule="exact"/>
              <w:jc w:val="center"/>
              <w:rPr>
                <w:sz w:val="36"/>
              </w:rPr>
            </w:pPr>
            <w:r>
              <w:rPr>
                <w:sz w:val="36"/>
              </w:rPr>
              <w:t>Completed</w:t>
            </w:r>
          </w:p>
        </w:tc>
      </w:tr>
    </w:tbl>
    <w:p>
      <w:pPr>
        <w:spacing w:line="430" w:lineRule="exact"/>
        <w:rPr>
          <w:sz w:val="36"/>
        </w:rPr>
        <w:sectPr>
          <w:type w:val="continuous"/>
          <w:pgSz w:w="12240" w:h="15840"/>
          <w:pgMar w:top="1400" w:right="640" w:bottom="0" w:left="620" w:header="720" w:footer="720" w:gutter="0"/>
          <w:cols w:space="720" w:num="1"/>
        </w:sectPr>
      </w:pPr>
    </w:p>
    <w:tbl>
      <w:tblPr>
        <w:tblStyle w:val="3"/>
        <w:tblW w:w="0" w:type="auto"/>
        <w:tblInd w:w="1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1"/>
        <w:gridCol w:w="1958"/>
        <w:gridCol w:w="3803"/>
        <w:gridCol w:w="2016"/>
        <w:gridCol w:w="20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0" w:hRule="atLeast"/>
        </w:trPr>
        <w:tc>
          <w:tcPr>
            <w:tcW w:w="921" w:type="dxa"/>
          </w:tcPr>
          <w:p>
            <w:pPr>
              <w:pStyle w:val="6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958" w:type="dxa"/>
          </w:tcPr>
          <w:p>
            <w:pPr>
              <w:pStyle w:val="6"/>
              <w:spacing w:line="223" w:lineRule="auto"/>
              <w:ind w:left="108" w:right="86"/>
              <w:rPr>
                <w:sz w:val="28"/>
              </w:rPr>
            </w:pPr>
            <w:r>
              <w:rPr>
                <w:sz w:val="28"/>
              </w:rPr>
              <w:t>Data Collection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and Data pre-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processing</w:t>
            </w:r>
          </w:p>
        </w:tc>
        <w:tc>
          <w:tcPr>
            <w:tcW w:w="3803" w:type="dxa"/>
          </w:tcPr>
          <w:p>
            <w:pPr>
              <w:pStyle w:val="6"/>
              <w:spacing w:line="225" w:lineRule="auto"/>
              <w:ind w:left="109" w:right="328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collection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measuring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variables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ensure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accuracy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facilitate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analysis.It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help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solve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critical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workloads.</w:t>
            </w:r>
          </w:p>
        </w:tc>
        <w:tc>
          <w:tcPr>
            <w:tcW w:w="2016" w:type="dxa"/>
          </w:tcPr>
          <w:p>
            <w:pPr>
              <w:pStyle w:val="6"/>
              <w:spacing w:line="318" w:lineRule="exact"/>
              <w:ind w:left="632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  <w:tc>
          <w:tcPr>
            <w:tcW w:w="2016" w:type="dxa"/>
          </w:tcPr>
          <w:p>
            <w:pPr>
              <w:pStyle w:val="6"/>
              <w:spacing w:line="428" w:lineRule="exact"/>
              <w:rPr>
                <w:sz w:val="36"/>
              </w:rPr>
            </w:pPr>
            <w:r>
              <w:rPr>
                <w:sz w:val="36"/>
              </w:rPr>
              <w:t>In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progress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4" w:hRule="atLeast"/>
        </w:trPr>
        <w:tc>
          <w:tcPr>
            <w:tcW w:w="921" w:type="dxa"/>
          </w:tcPr>
          <w:p>
            <w:pPr>
              <w:pStyle w:val="6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958" w:type="dxa"/>
          </w:tcPr>
          <w:p>
            <w:pPr>
              <w:pStyle w:val="6"/>
              <w:spacing w:line="223" w:lineRule="auto"/>
              <w:ind w:left="108" w:right="925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Building</w:t>
            </w:r>
          </w:p>
        </w:tc>
        <w:tc>
          <w:tcPr>
            <w:tcW w:w="3803" w:type="dxa"/>
          </w:tcPr>
          <w:p>
            <w:pPr>
              <w:pStyle w:val="6"/>
              <w:spacing w:line="225" w:lineRule="auto"/>
              <w:ind w:left="109" w:right="566"/>
              <w:rPr>
                <w:sz w:val="28"/>
              </w:rPr>
            </w:pPr>
            <w:r>
              <w:rPr>
                <w:sz w:val="28"/>
              </w:rPr>
              <w:t>Model Building is used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 visualization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provide information about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state.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helps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 identify the quality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objectives and it formulate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conceptual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model.</w:t>
            </w:r>
          </w:p>
        </w:tc>
        <w:tc>
          <w:tcPr>
            <w:tcW w:w="2016" w:type="dxa"/>
          </w:tcPr>
          <w:p>
            <w:pPr>
              <w:pStyle w:val="6"/>
              <w:spacing w:line="318" w:lineRule="exact"/>
              <w:ind w:left="562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WEEKS</w:t>
            </w:r>
          </w:p>
        </w:tc>
        <w:tc>
          <w:tcPr>
            <w:tcW w:w="2016" w:type="dxa"/>
          </w:tcPr>
          <w:p>
            <w:pPr>
              <w:pStyle w:val="6"/>
              <w:spacing w:line="428" w:lineRule="exact"/>
              <w:rPr>
                <w:sz w:val="36"/>
              </w:rPr>
            </w:pPr>
            <w:r>
              <w:rPr>
                <w:sz w:val="36"/>
              </w:rPr>
              <w:t>In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progress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8" w:hRule="atLeast"/>
        </w:trPr>
        <w:tc>
          <w:tcPr>
            <w:tcW w:w="921" w:type="dxa"/>
          </w:tcPr>
          <w:p>
            <w:pPr>
              <w:pStyle w:val="6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958" w:type="dxa"/>
          </w:tcPr>
          <w:p>
            <w:pPr>
              <w:pStyle w:val="6"/>
              <w:spacing w:line="223" w:lineRule="auto"/>
              <w:ind w:left="108" w:right="529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3803" w:type="dxa"/>
          </w:tcPr>
          <w:p>
            <w:pPr>
              <w:pStyle w:val="6"/>
              <w:spacing w:line="225" w:lineRule="auto"/>
              <w:ind w:left="109" w:right="352"/>
              <w:rPr>
                <w:sz w:val="28"/>
              </w:rPr>
            </w:pPr>
            <w:r>
              <w:rPr>
                <w:sz w:val="28"/>
              </w:rPr>
              <w:t>A web application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application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software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that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runs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in a web browser, unlike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software programs that </w:t>
            </w:r>
            <w:r>
              <w:rPr>
                <w:spacing w:val="-1"/>
                <w:sz w:val="28"/>
              </w:rPr>
              <w:t>run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locally and natively </w:t>
            </w:r>
            <w:r>
              <w:rPr>
                <w:sz w:val="28"/>
              </w:rPr>
              <w:t>on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operating system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device.</w:t>
            </w:r>
          </w:p>
        </w:tc>
        <w:tc>
          <w:tcPr>
            <w:tcW w:w="2016" w:type="dxa"/>
          </w:tcPr>
          <w:p>
            <w:pPr>
              <w:pStyle w:val="6"/>
              <w:spacing w:line="318" w:lineRule="exact"/>
              <w:ind w:left="562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WEEKS</w:t>
            </w:r>
          </w:p>
        </w:tc>
        <w:tc>
          <w:tcPr>
            <w:tcW w:w="2016" w:type="dxa"/>
          </w:tcPr>
          <w:p>
            <w:pPr>
              <w:pStyle w:val="6"/>
              <w:spacing w:line="429" w:lineRule="exact"/>
              <w:rPr>
                <w:sz w:val="36"/>
              </w:rPr>
            </w:pPr>
            <w:r>
              <w:rPr>
                <w:sz w:val="36"/>
              </w:rPr>
              <w:t>In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progress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3" w:hRule="atLeast"/>
        </w:trPr>
        <w:tc>
          <w:tcPr>
            <w:tcW w:w="921" w:type="dxa"/>
          </w:tcPr>
          <w:p>
            <w:pPr>
              <w:pStyle w:val="6"/>
              <w:spacing w:line="319" w:lineRule="exact"/>
              <w:ind w:left="108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958" w:type="dxa"/>
          </w:tcPr>
          <w:p>
            <w:pPr>
              <w:pStyle w:val="6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Project</w:t>
            </w:r>
          </w:p>
          <w:p>
            <w:pPr>
              <w:pStyle w:val="6"/>
              <w:spacing w:before="14" w:line="225" w:lineRule="auto"/>
              <w:ind w:left="108" w:right="908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3803" w:type="dxa"/>
          </w:tcPr>
          <w:p>
            <w:pPr>
              <w:pStyle w:val="6"/>
              <w:spacing w:line="223" w:lineRule="auto"/>
              <w:ind w:left="109" w:right="62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>
            <w:pPr>
              <w:pStyle w:val="6"/>
              <w:spacing w:line="228" w:lineRule="auto"/>
              <w:ind w:left="109" w:right="492"/>
              <w:rPr>
                <w:sz w:val="28"/>
              </w:rPr>
            </w:pPr>
            <w:r>
              <w:rPr>
                <w:sz w:val="28"/>
              </w:rPr>
              <w:t>planning and allocating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fully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</w:p>
          <w:p>
            <w:pPr>
              <w:pStyle w:val="6"/>
              <w:spacing w:line="304" w:lineRule="exact"/>
              <w:ind w:left="109"/>
              <w:rPr>
                <w:sz w:val="28"/>
              </w:rPr>
            </w:pPr>
            <w:r>
              <w:rPr>
                <w:sz w:val="28"/>
              </w:rPr>
              <w:t>concept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go-live.</w:t>
            </w:r>
          </w:p>
        </w:tc>
        <w:tc>
          <w:tcPr>
            <w:tcW w:w="2016" w:type="dxa"/>
          </w:tcPr>
          <w:p>
            <w:pPr>
              <w:pStyle w:val="6"/>
              <w:spacing w:line="319" w:lineRule="exact"/>
              <w:ind w:left="567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WEEKS</w:t>
            </w:r>
          </w:p>
        </w:tc>
        <w:tc>
          <w:tcPr>
            <w:tcW w:w="2016" w:type="dxa"/>
          </w:tcPr>
          <w:p>
            <w:pPr>
              <w:pStyle w:val="6"/>
              <w:spacing w:line="429" w:lineRule="exact"/>
              <w:rPr>
                <w:sz w:val="36"/>
              </w:rPr>
            </w:pPr>
            <w:r>
              <w:rPr>
                <w:sz w:val="36"/>
              </w:rPr>
              <w:t>In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progress</w:t>
            </w:r>
          </w:p>
        </w:tc>
      </w:tr>
    </w:tbl>
    <w:p/>
    <w:sectPr>
      <w:pgSz w:w="12240" w:h="15840"/>
      <w:pgMar w:top="1420" w:right="640" w:bottom="280" w:left="6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F5"/>
    <w:rsid w:val="0010435C"/>
    <w:rsid w:val="0022302E"/>
    <w:rsid w:val="004030A7"/>
    <w:rsid w:val="006A75F5"/>
    <w:rsid w:val="007D5A9A"/>
    <w:rsid w:val="00E5500A"/>
    <w:rsid w:val="0F59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28"/>
      <w:szCs w:val="2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ind w:left="3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295</Words>
  <Characters>1688</Characters>
  <Lines>14</Lines>
  <Paragraphs>3</Paragraphs>
  <TotalTime>15</TotalTime>
  <ScaleCrop>false</ScaleCrop>
  <LinksUpToDate>false</LinksUpToDate>
  <CharactersWithSpaces>1980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2022-10-29T04:36:00Z</dcterms:created>
  <dc:creator>LENOVO</dc:creator>
  <cp:lastModifiedBy>yaswa</cp:lastModifiedBy>
  <dcterms:modified xsi:type="dcterms:W3CDTF">2022-10-29T06:43:09Z</dcterms:modified>
  <dc:title>Microsoft Word - Prepare Milestone &amp; Activity List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PowerPoint® 2021</vt:lpwstr>
  </property>
  <property fmtid="{D5CDD505-2E9C-101B-9397-08002B2CF9AE}" pid="4" name="LastSaved">
    <vt:filetime>2022-10-29T00:00:00Z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4B6D8953A1A34063AB0AB8D177F8E3D8</vt:lpwstr>
  </property>
</Properties>
</file>