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0CE" w:rsidRDefault="000E28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color w:val="000000"/>
          <w:sz w:val="27"/>
          <w:szCs w:val="27"/>
        </w:rPr>
      </w:pPr>
      <w:r>
        <w:rPr>
          <w:rFonts w:ascii="Calibri" w:eastAsia="Calibri" w:hAnsi="Calibri" w:cs="Calibri"/>
          <w:b/>
          <w:color w:val="000000"/>
          <w:sz w:val="27"/>
          <w:szCs w:val="27"/>
        </w:rPr>
        <w:t xml:space="preserve">Ideation Phase </w:t>
      </w:r>
    </w:p>
    <w:p w:rsidR="005A20CE" w:rsidRDefault="000E28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jc w:val="center"/>
        <w:rPr>
          <w:rFonts w:ascii="Calibri" w:eastAsia="Calibri" w:hAnsi="Calibri" w:cs="Calibri"/>
          <w:b/>
          <w:color w:val="000000"/>
          <w:sz w:val="27"/>
          <w:szCs w:val="27"/>
        </w:rPr>
      </w:pPr>
      <w:r>
        <w:rPr>
          <w:rFonts w:ascii="Calibri" w:eastAsia="Calibri" w:hAnsi="Calibri" w:cs="Calibri"/>
          <w:b/>
          <w:color w:val="000000"/>
          <w:sz w:val="27"/>
          <w:szCs w:val="27"/>
        </w:rPr>
        <w:t xml:space="preserve">Define the Problem Statements </w:t>
      </w:r>
    </w:p>
    <w:tbl>
      <w:tblPr>
        <w:tblStyle w:val="a"/>
        <w:tblW w:w="9022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08"/>
      </w:tblGrid>
      <w:tr w:rsidR="005A20CE">
        <w:trPr>
          <w:trHeight w:val="278"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Date </w:t>
            </w:r>
          </w:p>
        </w:tc>
        <w:tc>
          <w:tcPr>
            <w:tcW w:w="45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24 September 2022</w:t>
            </w:r>
          </w:p>
        </w:tc>
      </w:tr>
      <w:tr w:rsidR="005A20CE">
        <w:trPr>
          <w:trHeight w:val="279"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Team ID </w:t>
            </w:r>
          </w:p>
        </w:tc>
        <w:tc>
          <w:tcPr>
            <w:tcW w:w="45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PNT2022TMID4809</w:t>
            </w:r>
            <w:r>
              <w:rPr>
                <w:rFonts w:ascii="Calibri" w:eastAsia="Calibri" w:hAnsi="Calibri" w:cs="Calibri"/>
              </w:rPr>
              <w:t>9</w:t>
            </w:r>
          </w:p>
        </w:tc>
      </w:tr>
      <w:tr w:rsidR="005A20CE">
        <w:trPr>
          <w:trHeight w:val="547"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Project Name </w:t>
            </w:r>
          </w:p>
        </w:tc>
        <w:tc>
          <w:tcPr>
            <w:tcW w:w="45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8" w:right="548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Project – </w:t>
            </w:r>
            <w:r>
              <w:rPr>
                <w:rFonts w:ascii="Calibri" w:eastAsia="Calibri" w:hAnsi="Calibri" w:cs="Calibri"/>
              </w:rPr>
              <w:t xml:space="preserve">Hazardous Area Monitoring for industrial Plant Powered by </w:t>
            </w:r>
            <w:proofErr w:type="spellStart"/>
            <w:r>
              <w:rPr>
                <w:rFonts w:ascii="Calibri" w:eastAsia="Calibri" w:hAnsi="Calibri" w:cs="Calibri"/>
              </w:rPr>
              <w:t>IoT</w:t>
            </w:r>
            <w:proofErr w:type="spellEnd"/>
          </w:p>
        </w:tc>
      </w:tr>
      <w:tr w:rsidR="005A20CE">
        <w:trPr>
          <w:trHeight w:val="278"/>
        </w:trPr>
        <w:tc>
          <w:tcPr>
            <w:tcW w:w="45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Maximum Marks </w:t>
            </w:r>
          </w:p>
        </w:tc>
        <w:tc>
          <w:tcPr>
            <w:tcW w:w="45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 Marks</w:t>
            </w:r>
          </w:p>
        </w:tc>
      </w:tr>
    </w:tbl>
    <w:p w:rsidR="005A20CE" w:rsidRDefault="005A20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5A20CE" w:rsidRDefault="005A20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5A20CE" w:rsidRDefault="000E28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4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Customer Problem Statement Template: </w:t>
      </w:r>
    </w:p>
    <w:tbl>
      <w:tblPr>
        <w:tblStyle w:val="a0"/>
        <w:tblW w:w="9248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7"/>
        <w:gridCol w:w="7731"/>
      </w:tblGrid>
      <w:tr w:rsidR="005A20CE">
        <w:trPr>
          <w:trHeight w:val="830"/>
        </w:trPr>
        <w:tc>
          <w:tcPr>
            <w:tcW w:w="1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" w:eastAsia="Times" w:hAnsi="Times" w:cs="Times"/>
                <w:b/>
                <w:color w:val="000000"/>
              </w:rPr>
            </w:pPr>
            <w:r>
              <w:rPr>
                <w:rFonts w:ascii="Times" w:eastAsia="Times" w:hAnsi="Times" w:cs="Times"/>
                <w:b/>
                <w:color w:val="000000"/>
              </w:rPr>
              <w:t xml:space="preserve">I am </w:t>
            </w:r>
          </w:p>
        </w:tc>
        <w:tc>
          <w:tcPr>
            <w:tcW w:w="7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" w:eastAsia="Times" w:hAnsi="Times" w:cs="Times"/>
                <w:color w:val="000000"/>
                <w:sz w:val="27"/>
                <w:szCs w:val="27"/>
              </w:rPr>
            </w:pPr>
            <w:r>
              <w:rPr>
                <w:rFonts w:ascii="Times" w:eastAsia="Times" w:hAnsi="Times" w:cs="Times"/>
                <w:sz w:val="27"/>
                <w:szCs w:val="27"/>
              </w:rPr>
              <w:t>Trying to Avoid Industrial hazardous accidents.</w:t>
            </w:r>
          </w:p>
        </w:tc>
      </w:tr>
      <w:tr w:rsidR="005A20CE">
        <w:trPr>
          <w:trHeight w:val="989"/>
        </w:trPr>
        <w:tc>
          <w:tcPr>
            <w:tcW w:w="1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b/>
                <w:color w:val="000000"/>
              </w:rPr>
            </w:pPr>
            <w:r>
              <w:rPr>
                <w:rFonts w:ascii="Times" w:eastAsia="Times" w:hAnsi="Times" w:cs="Times"/>
                <w:b/>
                <w:color w:val="000000"/>
              </w:rPr>
              <w:t xml:space="preserve">I’m trying to </w:t>
            </w:r>
          </w:p>
        </w:tc>
        <w:tc>
          <w:tcPr>
            <w:tcW w:w="7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spacing w:line="240" w:lineRule="auto"/>
              <w:ind w:left="119"/>
              <w:rPr>
                <w:rFonts w:ascii="Times" w:eastAsia="Times" w:hAnsi="Times" w:cs="Times"/>
                <w:sz w:val="27"/>
                <w:szCs w:val="27"/>
              </w:rPr>
            </w:pPr>
            <w:r>
              <w:rPr>
                <w:rFonts w:ascii="Times" w:eastAsia="Times" w:hAnsi="Times" w:cs="Times"/>
                <w:sz w:val="27"/>
                <w:szCs w:val="27"/>
              </w:rPr>
              <w:t xml:space="preserve"> Control and monitoring the hazardous area.</w:t>
            </w:r>
          </w:p>
          <w:p w:rsidR="005A20CE" w:rsidRDefault="005A20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" w:eastAsia="Times" w:hAnsi="Times" w:cs="Times"/>
                <w:sz w:val="27"/>
                <w:szCs w:val="27"/>
              </w:rPr>
            </w:pPr>
          </w:p>
        </w:tc>
      </w:tr>
      <w:tr w:rsidR="005A20CE">
        <w:trPr>
          <w:trHeight w:val="1080"/>
        </w:trPr>
        <w:tc>
          <w:tcPr>
            <w:tcW w:w="1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" w:eastAsia="Times" w:hAnsi="Times" w:cs="Times"/>
                <w:b/>
                <w:color w:val="000000"/>
              </w:rPr>
            </w:pPr>
            <w:r>
              <w:rPr>
                <w:rFonts w:ascii="Times" w:eastAsia="Times" w:hAnsi="Times" w:cs="Times"/>
                <w:b/>
                <w:color w:val="000000"/>
              </w:rPr>
              <w:t xml:space="preserve">But </w:t>
            </w:r>
          </w:p>
        </w:tc>
        <w:tc>
          <w:tcPr>
            <w:tcW w:w="7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8" w:right="405"/>
              <w:rPr>
                <w:rFonts w:ascii="Times" w:eastAsia="Times" w:hAnsi="Times" w:cs="Times"/>
                <w:color w:val="000000"/>
                <w:sz w:val="27"/>
                <w:szCs w:val="27"/>
              </w:rPr>
            </w:pPr>
            <w:r>
              <w:rPr>
                <w:rFonts w:ascii="Times" w:eastAsia="Times" w:hAnsi="Times" w:cs="Times"/>
                <w:sz w:val="27"/>
                <w:szCs w:val="27"/>
              </w:rPr>
              <w:t xml:space="preserve">Many industry </w:t>
            </w:r>
            <w:proofErr w:type="gramStart"/>
            <w:r>
              <w:rPr>
                <w:rFonts w:ascii="Times" w:eastAsia="Times" w:hAnsi="Times" w:cs="Times"/>
                <w:sz w:val="27"/>
                <w:szCs w:val="27"/>
              </w:rPr>
              <w:t>are  not</w:t>
            </w:r>
            <w:proofErr w:type="gramEnd"/>
            <w:r>
              <w:rPr>
                <w:rFonts w:ascii="Times" w:eastAsia="Times" w:hAnsi="Times" w:cs="Times"/>
                <w:sz w:val="27"/>
                <w:szCs w:val="27"/>
              </w:rPr>
              <w:t xml:space="preserve"> following </w:t>
            </w:r>
            <w:r>
              <w:rPr>
                <w:rFonts w:ascii="Times" w:eastAsia="Times" w:hAnsi="Times" w:cs="Times"/>
                <w:sz w:val="27"/>
                <w:szCs w:val="27"/>
              </w:rPr>
              <w:t xml:space="preserve"> the  proper maintenance and services.</w:t>
            </w:r>
          </w:p>
        </w:tc>
      </w:tr>
      <w:tr w:rsidR="005A20CE">
        <w:trPr>
          <w:trHeight w:val="988"/>
        </w:trPr>
        <w:tc>
          <w:tcPr>
            <w:tcW w:w="1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" w:eastAsia="Times" w:hAnsi="Times" w:cs="Times"/>
                <w:b/>
                <w:color w:val="000000"/>
              </w:rPr>
            </w:pPr>
            <w:r>
              <w:rPr>
                <w:rFonts w:ascii="Times" w:eastAsia="Times" w:hAnsi="Times" w:cs="Times"/>
                <w:b/>
                <w:color w:val="000000"/>
              </w:rPr>
              <w:t xml:space="preserve">Because </w:t>
            </w:r>
          </w:p>
        </w:tc>
        <w:tc>
          <w:tcPr>
            <w:tcW w:w="7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" w:eastAsia="Times" w:hAnsi="Times" w:cs="Times"/>
                <w:color w:val="000000"/>
                <w:sz w:val="27"/>
                <w:szCs w:val="27"/>
              </w:rPr>
            </w:pPr>
            <w:r>
              <w:rPr>
                <w:rFonts w:ascii="Times" w:eastAsia="Times" w:hAnsi="Times" w:cs="Times"/>
                <w:sz w:val="27"/>
                <w:szCs w:val="27"/>
              </w:rPr>
              <w:t xml:space="preserve">Of maintenance cost high and awareness </w:t>
            </w:r>
            <w:r>
              <w:rPr>
                <w:rFonts w:ascii="Times" w:eastAsia="Times" w:hAnsi="Times" w:cs="Times"/>
                <w:sz w:val="27"/>
                <w:szCs w:val="27"/>
              </w:rPr>
              <w:t>less of some industry.</w:t>
            </w:r>
          </w:p>
        </w:tc>
      </w:tr>
      <w:tr w:rsidR="005A20CE">
        <w:trPr>
          <w:trHeight w:val="1171"/>
        </w:trPr>
        <w:tc>
          <w:tcPr>
            <w:tcW w:w="1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8" w:right="75"/>
              <w:rPr>
                <w:rFonts w:ascii="Times" w:eastAsia="Times" w:hAnsi="Times" w:cs="Times"/>
                <w:b/>
                <w:color w:val="000000"/>
              </w:rPr>
            </w:pPr>
            <w:r>
              <w:rPr>
                <w:rFonts w:ascii="Times" w:eastAsia="Times" w:hAnsi="Times" w:cs="Times"/>
                <w:b/>
                <w:color w:val="000000"/>
              </w:rPr>
              <w:t xml:space="preserve">Which makes  me feel </w:t>
            </w:r>
          </w:p>
        </w:tc>
        <w:tc>
          <w:tcPr>
            <w:tcW w:w="7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4" w:right="804" w:firstLine="1"/>
              <w:rPr>
                <w:rFonts w:ascii="Times" w:eastAsia="Times" w:hAnsi="Times" w:cs="Times"/>
                <w:color w:val="000000"/>
                <w:sz w:val="27"/>
                <w:szCs w:val="27"/>
              </w:rPr>
            </w:pPr>
            <w:r>
              <w:rPr>
                <w:rFonts w:ascii="Times" w:eastAsia="Times" w:hAnsi="Times" w:cs="Times"/>
                <w:sz w:val="27"/>
                <w:szCs w:val="27"/>
              </w:rPr>
              <w:t xml:space="preserve">We losses more employees life, industrial materials and industrial </w:t>
            </w:r>
            <w:proofErr w:type="gramStart"/>
            <w:r>
              <w:rPr>
                <w:rFonts w:ascii="Times" w:eastAsia="Times" w:hAnsi="Times" w:cs="Times"/>
                <w:sz w:val="27"/>
                <w:szCs w:val="27"/>
              </w:rPr>
              <w:t>surrounding  areas</w:t>
            </w:r>
            <w:proofErr w:type="gramEnd"/>
            <w:r>
              <w:rPr>
                <w:rFonts w:ascii="Times" w:eastAsia="Times" w:hAnsi="Times" w:cs="Times"/>
                <w:sz w:val="27"/>
                <w:szCs w:val="27"/>
              </w:rPr>
              <w:t xml:space="preserve"> wer</w:t>
            </w:r>
            <w:r>
              <w:rPr>
                <w:rFonts w:ascii="Times" w:eastAsia="Times" w:hAnsi="Times" w:cs="Times"/>
                <w:sz w:val="27"/>
                <w:szCs w:val="27"/>
              </w:rPr>
              <w:t>e polluted.</w:t>
            </w:r>
          </w:p>
        </w:tc>
      </w:tr>
    </w:tbl>
    <w:p w:rsidR="005A20CE" w:rsidRDefault="005A20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5A20CE" w:rsidRDefault="005A20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5A20CE" w:rsidRDefault="000E28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95" w:lineRule="auto"/>
        <w:ind w:left="131" w:right="2156" w:firstLine="3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Reference: </w:t>
      </w:r>
      <w:r>
        <w:rPr>
          <w:rFonts w:ascii="Calibri" w:eastAsia="Calibri" w:hAnsi="Calibri" w:cs="Calibri"/>
          <w:color w:val="0563C1"/>
          <w:sz w:val="24"/>
          <w:szCs w:val="24"/>
          <w:u w:val="single"/>
        </w:rPr>
        <w:t>https://miro.com/templates/customer-problem-statement/</w:t>
      </w:r>
      <w:r>
        <w:rPr>
          <w:rFonts w:ascii="Calibri" w:eastAsia="Calibri" w:hAnsi="Calibri" w:cs="Calibri"/>
          <w:color w:val="0563C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Example:</w:t>
      </w:r>
    </w:p>
    <w:p w:rsidR="005A20CE" w:rsidRDefault="000E28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5731510" cy="153924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A20CE" w:rsidRDefault="000E28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PROBLEM STATEMENTS</w:t>
      </w:r>
    </w:p>
    <w:tbl>
      <w:tblPr>
        <w:tblStyle w:val="a1"/>
        <w:tblW w:w="8484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7"/>
        <w:gridCol w:w="1331"/>
        <w:gridCol w:w="1301"/>
        <w:gridCol w:w="993"/>
        <w:gridCol w:w="1253"/>
        <w:gridCol w:w="2069"/>
      </w:tblGrid>
      <w:tr w:rsidR="005A20CE">
        <w:trPr>
          <w:trHeight w:val="1349"/>
        </w:trPr>
        <w:tc>
          <w:tcPr>
            <w:tcW w:w="1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Problem  </w:t>
            </w:r>
          </w:p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2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Statement  </w:t>
            </w:r>
          </w:p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27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(PS)</w:t>
            </w:r>
          </w:p>
        </w:tc>
        <w:tc>
          <w:tcPr>
            <w:tcW w:w="1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Iam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 </w:t>
            </w:r>
          </w:p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(Customer)</w:t>
            </w:r>
          </w:p>
        </w:tc>
        <w:tc>
          <w:tcPr>
            <w:tcW w:w="13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17" w:right="173" w:firstLine="13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I’m trying  to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But 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Because 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13" w:right="202" w:firstLine="2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Which makes me  feel</w:t>
            </w:r>
          </w:p>
        </w:tc>
      </w:tr>
      <w:tr w:rsidR="005A20CE">
        <w:trPr>
          <w:trHeight w:val="1766"/>
        </w:trPr>
        <w:tc>
          <w:tcPr>
            <w:tcW w:w="1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PS-1 </w:t>
            </w:r>
          </w:p>
        </w:tc>
        <w:tc>
          <w:tcPr>
            <w:tcW w:w="1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We think  </w:t>
            </w:r>
          </w:p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19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that to  </w:t>
            </w:r>
          </w:p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4" w:lineRule="auto"/>
              <w:ind w:left="126" w:right="129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avoid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industria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-l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acciden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-t</w:t>
            </w:r>
          </w:p>
        </w:tc>
        <w:tc>
          <w:tcPr>
            <w:tcW w:w="13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Prevent  </w:t>
            </w:r>
          </w:p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3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Industrial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hazardou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-s accident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Rules are not followed by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industr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-y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Of less</w:t>
            </w:r>
          </w:p>
          <w:p w:rsidR="000E286D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awareness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To avoid poll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ution</w:t>
            </w:r>
          </w:p>
        </w:tc>
      </w:tr>
      <w:tr w:rsidR="005A20CE">
        <w:trPr>
          <w:trHeight w:val="1287"/>
        </w:trPr>
        <w:tc>
          <w:tcPr>
            <w:tcW w:w="1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PS-2 </w:t>
            </w:r>
          </w:p>
        </w:tc>
        <w:tc>
          <w:tcPr>
            <w:tcW w:w="1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To avoid  </w:t>
            </w:r>
          </w:p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pollution</w:t>
            </w:r>
          </w:p>
        </w:tc>
        <w:tc>
          <w:tcPr>
            <w:tcW w:w="13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 w:rsidP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To avoid the human </w:t>
            </w:r>
          </w:p>
          <w:p w:rsidR="000E286D" w:rsidRDefault="000E286D" w:rsidP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Dead’s in industry 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ot proper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mainte-nenace</w:t>
            </w:r>
            <w:proofErr w:type="spellEnd"/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Careless</w:t>
            </w:r>
          </w:p>
          <w:p w:rsidR="000E286D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ness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0CE" w:rsidRDefault="000E28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We lose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our industrial employees life</w:t>
            </w:r>
            <w:bookmarkStart w:id="0" w:name="_GoBack"/>
            <w:bookmarkEnd w:id="0"/>
          </w:p>
        </w:tc>
      </w:tr>
    </w:tbl>
    <w:p w:rsidR="005A20CE" w:rsidRDefault="005A20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5A20CE" w:rsidRDefault="005A20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5A20CE">
      <w:pgSz w:w="11900" w:h="16820"/>
      <w:pgMar w:top="835" w:right="1330" w:bottom="2715" w:left="132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0CE"/>
    <w:rsid w:val="000E286D"/>
    <w:rsid w:val="005A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F9A30E1-41DA-431A-B74A-48556EA0A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VLSI1</cp:lastModifiedBy>
  <cp:revision>2</cp:revision>
  <dcterms:created xsi:type="dcterms:W3CDTF">2022-10-01T07:27:00Z</dcterms:created>
  <dcterms:modified xsi:type="dcterms:W3CDTF">2022-10-01T07:30:00Z</dcterms:modified>
</cp:coreProperties>
</file>