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0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3"/>
        <w:gridCol w:w="3690"/>
      </w:tblGrid>
      <w:tr w:rsidR="00A62598" w:rsidTr="00A62598">
        <w:trPr>
          <w:trHeight w:val="292"/>
        </w:trPr>
        <w:tc>
          <w:tcPr>
            <w:tcW w:w="5243" w:type="dxa"/>
          </w:tcPr>
          <w:p w:rsidR="00A62598" w:rsidRDefault="00A62598" w:rsidP="00A62598">
            <w:pPr>
              <w:pStyle w:val="TableParagraph"/>
              <w:spacing w:before="21"/>
              <w:ind w:left="1894" w:right="2080"/>
              <w:jc w:val="center"/>
            </w:pPr>
            <w:r>
              <w:t>Date</w:t>
            </w:r>
          </w:p>
        </w:tc>
        <w:tc>
          <w:tcPr>
            <w:tcW w:w="3690" w:type="dxa"/>
          </w:tcPr>
          <w:p w:rsidR="00A62598" w:rsidRDefault="00A62598" w:rsidP="00A62598">
            <w:pPr>
              <w:pStyle w:val="TableParagraph"/>
              <w:spacing w:before="21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62598" w:rsidTr="00A62598">
        <w:trPr>
          <w:trHeight w:val="290"/>
        </w:trPr>
        <w:tc>
          <w:tcPr>
            <w:tcW w:w="5243" w:type="dxa"/>
          </w:tcPr>
          <w:p w:rsidR="00A62598" w:rsidRDefault="00A62598" w:rsidP="00A62598">
            <w:pPr>
              <w:pStyle w:val="TableParagraph"/>
              <w:ind w:left="1898" w:right="2079"/>
              <w:jc w:val="center"/>
            </w:pPr>
            <w:r>
              <w:t>Team ID</w:t>
            </w:r>
          </w:p>
        </w:tc>
        <w:tc>
          <w:tcPr>
            <w:tcW w:w="3690" w:type="dxa"/>
          </w:tcPr>
          <w:p w:rsidR="00A62598" w:rsidRDefault="00A62598" w:rsidP="00A62598">
            <w:pPr>
              <w:pStyle w:val="TableParagraph"/>
            </w:pPr>
            <w:r>
              <w:t>PNT2022TMID02701</w:t>
            </w:r>
          </w:p>
        </w:tc>
      </w:tr>
      <w:tr w:rsidR="00A62598" w:rsidTr="00A62598">
        <w:trPr>
          <w:trHeight w:val="561"/>
        </w:trPr>
        <w:tc>
          <w:tcPr>
            <w:tcW w:w="5243" w:type="dxa"/>
          </w:tcPr>
          <w:p w:rsidR="00A62598" w:rsidRDefault="00A62598" w:rsidP="00A62598">
            <w:pPr>
              <w:pStyle w:val="TableParagraph"/>
              <w:spacing w:before="20" w:line="240" w:lineRule="auto"/>
              <w:ind w:left="1898" w:right="2080"/>
              <w:jc w:val="center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3690" w:type="dxa"/>
          </w:tcPr>
          <w:p w:rsidR="00A62598" w:rsidRDefault="00A62598" w:rsidP="00A62598">
            <w:pPr>
              <w:pStyle w:val="TableParagraph"/>
              <w:tabs>
                <w:tab w:val="left" w:pos="1448"/>
                <w:tab w:val="left" w:pos="1933"/>
                <w:tab w:val="left" w:pos="2883"/>
              </w:tabs>
              <w:spacing w:before="1" w:line="270" w:lineRule="atLeast"/>
              <w:ind w:right="102"/>
            </w:pPr>
            <w:r>
              <w:t xml:space="preserve">Project-Smart </w:t>
            </w:r>
            <w:r>
              <w:rPr>
                <w:spacing w:val="-1"/>
              </w:rPr>
              <w:t>Fashion</w:t>
            </w:r>
            <w:r>
              <w:rPr>
                <w:spacing w:val="-47"/>
              </w:rPr>
              <w:t xml:space="preserve"> </w:t>
            </w:r>
            <w:r>
              <w:t>Recommender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A62598" w:rsidRDefault="00A62598" w:rsidP="00A62598">
      <w:pPr>
        <w:pStyle w:val="BodyText"/>
        <w:rPr>
          <w:noProof/>
          <w:sz w:val="20"/>
        </w:rPr>
      </w:pPr>
    </w:p>
    <w:p w:rsidR="00A62598" w:rsidRDefault="00A62598">
      <w:pPr>
        <w:pStyle w:val="BodyText"/>
        <w:ind w:left="120"/>
        <w:rPr>
          <w:noProof/>
          <w:sz w:val="20"/>
        </w:rPr>
      </w:pPr>
      <w:r>
        <w:rPr>
          <w:noProof/>
          <w:sz w:val="20"/>
        </w:rPr>
        <w:t xml:space="preserve">                                                                       CHATBOT IMPLEMENTATION </w:t>
      </w:r>
    </w:p>
    <w:p w:rsidR="00A62598" w:rsidRDefault="00A62598">
      <w:pPr>
        <w:pStyle w:val="BodyText"/>
        <w:ind w:left="120"/>
        <w:rPr>
          <w:noProof/>
          <w:sz w:val="20"/>
        </w:rPr>
      </w:pPr>
    </w:p>
    <w:p w:rsidR="00A62598" w:rsidRDefault="00A62598">
      <w:pPr>
        <w:pStyle w:val="BodyText"/>
        <w:ind w:left="120"/>
        <w:rPr>
          <w:noProof/>
          <w:sz w:val="20"/>
        </w:rPr>
      </w:pPr>
    </w:p>
    <w:p w:rsidR="00A62598" w:rsidRDefault="00A62598">
      <w:pPr>
        <w:pStyle w:val="BodyText"/>
        <w:ind w:left="120"/>
        <w:rPr>
          <w:noProof/>
          <w:sz w:val="20"/>
        </w:rPr>
      </w:pPr>
    </w:p>
    <w:p w:rsidR="00A62598" w:rsidRDefault="00A62598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013026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53100" cy="278384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5" cstate="print"/>
                    <a:srcRect l="132" t="13496" r="132"/>
                    <a:stretch/>
                  </pic:blipFill>
                  <pic:spPr bwMode="auto">
                    <a:xfrm>
                      <a:off x="0" y="0"/>
                      <a:ext cx="5754006" cy="278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026" w:rsidRDefault="00013026">
      <w:pPr>
        <w:pStyle w:val="BodyText"/>
        <w:spacing w:before="6"/>
        <w:rPr>
          <w:sz w:val="10"/>
        </w:rPr>
      </w:pPr>
    </w:p>
    <w:p w:rsidR="00A62598" w:rsidRDefault="00A62598" w:rsidP="00A62598">
      <w:pPr>
        <w:pStyle w:val="BodyText"/>
        <w:spacing w:before="57"/>
        <w:ind w:left="1697" w:right="1677"/>
      </w:pPr>
    </w:p>
    <w:p w:rsidR="00A62598" w:rsidRDefault="00A62598" w:rsidP="00A62598">
      <w:pPr>
        <w:pStyle w:val="BodyText"/>
        <w:spacing w:before="57"/>
        <w:ind w:left="1697" w:right="1677"/>
      </w:pPr>
    </w:p>
    <w:p w:rsidR="00A62598" w:rsidRDefault="00A62598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013026" w:rsidRDefault="00013026" w:rsidP="00A62598">
      <w:pPr>
        <w:pStyle w:val="BodyText"/>
        <w:spacing w:before="57"/>
        <w:ind w:left="1697" w:right="1677"/>
        <w:rPr>
          <w:noProof/>
        </w:rPr>
      </w:pPr>
    </w:p>
    <w:p w:rsidR="00316839" w:rsidRDefault="00316839" w:rsidP="00316839">
      <w:pPr>
        <w:pStyle w:val="BodyText"/>
        <w:spacing w:before="57"/>
        <w:ind w:right="1677"/>
      </w:pPr>
      <w:r>
        <w:rPr>
          <w:noProof/>
        </w:rPr>
        <w:lastRenderedPageBreak/>
        <w:drawing>
          <wp:inline distT="0" distB="0" distL="0" distR="0">
            <wp:extent cx="5873750" cy="2710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839">
      <w:pgSz w:w="11910" w:h="1684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3026"/>
    <w:rsid w:val="00013026"/>
    <w:rsid w:val="00316839"/>
    <w:rsid w:val="00A027B7"/>
    <w:rsid w:val="00A6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927C"/>
  <w15:docId w15:val="{61A5DE3E-96FB-491B-BF4D-60BC61D4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59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7"/>
      <w:ind w:left="1699" w:right="167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 w:line="252" w:lineRule="exact"/>
      <w:ind w:left="3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37A69-7162-4EA0-986F-1A1843222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Ashwin K</cp:lastModifiedBy>
  <cp:revision>4</cp:revision>
  <dcterms:created xsi:type="dcterms:W3CDTF">2022-11-17T17:21:00Z</dcterms:created>
  <dcterms:modified xsi:type="dcterms:W3CDTF">2022-11-19T18:05:00Z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