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1E19C05" w:rsidR="00234D33" w:rsidRDefault="00504FA4" w:rsidP="00234D33">
            <w:r>
              <w:t>TIPPISETTI SRAVAN KUMAR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EE9E4B" w:rsidR="00D6223F" w:rsidRDefault="00504FA4" w:rsidP="00234D33">
            <w:r>
              <w:t>810419104117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442305F" w14:textId="0E50CD22" w:rsidR="00445011" w:rsidRDefault="00504FA4" w:rsidP="00247AAC">
      <w:pPr>
        <w:spacing w:after="0" w:line="300" w:lineRule="atLeast"/>
        <w:jc w:val="both"/>
        <w:rPr>
          <w:b/>
        </w:rPr>
      </w:pPr>
      <w:r>
        <w:rPr>
          <w:b/>
        </w:rPr>
        <w:pict w14:anchorId="781B3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5pt">
            <v:imagedata r:id="rId4" o:title="Screenshot (50)"/>
          </v:shape>
        </w:pict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62FEEDFF" w:rsidR="00445011" w:rsidRPr="00445011" w:rsidRDefault="00504FA4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pict w14:anchorId="06A72D3C">
          <v:shape id="_x0000_i1026" type="#_x0000_t75" style="width:451pt;height:253.5pt">
            <v:imagedata r:id="rId5" o:title="Screenshot (51)"/>
          </v:shape>
        </w:pict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04FA4"/>
    <w:rsid w:val="00514AC7"/>
    <w:rsid w:val="006C45AE"/>
    <w:rsid w:val="008172B6"/>
    <w:rsid w:val="00877457"/>
    <w:rsid w:val="0099170A"/>
    <w:rsid w:val="00A4479B"/>
    <w:rsid w:val="00AC7F0A"/>
    <w:rsid w:val="00B53F65"/>
    <w:rsid w:val="00BC6979"/>
    <w:rsid w:val="00C05A98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sravan</cp:lastModifiedBy>
  <cp:revision>2</cp:revision>
  <dcterms:created xsi:type="dcterms:W3CDTF">2022-11-08T04:00:00Z</dcterms:created>
  <dcterms:modified xsi:type="dcterms:W3CDTF">2022-11-08T04:00:00Z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