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9AB" w:rsidRDefault="00000000">
      <w:pPr>
        <w:spacing w:after="14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909AB" w:rsidRDefault="00000000">
      <w:pPr>
        <w:spacing w:after="0"/>
        <w:ind w:left="82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E909AB" w:rsidRDefault="00000000">
      <w:pPr>
        <w:spacing w:after="0"/>
        <w:ind w:right="2512"/>
        <w:jc w:val="right"/>
      </w:pPr>
      <w:r>
        <w:rPr>
          <w:rFonts w:ascii="Arial" w:eastAsia="Arial" w:hAnsi="Arial" w:cs="Arial"/>
          <w:b/>
          <w:sz w:val="24"/>
        </w:rPr>
        <w:t xml:space="preserve">Project Planning (Product Backlog, Sprint Planning, Stories, Story points) </w:t>
      </w:r>
    </w:p>
    <w:p w:rsidR="00E909AB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62" w:type="dxa"/>
        <w:tblInd w:w="2732" w:type="dxa"/>
        <w:tblCellMar>
          <w:top w:w="0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847"/>
      </w:tblGrid>
      <w:tr w:rsidR="00E909AB" w:rsidTr="00172482">
        <w:trPr>
          <w:trHeight w:val="334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172482">
            <w:pPr>
              <w:spacing w:after="0"/>
            </w:pPr>
            <w:r>
              <w:rPr>
                <w:rFonts w:ascii="Arial" w:eastAsia="Arial" w:hAnsi="Arial" w:cs="Arial"/>
              </w:rPr>
              <w:t>19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Nov </w:t>
            </w:r>
            <w:r w:rsidR="00000000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172482" w:rsidTr="00172482">
        <w:trPr>
          <w:trHeight w:val="295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482" w:rsidRDefault="00172482" w:rsidP="00172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482" w:rsidRDefault="00172482" w:rsidP="001724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PNT2022TMID11925</w:t>
            </w:r>
          </w:p>
          <w:p w:rsidR="00172482" w:rsidRDefault="00172482" w:rsidP="00172482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72482" w:rsidTr="00172482">
        <w:trPr>
          <w:trHeight w:val="286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482" w:rsidRDefault="00172482" w:rsidP="00172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482" w:rsidRDefault="00172482" w:rsidP="00172482">
            <w:pPr>
              <w:spacing w:after="0"/>
            </w:pPr>
            <w:r>
              <w:rPr>
                <w:rFonts w:ascii="Arial" w:eastAsia="Arial" w:hAnsi="Arial" w:cs="Arial"/>
              </w:rPr>
              <w:t xml:space="preserve">Corporate Employee Attrition Analysis </w:t>
            </w:r>
          </w:p>
        </w:tc>
      </w:tr>
      <w:tr w:rsidR="00172482" w:rsidTr="00172482">
        <w:trPr>
          <w:trHeight w:val="272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482" w:rsidRDefault="00172482" w:rsidP="00172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482" w:rsidRDefault="00172482" w:rsidP="00172482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E909AB" w:rsidRDefault="00000000">
      <w:pPr>
        <w:spacing w:after="96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909AB" w:rsidRDefault="00000000">
      <w:pPr>
        <w:spacing w:after="0"/>
        <w:ind w:left="101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E909A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909A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4616" w:type="dxa"/>
        <w:tblInd w:w="139" w:type="dxa"/>
        <w:tblCellMar>
          <w:top w:w="12" w:type="dxa"/>
          <w:left w:w="5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1816"/>
        <w:gridCol w:w="2161"/>
        <w:gridCol w:w="1517"/>
        <w:gridCol w:w="4496"/>
        <w:gridCol w:w="896"/>
        <w:gridCol w:w="1171"/>
        <w:gridCol w:w="2559"/>
      </w:tblGrid>
      <w:tr w:rsidR="00E909AB">
        <w:trPr>
          <w:trHeight w:val="487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E909A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E909AB">
        <w:trPr>
          <w:trHeight w:val="73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Login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As a user, I should be able to login in the application and the view the final output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172482">
            <w:pPr>
              <w:spacing w:after="0"/>
              <w:ind w:left="110"/>
            </w:pPr>
            <w:r>
              <w:t>Suraj S</w:t>
            </w:r>
          </w:p>
        </w:tc>
      </w:tr>
      <w:tr w:rsidR="00E909AB">
        <w:trPr>
          <w:trHeight w:val="715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Dataset upload and cleaning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The analyst  should be able to upload the dataset clean the dataset 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172482">
              <w:rPr>
                <w:rFonts w:ascii="Arial" w:eastAsia="Arial" w:hAnsi="Arial" w:cs="Arial"/>
                <w:sz w:val="20"/>
              </w:rPr>
              <w:t>Suriya</w:t>
            </w:r>
            <w:proofErr w:type="spellEnd"/>
            <w:r w:rsidR="00172482">
              <w:rPr>
                <w:rFonts w:ascii="Arial" w:eastAsia="Arial" w:hAnsi="Arial" w:cs="Arial"/>
                <w:sz w:val="20"/>
              </w:rPr>
              <w:t xml:space="preserve"> M</w:t>
            </w:r>
          </w:p>
        </w:tc>
      </w:tr>
      <w:tr w:rsidR="00E909AB">
        <w:trPr>
          <w:trHeight w:val="948"/>
        </w:trPr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Exploring dataset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7" w:line="241" w:lineRule="auto"/>
              <w:ind w:left="113" w:right="104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The analyst performs exploratory analysis on the data 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analyze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the important factors for attrition. </w:t>
            </w:r>
          </w:p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72482">
              <w:rPr>
                <w:rFonts w:ascii="Arial" w:eastAsia="Arial" w:hAnsi="Arial" w:cs="Arial"/>
                <w:sz w:val="20"/>
              </w:rPr>
              <w:t>Sriram R</w:t>
            </w:r>
          </w:p>
        </w:tc>
      </w:tr>
      <w:tr w:rsidR="00E909AB">
        <w:trPr>
          <w:trHeight w:val="9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E909A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E909AB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7" w:line="242" w:lineRule="auto"/>
              <w:ind w:left="113" w:right="323"/>
            </w:pPr>
            <w:r>
              <w:rPr>
                <w:rFonts w:ascii="Arial" w:eastAsia="Arial" w:hAnsi="Arial" w:cs="Arial"/>
                <w:sz w:val="20"/>
              </w:rPr>
              <w:t xml:space="preserve">The analyst presents the data using analytical tools like charts and graphs. </w:t>
            </w:r>
          </w:p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172482">
            <w:pPr>
              <w:spacing w:after="0"/>
            </w:pPr>
            <w:r>
              <w:t>Suraj S</w:t>
            </w:r>
          </w:p>
        </w:tc>
      </w:tr>
      <w:tr w:rsidR="00E909AB">
        <w:trPr>
          <w:trHeight w:val="73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Model Creation and Output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 w:right="205"/>
            </w:pPr>
            <w:r>
              <w:rPr>
                <w:rFonts w:ascii="Arial" w:eastAsia="Arial" w:hAnsi="Arial" w:cs="Arial"/>
                <w:sz w:val="20"/>
              </w:rPr>
              <w:t xml:space="preserve">The analyst creates a model  and  use to predict the attrition rate and prediction is done through the website.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 w:rsidP="0017248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172482">
              <w:rPr>
                <w:rFonts w:ascii="Arial" w:eastAsia="Arial" w:hAnsi="Arial" w:cs="Arial"/>
                <w:sz w:val="20"/>
              </w:rPr>
              <w:t>Suriya</w:t>
            </w:r>
            <w:proofErr w:type="spellEnd"/>
            <w:r w:rsidR="00172482">
              <w:rPr>
                <w:rFonts w:ascii="Arial" w:eastAsia="Arial" w:hAnsi="Arial" w:cs="Arial"/>
                <w:sz w:val="20"/>
              </w:rPr>
              <w:t xml:space="preserve"> M</w:t>
            </w:r>
          </w:p>
        </w:tc>
      </w:tr>
    </w:tbl>
    <w:p w:rsidR="00E909A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909A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909A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909A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909AB" w:rsidRDefault="00000000">
      <w:pPr>
        <w:spacing w:after="26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909AB" w:rsidRDefault="00000000">
      <w:pPr>
        <w:spacing w:after="5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909AB" w:rsidRDefault="00000000">
      <w:pPr>
        <w:spacing w:after="0"/>
        <w:ind w:left="101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:rsidR="00E909AB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3047365</wp:posOffset>
            </wp:positionH>
            <wp:positionV relativeFrom="page">
              <wp:posOffset>5704904</wp:posOffset>
            </wp:positionV>
            <wp:extent cx="3438779" cy="616585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779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14225" w:type="dxa"/>
        <w:tblInd w:w="139" w:type="dxa"/>
        <w:tblCellMar>
          <w:top w:w="1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44"/>
        <w:gridCol w:w="1231"/>
        <w:gridCol w:w="2081"/>
        <w:gridCol w:w="2354"/>
        <w:gridCol w:w="2081"/>
        <w:gridCol w:w="2717"/>
      </w:tblGrid>
      <w:tr w:rsidR="00E909AB">
        <w:trPr>
          <w:trHeight w:val="72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`Sprint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909AB">
        <w:trPr>
          <w:trHeight w:val="3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172482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nov</w:t>
            </w:r>
            <w:proofErr w:type="spellEnd"/>
            <w:r w:rsidR="00000000">
              <w:rPr>
                <w:rFonts w:ascii="Arial" w:eastAsia="Arial" w:hAnsi="Arial" w:cs="Arial"/>
                <w:sz w:val="20"/>
              </w:rPr>
              <w:t xml:space="preserve"> 2022 </w:t>
            </w:r>
          </w:p>
        </w:tc>
      </w:tr>
      <w:tr w:rsidR="00E909AB">
        <w:trPr>
          <w:trHeight w:val="4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172482">
              <w:rPr>
                <w:rFonts w:ascii="Times New Roman" w:eastAsia="Times New Roman" w:hAnsi="Times New Roman" w:cs="Times New Roman"/>
                <w:sz w:val="20"/>
              </w:rPr>
              <w:t>17</w:t>
            </w:r>
            <w:r>
              <w:rPr>
                <w:rFonts w:ascii="Arial" w:eastAsia="Arial" w:hAnsi="Arial" w:cs="Arial"/>
                <w:sz w:val="20"/>
              </w:rPr>
              <w:t xml:space="preserve"> Nov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909AB">
        <w:trPr>
          <w:trHeight w:val="39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>1</w:t>
            </w:r>
            <w:r w:rsidR="00172482">
              <w:rPr>
                <w:rFonts w:ascii="Arial" w:eastAsia="Arial" w:hAnsi="Arial" w:cs="Arial"/>
                <w:sz w:val="20"/>
              </w:rPr>
              <w:t>7</w:t>
            </w:r>
            <w:r>
              <w:rPr>
                <w:rFonts w:ascii="Arial" w:eastAsia="Arial" w:hAnsi="Arial" w:cs="Arial"/>
                <w:sz w:val="20"/>
              </w:rPr>
              <w:t xml:space="preserve"> Nov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909AB">
        <w:trPr>
          <w:trHeight w:val="3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sz w:val="20"/>
              </w:rPr>
              <w:t>19 Nov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909AB">
        <w:trPr>
          <w:trHeight w:val="4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909AB">
        <w:trPr>
          <w:trHeight w:val="4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9A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E909AB" w:rsidRDefault="00000000">
      <w:pPr>
        <w:spacing w:after="12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909AB" w:rsidRDefault="00000000">
      <w:pPr>
        <w:spacing w:after="11"/>
        <w:ind w:left="106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E909AB" w:rsidRDefault="00000000">
      <w:pPr>
        <w:spacing w:after="0" w:line="352" w:lineRule="auto"/>
        <w:ind w:left="116" w:hanging="10"/>
      </w:pPr>
      <w:r>
        <w:rPr>
          <w:rFonts w:ascii="Arial" w:eastAsia="Arial" w:hAnsi="Arial" w:cs="Arial"/>
          <w:color w:val="172B4D"/>
        </w:rPr>
        <w:t xml:space="preserve">We have </w:t>
      </w:r>
      <w:proofErr w:type="gramStart"/>
      <w:r>
        <w:rPr>
          <w:rFonts w:ascii="Arial" w:eastAsia="Arial" w:hAnsi="Arial" w:cs="Arial"/>
          <w:color w:val="172B4D"/>
        </w:rPr>
        <w:t>an</w:t>
      </w:r>
      <w:proofErr w:type="gramEnd"/>
      <w:r>
        <w:rPr>
          <w:rFonts w:ascii="Arial" w:eastAsia="Arial" w:hAnsi="Arial" w:cs="Arial"/>
          <w:color w:val="172B4D"/>
        </w:rPr>
        <w:t xml:space="preserve"> 6-day sprint duration, and the velocity of the team is 4 (points per sprint). To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E909AB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E909A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E909A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E909AB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E909AB" w:rsidRDefault="00000000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sectPr w:rsidR="00E909AB">
      <w:pgSz w:w="16850" w:h="11921" w:orient="landscape"/>
      <w:pgMar w:top="1107" w:right="1539" w:bottom="2619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AB"/>
    <w:rsid w:val="00172482"/>
    <w:rsid w:val="00E9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5112"/>
  <w15:docId w15:val="{1B414F68-3600-436B-BF0D-905FD087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cp:lastModifiedBy>suraj s</cp:lastModifiedBy>
  <cp:revision>2</cp:revision>
  <dcterms:created xsi:type="dcterms:W3CDTF">2022-11-19T06:25:00Z</dcterms:created>
  <dcterms:modified xsi:type="dcterms:W3CDTF">2022-11-19T06:25:00Z</dcterms:modified>
</cp:coreProperties>
</file>