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295" w:rsidRDefault="00FD0EEE" w:rsidP="00D7282D">
      <w:pPr>
        <w:spacing w:line="259" w:lineRule="auto"/>
        <w:ind w:left="2880"/>
      </w:pPr>
      <w:r>
        <w:rPr>
          <w:b/>
          <w:color w:val="000000"/>
          <w:sz w:val="44"/>
        </w:rPr>
        <w:t xml:space="preserve">Ideation Phase </w:t>
      </w:r>
    </w:p>
    <w:p w:rsidR="00B47295" w:rsidRDefault="00FD0EEE">
      <w:pPr>
        <w:spacing w:after="0" w:line="259" w:lineRule="auto"/>
        <w:ind w:left="10" w:right="4" w:hanging="10"/>
        <w:jc w:val="center"/>
        <w:rPr>
          <w:b/>
          <w:color w:val="000000"/>
          <w:sz w:val="44"/>
        </w:rPr>
      </w:pPr>
      <w:r>
        <w:rPr>
          <w:b/>
          <w:color w:val="000000"/>
          <w:sz w:val="44"/>
        </w:rPr>
        <w:t xml:space="preserve">Problem Statement </w:t>
      </w:r>
    </w:p>
    <w:p w:rsidR="00D7282D" w:rsidRDefault="00D7282D">
      <w:pPr>
        <w:spacing w:after="0" w:line="259" w:lineRule="auto"/>
        <w:ind w:left="10" w:right="4" w:hanging="10"/>
        <w:jc w:val="center"/>
      </w:pPr>
    </w:p>
    <w:tbl>
      <w:tblPr>
        <w:tblStyle w:val="TableGrid"/>
        <w:tblW w:w="9018" w:type="dxa"/>
        <w:tblInd w:w="5" w:type="dxa"/>
        <w:tblCellMar>
          <w:top w:w="10" w:type="dxa"/>
          <w:left w:w="115" w:type="dxa"/>
          <w:bottom w:w="0" w:type="dxa"/>
          <w:right w:w="115" w:type="dxa"/>
        </w:tblCellMar>
        <w:tblLook w:val="04A0" w:firstRow="1" w:lastRow="0" w:firstColumn="1" w:lastColumn="0" w:noHBand="0" w:noVBand="1"/>
      </w:tblPr>
      <w:tblGrid>
        <w:gridCol w:w="4509"/>
        <w:gridCol w:w="4509"/>
      </w:tblGrid>
      <w:tr w:rsidR="00B47295">
        <w:trPr>
          <w:trHeight w:val="518"/>
        </w:trPr>
        <w:tc>
          <w:tcPr>
            <w:tcW w:w="4509" w:type="dxa"/>
            <w:tcBorders>
              <w:top w:val="single" w:sz="4" w:space="0" w:color="000000"/>
              <w:left w:val="single" w:sz="4" w:space="0" w:color="000000"/>
              <w:bottom w:val="single" w:sz="4" w:space="0" w:color="000000"/>
              <w:right w:val="single" w:sz="4" w:space="0" w:color="000000"/>
            </w:tcBorders>
          </w:tcPr>
          <w:p w:rsidR="00B47295" w:rsidRDefault="00FD0EEE">
            <w:pPr>
              <w:spacing w:after="0" w:line="259" w:lineRule="auto"/>
              <w:ind w:left="1"/>
              <w:jc w:val="center"/>
            </w:pPr>
            <w:r>
              <w:rPr>
                <w:color w:val="000000"/>
                <w:sz w:val="44"/>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rsidR="00B47295" w:rsidRDefault="00D7282D">
            <w:pPr>
              <w:spacing w:after="0" w:line="259" w:lineRule="auto"/>
              <w:ind w:right="2"/>
              <w:jc w:val="center"/>
            </w:pPr>
            <w:r>
              <w:rPr>
                <w:color w:val="222222"/>
                <w:sz w:val="40"/>
              </w:rPr>
              <w:t>PNT2022TMID22602</w:t>
            </w:r>
          </w:p>
        </w:tc>
      </w:tr>
      <w:tr w:rsidR="00B47295">
        <w:trPr>
          <w:trHeight w:val="931"/>
        </w:trPr>
        <w:tc>
          <w:tcPr>
            <w:tcW w:w="4509" w:type="dxa"/>
            <w:tcBorders>
              <w:top w:val="single" w:sz="4" w:space="0" w:color="000000"/>
              <w:left w:val="single" w:sz="4" w:space="0" w:color="000000"/>
              <w:bottom w:val="single" w:sz="4" w:space="0" w:color="000000"/>
              <w:right w:val="single" w:sz="4" w:space="0" w:color="000000"/>
            </w:tcBorders>
          </w:tcPr>
          <w:p w:rsidR="00B47295" w:rsidRDefault="00FD0EEE">
            <w:pPr>
              <w:spacing w:after="0" w:line="259" w:lineRule="auto"/>
              <w:ind w:right="3"/>
              <w:jc w:val="center"/>
            </w:pPr>
            <w:r>
              <w:rPr>
                <w:color w:val="000000"/>
                <w:sz w:val="44"/>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rsidR="00B47295" w:rsidRDefault="00D7282D" w:rsidP="00D7282D">
            <w:pPr>
              <w:spacing w:after="0" w:line="259" w:lineRule="auto"/>
              <w:jc w:val="center"/>
            </w:pPr>
            <w:r>
              <w:rPr>
                <w:color w:val="000000"/>
                <w:sz w:val="40"/>
              </w:rPr>
              <w:t>Global Sales Data Analytics</w:t>
            </w:r>
          </w:p>
        </w:tc>
      </w:tr>
    </w:tbl>
    <w:p w:rsidR="00B47295" w:rsidRDefault="00FD0EEE" w:rsidP="00D7282D">
      <w:pPr>
        <w:spacing w:after="163" w:line="254" w:lineRule="auto"/>
        <w:ind w:left="4514" w:right="4408"/>
        <w:jc w:val="center"/>
      </w:pPr>
      <w:r>
        <w:rPr>
          <w:b/>
          <w:color w:val="000000"/>
          <w:sz w:val="44"/>
        </w:rPr>
        <w:t xml:space="preserve">  </w:t>
      </w:r>
      <w:r>
        <w:rPr>
          <w:b/>
          <w:color w:val="000000"/>
          <w:sz w:val="44"/>
        </w:rPr>
        <w:t xml:space="preserve"> </w:t>
      </w:r>
    </w:p>
    <w:p w:rsidR="00B47295" w:rsidRDefault="00FD0EEE">
      <w:pPr>
        <w:spacing w:after="135" w:line="259" w:lineRule="auto"/>
        <w:jc w:val="left"/>
      </w:pPr>
      <w:r>
        <w:rPr>
          <w:b/>
          <w:color w:val="000000"/>
          <w:sz w:val="44"/>
        </w:rPr>
        <w:t xml:space="preserve">Problem Statement: </w:t>
      </w:r>
    </w:p>
    <w:p w:rsidR="00D7282D" w:rsidRPr="00D7282D" w:rsidRDefault="00FD0EEE" w:rsidP="00D7282D">
      <w:pPr>
        <w:rPr>
          <w:color w:val="000000"/>
        </w:rPr>
      </w:pPr>
      <w:r>
        <w:rPr>
          <w:b/>
          <w:color w:val="000000"/>
          <w:sz w:val="44"/>
        </w:rPr>
        <w:t xml:space="preserve">   </w:t>
      </w:r>
      <w:r w:rsidR="00D7282D" w:rsidRPr="00D7282D">
        <w:rPr>
          <w:color w:val="000000"/>
          <w:lang w:val="en-US"/>
        </w:rPr>
        <w:t>As we know, the demand for accountants is rising so high as everyone in the country is accountable for their earnings and liabilities, and as a responsible citizen, everyone is required to pay his or her tax within the stipulated time period.</w:t>
      </w:r>
    </w:p>
    <w:p w:rsidR="00D7282D" w:rsidRPr="00D7282D" w:rsidRDefault="00D7282D" w:rsidP="00D7282D">
      <w:pPr>
        <w:rPr>
          <w:color w:val="000000"/>
        </w:rPr>
      </w:pPr>
      <w:r w:rsidRPr="00D7282D">
        <w:rPr>
          <w:color w:val="000000"/>
          <w:lang w:val="en-US"/>
        </w:rPr>
        <w:t>People whose salaries fall within a certain range of non-taxable income and whose income falls within a specific range of income can file their own IT returns.</w:t>
      </w:r>
    </w:p>
    <w:p w:rsidR="00D7282D" w:rsidRPr="00D7282D" w:rsidRDefault="00D7282D" w:rsidP="00D7282D">
      <w:pPr>
        <w:rPr>
          <w:color w:val="000000"/>
        </w:rPr>
      </w:pPr>
      <w:r w:rsidRPr="00D7282D">
        <w:rPr>
          <w:color w:val="000000"/>
          <w:lang w:val="en-US"/>
        </w:rPr>
        <w:t>But for the majority of business people or those who acquire more income and have done more transactions than the limit in a month, it is difficult to manage and file the income tax returns by themselves, so they are in desperate need of an accountant.</w:t>
      </w:r>
    </w:p>
    <w:p w:rsidR="00D7282D" w:rsidRDefault="00D7282D" w:rsidP="00D7282D">
      <w:pPr>
        <w:rPr>
          <w:color w:val="000000"/>
          <w:lang w:val="en-US"/>
        </w:rPr>
      </w:pPr>
      <w:r w:rsidRPr="00D7282D">
        <w:rPr>
          <w:color w:val="000000"/>
          <w:lang w:val="en-US"/>
        </w:rPr>
        <w:t>As a result, accountants with a high accuracy rate have been in huge demand in recent times, and it is also hard to find the right person who is actively involved and makes corrections to reduce most of the taxes and who proposes the best way of reducing the taxes, though their charges are very high</w:t>
      </w:r>
      <w:r>
        <w:rPr>
          <w:color w:val="000000"/>
          <w:lang w:val="en-US"/>
        </w:rPr>
        <w:t>.</w:t>
      </w:r>
    </w:p>
    <w:p w:rsidR="00D7282D" w:rsidRDefault="00D7282D" w:rsidP="00D7282D">
      <w:pPr>
        <w:rPr>
          <w:color w:val="000000"/>
          <w:lang w:val="en-US"/>
        </w:rPr>
      </w:pPr>
    </w:p>
    <w:p w:rsidR="00B47295" w:rsidRDefault="00FD0EEE" w:rsidP="00D7282D">
      <w:r>
        <w:t xml:space="preserve"> </w:t>
      </w:r>
    </w:p>
    <w:tbl>
      <w:tblPr>
        <w:tblStyle w:val="TableGrid"/>
        <w:tblW w:w="10348" w:type="dxa"/>
        <w:tblInd w:w="-658" w:type="dxa"/>
        <w:tblCellMar>
          <w:top w:w="6" w:type="dxa"/>
          <w:left w:w="106" w:type="dxa"/>
          <w:bottom w:w="0" w:type="dxa"/>
          <w:right w:w="30" w:type="dxa"/>
        </w:tblCellMar>
        <w:tblLook w:val="04A0" w:firstRow="1" w:lastRow="0" w:firstColumn="1" w:lastColumn="0" w:noHBand="0" w:noVBand="1"/>
      </w:tblPr>
      <w:tblGrid>
        <w:gridCol w:w="4797"/>
        <w:gridCol w:w="5551"/>
      </w:tblGrid>
      <w:tr w:rsidR="00B47295">
        <w:trPr>
          <w:trHeight w:val="379"/>
        </w:trPr>
        <w:tc>
          <w:tcPr>
            <w:tcW w:w="4797" w:type="dxa"/>
            <w:tcBorders>
              <w:top w:val="single" w:sz="4" w:space="0" w:color="000000"/>
              <w:left w:val="single" w:sz="4" w:space="0" w:color="000000"/>
              <w:bottom w:val="single" w:sz="4" w:space="0" w:color="000000"/>
              <w:right w:val="single" w:sz="4" w:space="0" w:color="000000"/>
            </w:tcBorders>
          </w:tcPr>
          <w:p w:rsidR="00B47295" w:rsidRDefault="00FD0EEE">
            <w:pPr>
              <w:spacing w:after="0" w:line="259" w:lineRule="auto"/>
              <w:ind w:right="80"/>
              <w:jc w:val="center"/>
            </w:pPr>
            <w:r>
              <w:rPr>
                <w:b/>
                <w:color w:val="000000"/>
                <w:sz w:val="32"/>
              </w:rPr>
              <w:lastRenderedPageBreak/>
              <w:t xml:space="preserve">Question </w:t>
            </w:r>
          </w:p>
        </w:tc>
        <w:tc>
          <w:tcPr>
            <w:tcW w:w="5551" w:type="dxa"/>
            <w:tcBorders>
              <w:top w:val="single" w:sz="4" w:space="0" w:color="000000"/>
              <w:left w:val="single" w:sz="4" w:space="0" w:color="000000"/>
              <w:bottom w:val="single" w:sz="4" w:space="0" w:color="000000"/>
              <w:right w:val="single" w:sz="4" w:space="0" w:color="000000"/>
            </w:tcBorders>
          </w:tcPr>
          <w:p w:rsidR="00B47295" w:rsidRDefault="00FD0EEE">
            <w:pPr>
              <w:spacing w:after="0" w:line="259" w:lineRule="auto"/>
              <w:ind w:right="76"/>
              <w:jc w:val="center"/>
            </w:pPr>
            <w:r>
              <w:rPr>
                <w:b/>
                <w:color w:val="000000"/>
                <w:sz w:val="32"/>
              </w:rPr>
              <w:t xml:space="preserve">Description </w:t>
            </w:r>
          </w:p>
        </w:tc>
      </w:tr>
      <w:tr w:rsidR="00B47295">
        <w:trPr>
          <w:trHeight w:val="374"/>
        </w:trPr>
        <w:tc>
          <w:tcPr>
            <w:tcW w:w="4797" w:type="dxa"/>
            <w:tcBorders>
              <w:top w:val="single" w:sz="4" w:space="0" w:color="000000"/>
              <w:left w:val="single" w:sz="4" w:space="0" w:color="000000"/>
              <w:bottom w:val="single" w:sz="4" w:space="0" w:color="000000"/>
              <w:right w:val="single" w:sz="4" w:space="0" w:color="000000"/>
            </w:tcBorders>
          </w:tcPr>
          <w:p w:rsidR="00B47295" w:rsidRDefault="00E53020">
            <w:pPr>
              <w:spacing w:after="0" w:line="259" w:lineRule="auto"/>
              <w:jc w:val="left"/>
            </w:pPr>
            <w:r>
              <w:rPr>
                <w:color w:val="000000"/>
                <w:sz w:val="32"/>
              </w:rPr>
              <w:t>Whom</w:t>
            </w:r>
            <w:bookmarkStart w:id="0" w:name="_GoBack"/>
            <w:bookmarkEnd w:id="0"/>
            <w:r w:rsidR="00FD0EEE">
              <w:rPr>
                <w:color w:val="000000"/>
                <w:sz w:val="32"/>
              </w:rPr>
              <w:t xml:space="preserve"> does the problem affect? </w:t>
            </w:r>
          </w:p>
        </w:tc>
        <w:tc>
          <w:tcPr>
            <w:tcW w:w="5551" w:type="dxa"/>
            <w:tcBorders>
              <w:top w:val="single" w:sz="4" w:space="0" w:color="000000"/>
              <w:left w:val="single" w:sz="4" w:space="0" w:color="000000"/>
              <w:bottom w:val="single" w:sz="4" w:space="0" w:color="000000"/>
              <w:right w:val="single" w:sz="4" w:space="0" w:color="000000"/>
            </w:tcBorders>
          </w:tcPr>
          <w:p w:rsidR="00B47295" w:rsidRDefault="00D7282D" w:rsidP="00E53020">
            <w:pPr>
              <w:spacing w:after="0" w:line="259" w:lineRule="auto"/>
              <w:ind w:left="5"/>
              <w:jc w:val="left"/>
            </w:pPr>
            <w:r>
              <w:rPr>
                <w:color w:val="000000"/>
                <w:sz w:val="32"/>
              </w:rPr>
              <w:t>Business</w:t>
            </w:r>
            <w:r w:rsidR="00E53020">
              <w:rPr>
                <w:color w:val="000000"/>
                <w:sz w:val="32"/>
              </w:rPr>
              <w:t xml:space="preserve"> Individuals and Organizations</w:t>
            </w:r>
            <w:r>
              <w:rPr>
                <w:color w:val="000000"/>
                <w:sz w:val="32"/>
              </w:rPr>
              <w:t xml:space="preserve"> who</w:t>
            </w:r>
            <w:r w:rsidR="00E53020">
              <w:rPr>
                <w:color w:val="000000"/>
                <w:sz w:val="32"/>
              </w:rPr>
              <w:t xml:space="preserve"> need to </w:t>
            </w:r>
            <w:r>
              <w:rPr>
                <w:color w:val="000000"/>
                <w:sz w:val="32"/>
              </w:rPr>
              <w:t>file their IT returns</w:t>
            </w:r>
            <w:r w:rsidR="00E53020">
              <w:rPr>
                <w:color w:val="000000"/>
                <w:sz w:val="32"/>
              </w:rPr>
              <w:t xml:space="preserve"> regularly</w:t>
            </w:r>
          </w:p>
        </w:tc>
      </w:tr>
      <w:tr w:rsidR="00B47295">
        <w:trPr>
          <w:trHeight w:val="749"/>
        </w:trPr>
        <w:tc>
          <w:tcPr>
            <w:tcW w:w="4797" w:type="dxa"/>
            <w:tcBorders>
              <w:top w:val="single" w:sz="4" w:space="0" w:color="000000"/>
              <w:left w:val="single" w:sz="4" w:space="0" w:color="000000"/>
              <w:bottom w:val="single" w:sz="4" w:space="0" w:color="000000"/>
              <w:right w:val="single" w:sz="4" w:space="0" w:color="000000"/>
            </w:tcBorders>
          </w:tcPr>
          <w:p w:rsidR="00B47295" w:rsidRDefault="00FD0EEE">
            <w:pPr>
              <w:spacing w:after="0" w:line="259" w:lineRule="auto"/>
              <w:jc w:val="left"/>
            </w:pPr>
            <w:r>
              <w:rPr>
                <w:color w:val="000000"/>
                <w:sz w:val="32"/>
              </w:rPr>
              <w:t xml:space="preserve">What are the boundaries of the problem? </w:t>
            </w:r>
          </w:p>
        </w:tc>
        <w:tc>
          <w:tcPr>
            <w:tcW w:w="5551" w:type="dxa"/>
            <w:tcBorders>
              <w:top w:val="single" w:sz="4" w:space="0" w:color="000000"/>
              <w:left w:val="single" w:sz="4" w:space="0" w:color="000000"/>
              <w:bottom w:val="single" w:sz="4" w:space="0" w:color="000000"/>
              <w:right w:val="single" w:sz="4" w:space="0" w:color="000000"/>
            </w:tcBorders>
          </w:tcPr>
          <w:p w:rsidR="00B47295" w:rsidRPr="00E53020" w:rsidRDefault="00E53020" w:rsidP="00D7282D">
            <w:pPr>
              <w:spacing w:after="0" w:line="259" w:lineRule="auto"/>
              <w:ind w:left="5"/>
              <w:jc w:val="left"/>
              <w:rPr>
                <w:sz w:val="32"/>
                <w:szCs w:val="32"/>
              </w:rPr>
            </w:pPr>
            <w:r>
              <w:rPr>
                <w:sz w:val="32"/>
                <w:szCs w:val="32"/>
              </w:rPr>
              <w:t>Individual, Organizational, Workflow</w:t>
            </w:r>
          </w:p>
        </w:tc>
      </w:tr>
      <w:tr w:rsidR="00B47295" w:rsidTr="00E53020">
        <w:trPr>
          <w:trHeight w:val="2488"/>
        </w:trPr>
        <w:tc>
          <w:tcPr>
            <w:tcW w:w="4797" w:type="dxa"/>
            <w:tcBorders>
              <w:top w:val="single" w:sz="4" w:space="0" w:color="000000"/>
              <w:left w:val="single" w:sz="4" w:space="0" w:color="000000"/>
              <w:bottom w:val="single" w:sz="4" w:space="0" w:color="000000"/>
              <w:right w:val="single" w:sz="4" w:space="0" w:color="000000"/>
            </w:tcBorders>
          </w:tcPr>
          <w:p w:rsidR="00B47295" w:rsidRDefault="00FD0EEE">
            <w:pPr>
              <w:spacing w:after="0" w:line="259" w:lineRule="auto"/>
              <w:jc w:val="left"/>
            </w:pPr>
            <w:r>
              <w:rPr>
                <w:color w:val="000000"/>
                <w:sz w:val="32"/>
              </w:rPr>
              <w:t xml:space="preserve">What is the issue? </w:t>
            </w:r>
          </w:p>
          <w:p w:rsidR="00B47295" w:rsidRDefault="00FD0EEE">
            <w:pPr>
              <w:spacing w:after="0" w:line="259" w:lineRule="auto"/>
              <w:jc w:val="left"/>
            </w:pPr>
            <w:r>
              <w:rPr>
                <w:color w:val="000000"/>
                <w:sz w:val="32"/>
              </w:rPr>
              <w:t xml:space="preserve"> </w:t>
            </w:r>
          </w:p>
        </w:tc>
        <w:tc>
          <w:tcPr>
            <w:tcW w:w="5551" w:type="dxa"/>
            <w:tcBorders>
              <w:top w:val="single" w:sz="4" w:space="0" w:color="000000"/>
              <w:left w:val="single" w:sz="4" w:space="0" w:color="000000"/>
              <w:bottom w:val="single" w:sz="4" w:space="0" w:color="000000"/>
              <w:right w:val="single" w:sz="4" w:space="0" w:color="000000"/>
            </w:tcBorders>
          </w:tcPr>
          <w:p w:rsidR="00B47295" w:rsidRPr="00D7282D" w:rsidRDefault="00D7282D">
            <w:pPr>
              <w:spacing w:after="0" w:line="259" w:lineRule="auto"/>
              <w:ind w:left="5" w:right="82"/>
              <w:rPr>
                <w:sz w:val="32"/>
                <w:szCs w:val="32"/>
              </w:rPr>
            </w:pPr>
            <w:r>
              <w:rPr>
                <w:color w:val="000000"/>
                <w:sz w:val="32"/>
                <w:szCs w:val="32"/>
                <w:lang w:val="en-US"/>
              </w:rPr>
              <w:t>T</w:t>
            </w:r>
            <w:r w:rsidRPr="00D7282D">
              <w:rPr>
                <w:color w:val="000000"/>
                <w:sz w:val="32"/>
                <w:szCs w:val="32"/>
                <w:lang w:val="en-US"/>
              </w:rPr>
              <w:t>he demand for accountants is rising so high as everyone in the country is accountable for their earnings and liabilities, and as a responsible citizen, everyone is required to pay his or her tax within the stipulated time period.</w:t>
            </w:r>
          </w:p>
        </w:tc>
      </w:tr>
      <w:tr w:rsidR="00B47295">
        <w:trPr>
          <w:trHeight w:val="1114"/>
        </w:trPr>
        <w:tc>
          <w:tcPr>
            <w:tcW w:w="4797" w:type="dxa"/>
            <w:tcBorders>
              <w:top w:val="single" w:sz="4" w:space="0" w:color="000000"/>
              <w:left w:val="single" w:sz="4" w:space="0" w:color="000000"/>
              <w:bottom w:val="single" w:sz="4" w:space="0" w:color="000000"/>
              <w:right w:val="single" w:sz="4" w:space="0" w:color="000000"/>
            </w:tcBorders>
          </w:tcPr>
          <w:p w:rsidR="00B47295" w:rsidRDefault="00FD0EEE">
            <w:pPr>
              <w:spacing w:after="0" w:line="259" w:lineRule="auto"/>
              <w:jc w:val="left"/>
            </w:pPr>
            <w:r>
              <w:rPr>
                <w:color w:val="000000"/>
                <w:sz w:val="32"/>
              </w:rPr>
              <w:t xml:space="preserve">When does this issue occur? </w:t>
            </w:r>
          </w:p>
        </w:tc>
        <w:tc>
          <w:tcPr>
            <w:tcW w:w="5551" w:type="dxa"/>
            <w:tcBorders>
              <w:top w:val="single" w:sz="4" w:space="0" w:color="000000"/>
              <w:left w:val="single" w:sz="4" w:space="0" w:color="000000"/>
              <w:bottom w:val="single" w:sz="4" w:space="0" w:color="000000"/>
              <w:right w:val="single" w:sz="4" w:space="0" w:color="000000"/>
            </w:tcBorders>
          </w:tcPr>
          <w:p w:rsidR="00B47295" w:rsidRDefault="00FD0EEE" w:rsidP="003426C9">
            <w:pPr>
              <w:spacing w:after="0" w:line="259" w:lineRule="auto"/>
              <w:ind w:left="5" w:right="79"/>
            </w:pPr>
            <w:r>
              <w:rPr>
                <w:color w:val="000000"/>
                <w:sz w:val="32"/>
              </w:rPr>
              <w:t xml:space="preserve">The issue occurs when </w:t>
            </w:r>
            <w:r w:rsidR="00D7282D">
              <w:rPr>
                <w:color w:val="000000"/>
                <w:sz w:val="32"/>
              </w:rPr>
              <w:t>people find it hard to get the right accountant for filing their IT returns.</w:t>
            </w:r>
          </w:p>
        </w:tc>
      </w:tr>
      <w:tr w:rsidR="00B47295">
        <w:trPr>
          <w:trHeight w:val="1114"/>
        </w:trPr>
        <w:tc>
          <w:tcPr>
            <w:tcW w:w="4797" w:type="dxa"/>
            <w:tcBorders>
              <w:top w:val="single" w:sz="4" w:space="0" w:color="000000"/>
              <w:left w:val="single" w:sz="4" w:space="0" w:color="000000"/>
              <w:bottom w:val="single" w:sz="4" w:space="0" w:color="000000"/>
              <w:right w:val="single" w:sz="4" w:space="0" w:color="000000"/>
            </w:tcBorders>
          </w:tcPr>
          <w:p w:rsidR="00B47295" w:rsidRDefault="00FD0EEE">
            <w:pPr>
              <w:spacing w:after="0" w:line="259" w:lineRule="auto"/>
              <w:jc w:val="left"/>
            </w:pPr>
            <w:r>
              <w:rPr>
                <w:color w:val="000000"/>
                <w:sz w:val="32"/>
              </w:rPr>
              <w:t xml:space="preserve">Where is the issue occurring? </w:t>
            </w:r>
          </w:p>
          <w:p w:rsidR="00B47295" w:rsidRDefault="00FD0EEE">
            <w:pPr>
              <w:spacing w:after="0" w:line="259" w:lineRule="auto"/>
              <w:jc w:val="left"/>
            </w:pPr>
            <w:r>
              <w:rPr>
                <w:color w:val="000000"/>
                <w:sz w:val="32"/>
              </w:rPr>
              <w:t xml:space="preserve"> </w:t>
            </w:r>
          </w:p>
        </w:tc>
        <w:tc>
          <w:tcPr>
            <w:tcW w:w="5551" w:type="dxa"/>
            <w:tcBorders>
              <w:top w:val="single" w:sz="4" w:space="0" w:color="000000"/>
              <w:left w:val="single" w:sz="4" w:space="0" w:color="000000"/>
              <w:bottom w:val="single" w:sz="4" w:space="0" w:color="000000"/>
              <w:right w:val="single" w:sz="4" w:space="0" w:color="000000"/>
            </w:tcBorders>
          </w:tcPr>
          <w:p w:rsidR="00B47295" w:rsidRDefault="00FD0EEE" w:rsidP="003426C9">
            <w:pPr>
              <w:spacing w:after="0" w:line="259" w:lineRule="auto"/>
              <w:ind w:left="5" w:right="79"/>
            </w:pPr>
            <w:r>
              <w:rPr>
                <w:color w:val="000000"/>
                <w:sz w:val="32"/>
              </w:rPr>
              <w:t>This iss</w:t>
            </w:r>
            <w:r w:rsidR="003426C9">
              <w:rPr>
                <w:color w:val="000000"/>
                <w:sz w:val="32"/>
              </w:rPr>
              <w:t xml:space="preserve">ue occurs when people </w:t>
            </w:r>
            <w:r w:rsidR="00E53020">
              <w:rPr>
                <w:color w:val="000000"/>
                <w:sz w:val="32"/>
              </w:rPr>
              <w:t>fail to file the IT returns within the stipulated time</w:t>
            </w:r>
          </w:p>
        </w:tc>
      </w:tr>
      <w:tr w:rsidR="00B47295" w:rsidTr="00E53020">
        <w:trPr>
          <w:trHeight w:val="1905"/>
        </w:trPr>
        <w:tc>
          <w:tcPr>
            <w:tcW w:w="4797" w:type="dxa"/>
            <w:tcBorders>
              <w:top w:val="single" w:sz="4" w:space="0" w:color="000000"/>
              <w:left w:val="single" w:sz="4" w:space="0" w:color="000000"/>
              <w:bottom w:val="single" w:sz="4" w:space="0" w:color="000000"/>
              <w:right w:val="single" w:sz="4" w:space="0" w:color="000000"/>
            </w:tcBorders>
          </w:tcPr>
          <w:p w:rsidR="00B47295" w:rsidRDefault="00FD0EEE">
            <w:pPr>
              <w:spacing w:after="0" w:line="259" w:lineRule="auto"/>
              <w:jc w:val="left"/>
            </w:pPr>
            <w:r>
              <w:rPr>
                <w:color w:val="000000"/>
                <w:sz w:val="32"/>
              </w:rPr>
              <w:t xml:space="preserve">Why is it important that we fix this problem? </w:t>
            </w:r>
          </w:p>
        </w:tc>
        <w:tc>
          <w:tcPr>
            <w:tcW w:w="5551" w:type="dxa"/>
            <w:tcBorders>
              <w:top w:val="single" w:sz="4" w:space="0" w:color="000000"/>
              <w:left w:val="single" w:sz="4" w:space="0" w:color="000000"/>
              <w:bottom w:val="single" w:sz="4" w:space="0" w:color="000000"/>
              <w:right w:val="single" w:sz="4" w:space="0" w:color="000000"/>
            </w:tcBorders>
          </w:tcPr>
          <w:p w:rsidR="00B47295" w:rsidRDefault="00FD0EEE" w:rsidP="00E53020">
            <w:pPr>
              <w:spacing w:after="0" w:line="259" w:lineRule="auto"/>
              <w:ind w:left="5" w:right="75"/>
            </w:pPr>
            <w:r>
              <w:rPr>
                <w:color w:val="000000"/>
                <w:sz w:val="32"/>
              </w:rPr>
              <w:t xml:space="preserve">It is </w:t>
            </w:r>
            <w:r w:rsidR="00E53020">
              <w:rPr>
                <w:color w:val="000000"/>
                <w:sz w:val="32"/>
              </w:rPr>
              <w:t>necessary</w:t>
            </w:r>
            <w:r>
              <w:rPr>
                <w:color w:val="000000"/>
                <w:sz w:val="32"/>
              </w:rPr>
              <w:t xml:space="preserve"> to </w:t>
            </w:r>
            <w:r w:rsidR="00E53020">
              <w:rPr>
                <w:color w:val="000000"/>
                <w:sz w:val="32"/>
              </w:rPr>
              <w:t>find an alternate solution to the problem as people suffer due to the huge demand and the charges are very high for experienced accountants</w:t>
            </w:r>
            <w:r>
              <w:rPr>
                <w:color w:val="000000"/>
                <w:sz w:val="32"/>
              </w:rPr>
              <w:t>.</w:t>
            </w:r>
          </w:p>
        </w:tc>
      </w:tr>
    </w:tbl>
    <w:p w:rsidR="00B47295" w:rsidRDefault="00FD0EEE">
      <w:pPr>
        <w:spacing w:after="0" w:line="259" w:lineRule="auto"/>
      </w:pPr>
      <w:r>
        <w:rPr>
          <w:color w:val="000000"/>
        </w:rPr>
        <w:t xml:space="preserve"> </w:t>
      </w:r>
    </w:p>
    <w:sectPr w:rsidR="00B47295">
      <w:pgSz w:w="11904" w:h="16838"/>
      <w:pgMar w:top="1445" w:right="1431" w:bottom="16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295"/>
    <w:rsid w:val="003426C9"/>
    <w:rsid w:val="00B47295"/>
    <w:rsid w:val="00D7282D"/>
    <w:rsid w:val="00E53020"/>
    <w:rsid w:val="00FD0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8325"/>
  <w15:docId w15:val="{813E6982-8A35-4674-BCF8-31A531D5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4" w:line="263" w:lineRule="auto"/>
      <w:jc w:val="both"/>
    </w:pPr>
    <w:rPr>
      <w:rFonts w:ascii="Times New Roman" w:eastAsia="Times New Roman" w:hAnsi="Times New Roman" w:cs="Times New Roman"/>
      <w:color w:val="243951"/>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7282D"/>
    <w:pPr>
      <w:spacing w:before="100" w:beforeAutospacing="1" w:after="100" w:afterAutospacing="1" w:line="240" w:lineRule="auto"/>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648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315</Words>
  <Characters>1709</Characters>
  <Application>Microsoft Office Word</Application>
  <DocSecurity>0</DocSecurity>
  <Lines>77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deenadayalan</dc:creator>
  <cp:keywords/>
  <cp:lastModifiedBy>Sreekanth K</cp:lastModifiedBy>
  <cp:revision>2</cp:revision>
  <dcterms:created xsi:type="dcterms:W3CDTF">2022-10-05T13:14:00Z</dcterms:created>
  <dcterms:modified xsi:type="dcterms:W3CDTF">2022-10-05T13:14:00Z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f69f5597aad8c2c664a04c9afd8476bc514c22259d81e1f0581d322701d83775</vt:lpwstr>
  </property>
</Properties>
</file>