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D052C">
              <w:rPr>
                <w:rFonts w:cstheme="minorHAnsi"/>
              </w:rPr>
              <w:t>12670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D052C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D052C">
              <w:rPr>
                <w:rFonts w:cstheme="minorHAnsi"/>
              </w:rPr>
              <w:t>Inventory Management system for Retailers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0D052C" w:rsidRDefault="000D052C" w:rsidP="00AB20AC">
            <w:pPr>
              <w:rPr>
                <w:rFonts w:cstheme="minorHAnsi"/>
              </w:rPr>
            </w:pPr>
            <w:r w:rsidRPr="000D052C">
              <w:rPr>
                <w:rFonts w:cstheme="minorHAnsi"/>
              </w:rPr>
              <w:t>Successful Log in</w:t>
            </w:r>
          </w:p>
        </w:tc>
        <w:tc>
          <w:tcPr>
            <w:tcW w:w="5248" w:type="dxa"/>
          </w:tcPr>
          <w:p w:rsidR="00AB20AC" w:rsidRPr="000D052C" w:rsidRDefault="000D052C" w:rsidP="00AB20AC">
            <w:pPr>
              <w:rPr>
                <w:rFonts w:cstheme="minorHAnsi"/>
              </w:rPr>
            </w:pPr>
            <w:r w:rsidRPr="000D052C">
              <w:rPr>
                <w:rFonts w:cstheme="minorHAnsi"/>
              </w:rPr>
              <w:t>Notification through Email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0D052C" w:rsidRDefault="000D052C" w:rsidP="00AB20AC">
            <w:pPr>
              <w:rPr>
                <w:rFonts w:cstheme="minorHAnsi"/>
              </w:rPr>
            </w:pPr>
            <w:r w:rsidRPr="000D052C">
              <w:rPr>
                <w:rFonts w:cstheme="minorHAnsi"/>
              </w:rPr>
              <w:t>Update inventory details</w:t>
            </w:r>
          </w:p>
        </w:tc>
        <w:tc>
          <w:tcPr>
            <w:tcW w:w="5248" w:type="dxa"/>
          </w:tcPr>
          <w:p w:rsidR="00AB20AC" w:rsidRPr="000D052C" w:rsidRDefault="000D052C" w:rsidP="00AB20AC">
            <w:pPr>
              <w:rPr>
                <w:rFonts w:cstheme="minorHAnsi"/>
              </w:rPr>
            </w:pPr>
            <w:r w:rsidRPr="000D052C">
              <w:rPr>
                <w:rFonts w:cstheme="minorHAnsi"/>
              </w:rPr>
              <w:t>Notification through Email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0D052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0D052C" w:rsidRDefault="000D052C" w:rsidP="00AB20AC">
            <w:pPr>
              <w:rPr>
                <w:rFonts w:cstheme="minorHAnsi"/>
              </w:rPr>
            </w:pPr>
            <w:r w:rsidRPr="000D052C">
              <w:rPr>
                <w:rFonts w:cstheme="minorHAnsi"/>
              </w:rPr>
              <w:t>Add new stock</w:t>
            </w:r>
          </w:p>
        </w:tc>
        <w:tc>
          <w:tcPr>
            <w:tcW w:w="5248" w:type="dxa"/>
          </w:tcPr>
          <w:p w:rsidR="00AB20AC" w:rsidRPr="000D052C" w:rsidRDefault="000D052C" w:rsidP="00AB20AC">
            <w:pPr>
              <w:rPr>
                <w:rFonts w:cstheme="minorHAnsi"/>
              </w:rPr>
            </w:pPr>
            <w:r w:rsidRPr="000D052C">
              <w:rPr>
                <w:rFonts w:cstheme="minorHAnsi"/>
              </w:rPr>
              <w:t>Notification through Email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0D052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0D052C" w:rsidRDefault="000D052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D052C">
              <w:rPr>
                <w:rFonts w:cstheme="minorHAnsi"/>
              </w:rPr>
              <w:t>Unavailability of stock</w:t>
            </w:r>
          </w:p>
        </w:tc>
        <w:tc>
          <w:tcPr>
            <w:tcW w:w="5248" w:type="dxa"/>
          </w:tcPr>
          <w:p w:rsidR="00604AAA" w:rsidRPr="000D052C" w:rsidRDefault="000D052C" w:rsidP="00AB20AC">
            <w:pPr>
              <w:rPr>
                <w:rFonts w:cstheme="minorHAnsi"/>
              </w:rPr>
            </w:pPr>
            <w:r w:rsidRPr="000D052C">
              <w:rPr>
                <w:rFonts w:cstheme="minorHAnsi"/>
              </w:rPr>
              <w:t>Alert notification through Email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D052C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34E4C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26</cp:revision>
  <cp:lastPrinted>2022-10-03T05:10:00Z</cp:lastPrinted>
  <dcterms:created xsi:type="dcterms:W3CDTF">2022-09-18T16:51:00Z</dcterms:created>
  <dcterms:modified xsi:type="dcterms:W3CDTF">2022-10-14T03:41:00Z</dcterms:modified>
</cp:coreProperties>
</file>