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6C0D" w14:textId="57F87039" w:rsidR="00B63A13" w:rsidRPr="00F63ED2" w:rsidRDefault="002A28EC" w:rsidP="002A28EC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                                         </w:t>
      </w:r>
      <w:r w:rsidR="00B63A13" w:rsidRPr="00F63ED2">
        <w:rPr>
          <w:rFonts w:ascii="Times New Roman" w:hAnsi="Times New Roman" w:cs="Times New Roman"/>
          <w:b/>
          <w:bCs/>
          <w:sz w:val="28"/>
          <w:szCs w:val="24"/>
        </w:rPr>
        <w:t>Project Design Phase-I</w:t>
      </w:r>
      <w:r w:rsidR="00B63A13">
        <w:rPr>
          <w:rFonts w:ascii="Times New Roman" w:hAnsi="Times New Roman" w:cs="Times New Roman"/>
          <w:b/>
          <w:bCs/>
          <w:sz w:val="28"/>
          <w:szCs w:val="24"/>
        </w:rPr>
        <w:t>I</w:t>
      </w:r>
    </w:p>
    <w:p w14:paraId="71920629" w14:textId="6968899E" w:rsidR="00B63A13" w:rsidRDefault="00B63A13" w:rsidP="00B63A1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685421">
        <w:rPr>
          <w:rFonts w:ascii="Times New Roman" w:hAnsi="Times New Roman" w:cs="Times New Roman"/>
          <w:b/>
          <w:sz w:val="24"/>
        </w:rPr>
        <w:t>Data Flow Diagram &amp; User Stories</w:t>
      </w:r>
    </w:p>
    <w:p w14:paraId="4BD8D331" w14:textId="16904990" w:rsidR="002A28EC" w:rsidRDefault="002A28EC" w:rsidP="00B63A1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bookmarkStart w:id="0" w:name="_Hlk118878952"/>
      <w:r>
        <w:rPr>
          <w:rFonts w:ascii="Times New Roman" w:hAnsi="Times New Roman" w:cs="Times New Roman"/>
          <w:b/>
          <w:sz w:val="24"/>
        </w:rPr>
        <w:t>Team ID : PNT2022TMID083</w:t>
      </w:r>
      <w:r w:rsidR="00273B23">
        <w:rPr>
          <w:rFonts w:ascii="Times New Roman" w:hAnsi="Times New Roman" w:cs="Times New Roman"/>
          <w:b/>
          <w:sz w:val="24"/>
        </w:rPr>
        <w:t>46</w:t>
      </w:r>
    </w:p>
    <w:p w14:paraId="0A0AC3C6" w14:textId="0A7AC92A" w:rsidR="002A28EC" w:rsidRDefault="002A28EC" w:rsidP="00B63A1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Name : </w:t>
      </w:r>
      <w:r w:rsidR="00273B23">
        <w:rPr>
          <w:rFonts w:ascii="Times New Roman" w:hAnsi="Times New Roman" w:cs="Times New Roman"/>
          <w:b/>
          <w:sz w:val="24"/>
        </w:rPr>
        <w:t>Praveenraj T</w:t>
      </w:r>
      <w:r>
        <w:rPr>
          <w:rFonts w:ascii="Times New Roman" w:hAnsi="Times New Roman" w:cs="Times New Roman"/>
          <w:b/>
          <w:sz w:val="24"/>
        </w:rPr>
        <w:t xml:space="preserve"> (Team </w:t>
      </w:r>
      <w:r w:rsidR="00AB1FB8">
        <w:rPr>
          <w:rFonts w:ascii="Times New Roman" w:hAnsi="Times New Roman" w:cs="Times New Roman"/>
          <w:b/>
          <w:sz w:val="24"/>
        </w:rPr>
        <w:t>Member</w:t>
      </w:r>
      <w:r>
        <w:rPr>
          <w:rFonts w:ascii="Times New Roman" w:hAnsi="Times New Roman" w:cs="Times New Roman"/>
          <w:b/>
          <w:sz w:val="24"/>
        </w:rPr>
        <w:t>)</w:t>
      </w:r>
    </w:p>
    <w:bookmarkEnd w:id="0"/>
    <w:p w14:paraId="13CA2FC0" w14:textId="4E9694B1" w:rsidR="002A28EC" w:rsidRDefault="002A28EC" w:rsidP="00B63A13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01D33022" w14:textId="1DEA360F" w:rsidR="002A28EC" w:rsidRDefault="002A28EC" w:rsidP="00B63A13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3D28AFA6" w14:textId="5CE747BF" w:rsidR="002A28EC" w:rsidRDefault="002A28EC" w:rsidP="00B63A13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2FB85F6D" w14:textId="77777777" w:rsidR="002A28EC" w:rsidRPr="00427780" w:rsidRDefault="002A28EC" w:rsidP="00B63A13"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</w:p>
    <w:p w14:paraId="0A035220" w14:textId="77777777" w:rsidR="00B63A13" w:rsidRPr="00685421" w:rsidRDefault="00B63A13" w:rsidP="00B63A13">
      <w:pPr>
        <w:rPr>
          <w:rFonts w:ascii="Times New Roman" w:hAnsi="Times New Roman" w:cs="Times New Roman"/>
          <w:b/>
          <w:sz w:val="24"/>
        </w:rPr>
      </w:pPr>
      <w:r w:rsidRPr="00685421">
        <w:rPr>
          <w:rFonts w:ascii="Times New Roman" w:hAnsi="Times New Roman" w:cs="Times New Roman"/>
          <w:b/>
          <w:sz w:val="24"/>
        </w:rPr>
        <w:t>Data Flow Diagrams:</w:t>
      </w:r>
    </w:p>
    <w:p w14:paraId="3C725996" w14:textId="77777777" w:rsidR="00B63A13" w:rsidRDefault="00B63A13" w:rsidP="00B63A1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A13">
        <w:rPr>
          <w:rFonts w:ascii="Times New Roman" w:hAnsi="Times New Roman" w:cs="Times New Roman"/>
          <w:color w:val="000000" w:themeColor="text1"/>
          <w:sz w:val="24"/>
          <w:szCs w:val="24"/>
        </w:rPr>
        <w:t>The classic visual representation of how information moves through a system is a data flow diagram (DFD). A tidy and understandable DFD can graphically represent the appropriate quantity of the system demand. It can be done 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nually, automatically, or both.</w:t>
      </w:r>
      <w:r w:rsidRPr="00B63A13">
        <w:rPr>
          <w:rFonts w:ascii="Times New Roman" w:hAnsi="Times New Roman" w:cs="Times New Roman"/>
          <w:color w:val="000000" w:themeColor="text1"/>
          <w:sz w:val="24"/>
          <w:szCs w:val="24"/>
        </w:rPr>
        <w:t>It demonstrates how information enters and exits the system, what modifies the data, and where information is kept.A DFD's goal is to outline the boundaries and scope of a system as a whole. It can be utilised as a communication tool between a system analyst and any participant in the sequence that serves as the foundation for system redesign.</w:t>
      </w:r>
    </w:p>
    <w:p w14:paraId="09E39FAB" w14:textId="77777777" w:rsidR="00B63A13" w:rsidRPr="00921F75" w:rsidRDefault="00B63A13" w:rsidP="00B63A13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21F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LEVEL-2</w:t>
      </w:r>
    </w:p>
    <w:p w14:paraId="7C71243B" w14:textId="77777777" w:rsidR="00B63A13" w:rsidRDefault="00B63A13" w:rsidP="00B63A1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87E5B8" w14:textId="77777777" w:rsidR="00B63A13" w:rsidRDefault="00B63A13" w:rsidP="00B63A1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c">
            <w:drawing>
              <wp:inline distT="0" distB="0" distL="0" distR="0" wp14:anchorId="2AE293BF" wp14:editId="514ADAFB">
                <wp:extent cx="5486400" cy="2182495"/>
                <wp:effectExtent l="0" t="0" r="0" b="0"/>
                <wp:docPr id="9" name="Canva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6685" y="301625"/>
                            <a:ext cx="1699260" cy="3194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CDD73F" w14:textId="77777777" w:rsidR="00B63A13" w:rsidRDefault="00B63A13" w:rsidP="00B63A1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Preprocessed images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164080" y="214630"/>
                            <a:ext cx="1699260" cy="5010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D2FA0" w14:textId="77777777" w:rsidR="00B63A13" w:rsidRDefault="00B63A13" w:rsidP="00B63A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Guided Active contour methods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164080" y="1562100"/>
                            <a:ext cx="1699260" cy="3810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ACD1C" w14:textId="77777777" w:rsidR="00B63A13" w:rsidRDefault="00B63A13" w:rsidP="00B63A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Leaf boundary prediction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164080" y="948055"/>
                            <a:ext cx="1699260" cy="3892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366C9" w14:textId="77777777" w:rsidR="00B63A13" w:rsidRDefault="00B63A13" w:rsidP="00B63A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Polygon shape 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AutoShape 8"/>
                        <wps:cNvCnPr>
                          <a:cxnSpLocks noChangeShapeType="1"/>
                          <a:stCxn id="1" idx="3"/>
                          <a:endCxn id="2" idx="1"/>
                        </wps:cNvCnPr>
                        <wps:spPr bwMode="auto">
                          <a:xfrm>
                            <a:off x="1845945" y="461645"/>
                            <a:ext cx="318135" cy="38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9"/>
                        <wps:cNvCnPr>
                          <a:cxnSpLocks noChangeShapeType="1"/>
                          <a:stCxn id="2" idx="2"/>
                          <a:endCxn id="4" idx="0"/>
                        </wps:cNvCnPr>
                        <wps:spPr bwMode="auto">
                          <a:xfrm>
                            <a:off x="3013710" y="715645"/>
                            <a:ext cx="0" cy="2324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0"/>
                        <wps:cNvCnPr>
                          <a:cxnSpLocks noChangeShapeType="1"/>
                          <a:stCxn id="4" idx="2"/>
                          <a:endCxn id="3" idx="0"/>
                        </wps:cNvCnPr>
                        <wps:spPr bwMode="auto">
                          <a:xfrm>
                            <a:off x="3013710" y="1337310"/>
                            <a:ext cx="635" cy="2247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E293BF" id="Canvas 9" o:spid="_x0000_s1026" editas="canvas" style="width:6in;height:171.85pt;mso-position-horizontal-relative:char;mso-position-vertical-relative:line" coordsize="54864,2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1824;visibility:visible;mso-wrap-style:square">
                  <v:fill o:detectmouseclick="t"/>
                  <v:path o:connecttype="none"/>
                </v:shape>
                <v:rect id="Rectangle 5" o:spid="_x0000_s1028" style="position:absolute;left:1466;top:3016;width:16993;height:3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" fillcolor="white [3201]" strokecolor="black [3200]">
                  <v:textbox>
                    <w:txbxContent>
                      <w:p w14:paraId="71CDD73F" w14:textId="77777777" w:rsidR="00B63A13" w:rsidRDefault="00B63A13" w:rsidP="00B63A1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Preprocessed images</w:t>
                        </w:r>
                      </w:p>
                    </w:txbxContent>
                  </v:textbox>
                </v:rect>
                <v:rect id="Rectangle 6" o:spid="_x0000_s1029" style="position:absolute;left:21640;top:2146;width:16993;height:5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" fillcolor="white [3201]" strokecolor="black [3200]">
                  <v:textbox>
                    <w:txbxContent>
                      <w:p w14:paraId="00FD2FA0" w14:textId="77777777" w:rsidR="00B63A13" w:rsidRDefault="00B63A13" w:rsidP="00B63A1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Guided Active contour methods</w:t>
                        </w:r>
                      </w:p>
                    </w:txbxContent>
                  </v:textbox>
                </v:rect>
                <v:rect id="Rectangle 7" o:spid="_x0000_s1030" style="position:absolute;left:21640;top:15621;width:1699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" fillcolor="white [3201]" strokecolor="black [3200]">
                  <v:textbox>
                    <w:txbxContent>
                      <w:p w14:paraId="2CFACD1C" w14:textId="77777777" w:rsidR="00B63A13" w:rsidRDefault="00B63A13" w:rsidP="00B63A1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Leaf boundary prediction</w:t>
                        </w:r>
                      </w:p>
                    </w:txbxContent>
                  </v:textbox>
                </v:rect>
                <v:rect id="Rectangle 8" o:spid="_x0000_s1031" style="position:absolute;left:21640;top:9480;width:16993;height:3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" fillcolor="white [3201]" strokecolor="black [3200]">
                  <v:textbox>
                    <w:txbxContent>
                      <w:p w14:paraId="621366C9" w14:textId="77777777" w:rsidR="00B63A13" w:rsidRDefault="00B63A13" w:rsidP="00B63A1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Polygon shape model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32" type="#_x0000_t32" style="position:absolute;left:18459;top:4616;width:3181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<v:stroke endarrow="block"/>
                </v:shape>
                <v:shape id="AutoShape 9" o:spid="_x0000_s1033" type="#_x0000_t32" style="position:absolute;left:30137;top:7156;width:0;height:2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v:shape id="AutoShape 10" o:spid="_x0000_s1034" type="#_x0000_t32" style="position:absolute;left:30137;top:13373;width:6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<v:stroke endarrow="block"/>
                </v:shape>
                <w10:anchorlock/>
              </v:group>
            </w:pict>
          </mc:Fallback>
        </mc:AlternateContent>
      </w:r>
    </w:p>
    <w:p w14:paraId="4784881A" w14:textId="77777777" w:rsidR="00B63A13" w:rsidRDefault="00B63A13" w:rsidP="00B63A1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66397E" w14:textId="77777777" w:rsidR="00B63A13" w:rsidRDefault="00B63A13" w:rsidP="00B63A1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B86DC3" w14:textId="77777777" w:rsidR="00B63A13" w:rsidRDefault="00B63A13" w:rsidP="00B63A1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7CD9F" w14:textId="77777777" w:rsidR="00B63A13" w:rsidRDefault="00B63A13" w:rsidP="00B63A1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78294C" w14:textId="77777777" w:rsidR="00B63A13" w:rsidRDefault="00B63A13" w:rsidP="00B63A1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D52EF7" w14:textId="77777777" w:rsidR="00B63A13" w:rsidRDefault="00B63A13" w:rsidP="00B63A1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7771DA" w14:textId="77777777" w:rsidR="00B63A13" w:rsidRDefault="00B63A13" w:rsidP="00B63A1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5793E9" w14:textId="77777777" w:rsidR="00B63A13" w:rsidRDefault="00B63A13" w:rsidP="00B63A1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D211B5" w14:textId="77777777" w:rsidR="00B63A13" w:rsidRDefault="00B63A13" w:rsidP="00B63A1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FE3236" w14:textId="77777777" w:rsidR="00B63A13" w:rsidRPr="00921F75" w:rsidRDefault="00B63A13" w:rsidP="00B63A13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LEVEL-3</w:t>
      </w:r>
    </w:p>
    <w:p w14:paraId="32D8F2D9" w14:textId="77777777" w:rsidR="00B63A13" w:rsidRDefault="00B63A13" w:rsidP="00B63A1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E92F45" w14:textId="77777777" w:rsidR="00B63A13" w:rsidRDefault="00B63A13" w:rsidP="00B63A1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c">
            <w:drawing>
              <wp:inline distT="0" distB="0" distL="0" distR="0" wp14:anchorId="3FBFABCC" wp14:editId="372E7811">
                <wp:extent cx="5827594" cy="2483893"/>
                <wp:effectExtent l="0" t="0" r="97155" b="0"/>
                <wp:docPr id="20" name="Canva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146685" y="359858"/>
                            <a:ext cx="1699260" cy="3194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53275B" w14:textId="77777777" w:rsidR="00B63A13" w:rsidRDefault="00B63A13" w:rsidP="00B63A1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Leaf boundary values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2164080" y="272863"/>
                            <a:ext cx="1699260" cy="5010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D51987" w14:textId="77777777" w:rsidR="00B63A13" w:rsidRDefault="00B63A13" w:rsidP="00B63A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Neural network algorithm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164080" y="1721933"/>
                            <a:ext cx="1699260" cy="3803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325AC7" w14:textId="77777777" w:rsidR="00B63A13" w:rsidRDefault="00B63A13" w:rsidP="00B63A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Disease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164080" y="1005653"/>
                            <a:ext cx="1699260" cy="4413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5C95C5" w14:textId="77777777" w:rsidR="00B63A13" w:rsidRDefault="00B63A13" w:rsidP="00B63A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Classify the affected pixels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Flowchart: Magnetic Disk 15"/>
                        <wps:cNvSpPr>
                          <a:spLocks noChangeArrowheads="1"/>
                        </wps:cNvSpPr>
                        <wps:spPr bwMode="auto">
                          <a:xfrm>
                            <a:off x="4787265" y="48708"/>
                            <a:ext cx="1121410" cy="948690"/>
                          </a:xfrm>
                          <a:prstGeom prst="flowChartMagneticDisk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83B6D" w14:textId="77777777" w:rsidR="00B63A13" w:rsidRDefault="00B63A13" w:rsidP="00B63A1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Trained 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AutoShape 19"/>
                        <wps:cNvCnPr>
                          <a:cxnSpLocks noChangeShapeType="1"/>
                          <a:stCxn id="15" idx="2"/>
                          <a:endCxn id="12" idx="3"/>
                        </wps:cNvCnPr>
                        <wps:spPr bwMode="auto">
                          <a:xfrm flipH="1">
                            <a:off x="3863340" y="523053"/>
                            <a:ext cx="9112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0"/>
                        <wps:cNvCnPr>
                          <a:cxnSpLocks noChangeShapeType="1"/>
                          <a:stCxn id="14" idx="2"/>
                          <a:endCxn id="13" idx="0"/>
                        </wps:cNvCnPr>
                        <wps:spPr bwMode="auto">
                          <a:xfrm>
                            <a:off x="3013710" y="1446978"/>
                            <a:ext cx="635" cy="2749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1"/>
                        <wps:cNvCnPr>
                          <a:cxnSpLocks noChangeShapeType="1"/>
                          <a:stCxn id="12" idx="2"/>
                          <a:endCxn id="14" idx="0"/>
                        </wps:cNvCnPr>
                        <wps:spPr bwMode="auto">
                          <a:xfrm>
                            <a:off x="3013710" y="773878"/>
                            <a:ext cx="635" cy="2317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2"/>
                        <wps:cNvCnPr>
                          <a:cxnSpLocks noChangeShapeType="1"/>
                          <a:stCxn id="11" idx="3"/>
                          <a:endCxn id="12" idx="1"/>
                        </wps:cNvCnPr>
                        <wps:spPr bwMode="auto">
                          <a:xfrm>
                            <a:off x="1845945" y="519878"/>
                            <a:ext cx="318135" cy="38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BFABCC" id="Canvas 20" o:spid="_x0000_s1035" editas="canvas" style="width:458.85pt;height:195.6pt;mso-position-horizontal-relative:char;mso-position-vertical-relative:line" coordsize="58273,24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">
                <v:shape id="_x0000_s1036" type="#_x0000_t75" style="position:absolute;width:58273;height:24834;visibility:visible;mso-wrap-style:square">
                  <v:fill o:detectmouseclick="t"/>
                  <v:path o:connecttype="none"/>
                </v:shape>
                <v:rect id="Rectangle 1" o:spid="_x0000_s1037" style="position:absolute;left:1466;top:3598;width:16993;height:3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" fillcolor="white [3201]" strokecolor="black [3200]">
                  <v:textbox>
                    <w:txbxContent>
                      <w:p w14:paraId="4C53275B" w14:textId="77777777" w:rsidR="00B63A13" w:rsidRDefault="00B63A13" w:rsidP="00B63A1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Leaf boundary values</w:t>
                        </w:r>
                      </w:p>
                    </w:txbxContent>
                  </v:textbox>
                </v:rect>
                <v:rect id="Rectangle 2" o:spid="_x0000_s1038" style="position:absolute;left:21640;top:2728;width:16993;height:5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" fillcolor="white [3201]" strokecolor="black [3200]">
                  <v:textbox>
                    <w:txbxContent>
                      <w:p w14:paraId="4BD51987" w14:textId="77777777" w:rsidR="00B63A13" w:rsidRDefault="00B63A13" w:rsidP="00B63A1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Neural network algorithm</w:t>
                        </w:r>
                      </w:p>
                    </w:txbxContent>
                  </v:textbox>
                </v:rect>
                <v:rect id="Rectangle 3" o:spid="_x0000_s1039" style="position:absolute;left:21640;top:17219;width:1699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" fillcolor="white [3201]" strokecolor="black [3200]">
                  <v:textbox>
                    <w:txbxContent>
                      <w:p w14:paraId="66325AC7" w14:textId="77777777" w:rsidR="00B63A13" w:rsidRDefault="00B63A13" w:rsidP="00B63A1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Disease name</w:t>
                        </w:r>
                      </w:p>
                    </w:txbxContent>
                  </v:textbox>
                </v:rect>
                <v:rect id="Rectangle 4" o:spid="_x0000_s1040" style="position:absolute;left:21640;top:10056;width:16993;height: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" fillcolor="white [3201]" strokecolor="black [3200]">
                  <v:textbox>
                    <w:txbxContent>
                      <w:p w14:paraId="615C95C5" w14:textId="77777777" w:rsidR="00B63A13" w:rsidRDefault="00B63A13" w:rsidP="00B63A1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Classify the affected pixels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5" o:spid="_x0000_s1041" type="#_x0000_t132" style="position:absolute;left:47872;top:487;width:11214;height:9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" fillcolor="white [3201]" strokecolor="black [3200]" strokeweight="2pt">
                  <v:textbox>
                    <w:txbxContent>
                      <w:p w14:paraId="3B583B6D" w14:textId="77777777" w:rsidR="00B63A13" w:rsidRDefault="00B63A13" w:rsidP="00B63A1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Trained database</w:t>
                        </w:r>
                      </w:p>
                    </w:txbxContent>
                  </v:textbox>
                </v:shape>
                <v:shape id="AutoShape 19" o:spid="_x0000_s1042" type="#_x0000_t32" style="position:absolute;left:38633;top:5230;width:911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">
                  <v:stroke endarrow="block"/>
                </v:shape>
                <v:shape id="AutoShape 20" o:spid="_x0000_s1043" type="#_x0000_t32" style="position:absolute;left:30137;top:14469;width:6;height:2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AutoShape 21" o:spid="_x0000_s1044" type="#_x0000_t32" style="position:absolute;left:30137;top:7738;width:6;height:2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<v:stroke endarrow="block"/>
                </v:shape>
                <v:shape id="AutoShape 22" o:spid="_x0000_s1045" type="#_x0000_t32" style="position:absolute;left:18459;top:5198;width:3181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<v:stroke endarrow="block"/>
                </v:shape>
                <w10:anchorlock/>
              </v:group>
            </w:pict>
          </mc:Fallback>
        </mc:AlternateContent>
      </w:r>
    </w:p>
    <w:p w14:paraId="57C75780" w14:textId="77777777" w:rsidR="00B63A13" w:rsidRDefault="00B63A13" w:rsidP="00B63A13">
      <w:pPr>
        <w:spacing w:after="0" w:line="360" w:lineRule="auto"/>
        <w:jc w:val="both"/>
        <w:rPr>
          <w:rFonts w:ascii="Times New Roman" w:hAnsi="Times New Roman"/>
          <w:b/>
          <w:noProof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4"/>
        </w:rPr>
        <w:t>LEVEL 4</w:t>
      </w:r>
    </w:p>
    <w:p w14:paraId="15749B2D" w14:textId="77777777" w:rsidR="00B63A13" w:rsidRDefault="00B63A13" w:rsidP="00B63A1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c">
            <w:drawing>
              <wp:inline distT="0" distB="0" distL="0" distR="0" wp14:anchorId="0CC0FE8B" wp14:editId="62F1D038">
                <wp:extent cx="5731510" cy="2293836"/>
                <wp:effectExtent l="0" t="0" r="193040" b="11430"/>
                <wp:docPr id="30" name="Canva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46685" y="294005"/>
                            <a:ext cx="1699260" cy="46609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4207E" w14:textId="77777777" w:rsidR="00B63A13" w:rsidRDefault="00B63A13" w:rsidP="00B63A1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Leaf disease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164080" y="278130"/>
                            <a:ext cx="1699260" cy="5010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978396" w14:textId="77777777" w:rsidR="00B63A13" w:rsidRDefault="00B63A13" w:rsidP="00B63A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Analyze the disease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Rectangle 2050"/>
                        <wps:cNvSpPr>
                          <a:spLocks noChangeArrowheads="1"/>
                        </wps:cNvSpPr>
                        <wps:spPr bwMode="auto">
                          <a:xfrm>
                            <a:off x="2164080" y="1727200"/>
                            <a:ext cx="1699260" cy="5530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7E9FC8" w14:textId="77777777" w:rsidR="00B63A13" w:rsidRDefault="00B63A13" w:rsidP="00B63A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Provide fertilizer with measurements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164080" y="1010920"/>
                            <a:ext cx="1699260" cy="4413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30EF9E" w14:textId="77777777" w:rsidR="00B63A13" w:rsidRDefault="00B63A13" w:rsidP="00B63A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Extract the fertilizer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Straight Arrow Connector 33"/>
                        <wps:cNvCnPr>
                          <a:cxnSpLocks noChangeShapeType="1"/>
                          <a:stCxn id="21" idx="3"/>
                          <a:endCxn id="22" idx="1"/>
                        </wps:cNvCnPr>
                        <wps:spPr bwMode="auto">
                          <a:xfrm>
                            <a:off x="1845945" y="527050"/>
                            <a:ext cx="318135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26" name="Straight Arrow Connector 34"/>
                        <wps:cNvCnPr>
                          <a:cxnSpLocks noChangeShapeType="1"/>
                        </wps:cNvCnPr>
                        <wps:spPr bwMode="auto">
                          <a:xfrm>
                            <a:off x="3013710" y="779145"/>
                            <a:ext cx="0" cy="2317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27" name="Elbow Connector 35"/>
                        <wps:cNvCnPr>
                          <a:cxnSpLocks noChangeShapeType="1"/>
                          <a:stCxn id="24" idx="2"/>
                          <a:endCxn id="23" idx="0"/>
                        </wps:cNvCnPr>
                        <wps:spPr bwMode="auto">
                          <a:xfrm rot="5400000">
                            <a:off x="2876550" y="1589405"/>
                            <a:ext cx="27495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Flowchart: Magnetic Disk 36"/>
                        <wps:cNvSpPr>
                          <a:spLocks noChangeArrowheads="1"/>
                        </wps:cNvSpPr>
                        <wps:spPr bwMode="auto">
                          <a:xfrm>
                            <a:off x="4787265" y="46355"/>
                            <a:ext cx="1121410" cy="948690"/>
                          </a:xfrm>
                          <a:prstGeom prst="flowChartMagneticDisk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411EFB" w14:textId="77777777" w:rsidR="00B63A13" w:rsidRDefault="00B63A13" w:rsidP="00B63A1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Fertilizer names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Elbow Connector 38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863340" y="520700"/>
                            <a:ext cx="923925" cy="76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C0FE8B" id="Canvas 30" o:spid="_x0000_s1046" editas="canvas" style="width:451.3pt;height:180.6pt;mso-position-horizontal-relative:char;mso-position-vertical-relative:line" coordsize="57315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">
                <v:shape id="_x0000_s1047" type="#_x0000_t75" style="position:absolute;width:57315;height:22936;visibility:visible;mso-wrap-style:square">
                  <v:fill o:detectmouseclick="t"/>
                  <v:path o:connecttype="none"/>
                </v:shape>
                <v:rect id="Rectangle 28" o:spid="_x0000_s1048" style="position:absolute;left:1466;top:2940;width:16993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" fillcolor="white [3201]" strokecolor="black [3200]">
                  <v:textbox>
                    <w:txbxContent>
                      <w:p w14:paraId="0A84207E" w14:textId="77777777" w:rsidR="00B63A13" w:rsidRDefault="00B63A13" w:rsidP="00B63A1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Leaf disease</w:t>
                        </w:r>
                      </w:p>
                    </w:txbxContent>
                  </v:textbox>
                </v:rect>
                <v:rect id="Rectangle 31" o:spid="_x0000_s1049" style="position:absolute;left:21640;top:2781;width:16993;height:5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" fillcolor="white [3201]" strokecolor="black [3200]">
                  <v:textbox>
                    <w:txbxContent>
                      <w:p w14:paraId="53978396" w14:textId="77777777" w:rsidR="00B63A13" w:rsidRDefault="00B63A13" w:rsidP="00B63A1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Analyze the disease name</w:t>
                        </w:r>
                      </w:p>
                    </w:txbxContent>
                  </v:textbox>
                </v:rect>
                <v:rect id="Rectangle 2050" o:spid="_x0000_s1050" style="position:absolute;left:21640;top:17272;width:16993;height:5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" fillcolor="white [3201]" strokecolor="black [3200]">
                  <v:textbox>
                    <w:txbxContent>
                      <w:p w14:paraId="6E7E9FC8" w14:textId="77777777" w:rsidR="00B63A13" w:rsidRDefault="00B63A13" w:rsidP="00B63A1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Provide fertilizer with measurements</w:t>
                        </w:r>
                      </w:p>
                    </w:txbxContent>
                  </v:textbox>
                </v:rect>
                <v:rect id="Rectangle 32" o:spid="_x0000_s1051" style="position:absolute;left:21640;top:10109;width:16993;height: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" fillcolor="white [3201]" strokecolor="black [3200]">
                  <v:textbox>
                    <w:txbxContent>
                      <w:p w14:paraId="3930EF9E" w14:textId="77777777" w:rsidR="00B63A13" w:rsidRDefault="00B63A13" w:rsidP="00B63A1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Extract the fertilizer name</w:t>
                        </w:r>
                      </w:p>
                    </w:txbxContent>
                  </v:textbox>
                </v:rect>
                <v:shape id="Straight Arrow Connector 33" o:spid="_x0000_s1052" type="#_x0000_t32" style="position:absolute;left:18459;top:5270;width:3181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" strokecolor="black [3200]">
                  <v:stroke endarrow="open"/>
                </v:shape>
                <v:shape id="Straight Arrow Connector 34" o:spid="_x0000_s1053" type="#_x0000_t32" style="position:absolute;left:30137;top:7791;width:0;height:2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" strokecolor="black [3200]">
                  <v:stroke endarrow="open"/>
                </v:shape>
                <v:shape id="Elbow Connector 35" o:spid="_x0000_s1054" type="#_x0000_t32" style="position:absolute;left:28765;top:15894;width:2750;height: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" strokecolor="black [3213]">
                  <v:stroke endarrow="open"/>
                </v:shape>
                <v:shape id="Flowchart: Magnetic Disk 36" o:spid="_x0000_s1055" type="#_x0000_t132" style="position:absolute;left:47872;top:463;width:11214;height:9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" fillcolor="white [3201]" strokecolor="black [3200]" strokeweight="2pt">
                  <v:textbox>
                    <w:txbxContent>
                      <w:p w14:paraId="3A411EFB" w14:textId="77777777" w:rsidR="00B63A13" w:rsidRDefault="00B63A13" w:rsidP="00B63A1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Fertilizer names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8" o:spid="_x0000_s1056" type="#_x0000_t34" style="position:absolute;left:38633;top:5207;width:9239;height:7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" strokecolor="black [3213]">
                  <v:stroke endarrow="open"/>
                </v:shape>
                <w10:anchorlock/>
              </v:group>
            </w:pict>
          </mc:Fallback>
        </mc:AlternateContent>
      </w:r>
    </w:p>
    <w:p w14:paraId="3571C060" w14:textId="77777777" w:rsidR="00B63A13" w:rsidRDefault="00B63A13" w:rsidP="00B63A1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EDF119" w14:textId="77777777" w:rsidR="00B63A13" w:rsidRPr="00506789" w:rsidRDefault="00B63A13" w:rsidP="00B63A1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473E33" w14:textId="77777777" w:rsidR="00B63A13" w:rsidRPr="00685421" w:rsidRDefault="00B63A13" w:rsidP="00B63A13"/>
    <w:p w14:paraId="7E29F680" w14:textId="77777777" w:rsidR="00EF65C4" w:rsidRDefault="00EF65C4"/>
    <w:sectPr w:rsidR="00EF65C4" w:rsidSect="00B10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A13"/>
    <w:rsid w:val="00273B23"/>
    <w:rsid w:val="002A28EC"/>
    <w:rsid w:val="00AB1FB8"/>
    <w:rsid w:val="00B63A13"/>
    <w:rsid w:val="00EB7F47"/>
    <w:rsid w:val="00E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6319"/>
  <w15:docId w15:val="{3940974D-5CC1-4CD2-BDC2-6622A8F4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A1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A13"/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aliases w:val="Char Char"/>
    <w:basedOn w:val="DefaultParagraphFont"/>
    <w:link w:val="NormalWeb"/>
    <w:uiPriority w:val="99"/>
    <w:semiHidden/>
    <w:locked/>
    <w:rsid w:val="00B63A13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aliases w:val="Char"/>
    <w:basedOn w:val="Normal"/>
    <w:link w:val="NormalWebChar"/>
    <w:uiPriority w:val="99"/>
    <w:semiHidden/>
    <w:unhideWhenUsed/>
    <w:rsid w:val="00B63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</dc:creator>
  <cp:lastModifiedBy>Eswaran Vedaiyan</cp:lastModifiedBy>
  <cp:revision>5</cp:revision>
  <cp:lastPrinted>2022-11-09T03:58:00Z</cp:lastPrinted>
  <dcterms:created xsi:type="dcterms:W3CDTF">2022-11-09T09:07:00Z</dcterms:created>
  <dcterms:modified xsi:type="dcterms:W3CDTF">2022-11-10T07:23:00Z</dcterms:modified>
</cp:coreProperties>
</file>