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D70A1BA" w:rsidR="005B2106" w:rsidRPr="00AB20AC" w:rsidRDefault="0046747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63CFD7" w:rsidR="000708AF" w:rsidRPr="00AB20AC" w:rsidRDefault="00925CAE" w:rsidP="000708AF">
            <w:pPr>
              <w:rPr>
                <w:rFonts w:cstheme="minorHAnsi"/>
              </w:rPr>
            </w:pPr>
            <w:r>
              <w:t>PNT2022TMID00109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09DB6A5" w:rsidR="000708AF" w:rsidRPr="00AB20AC" w:rsidRDefault="000708AF" w:rsidP="000F511B">
            <w:pPr>
              <w:ind w:right="-156"/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F511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F511B"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3EF6F2B" w:rsidR="00AB20AC" w:rsidRPr="00AB20AC" w:rsidRDefault="000F511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recommend a suit that most nearly fits the customer’s choice without any hassle.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FB857B3" w:rsidR="00AB20AC" w:rsidRPr="00AB20AC" w:rsidRDefault="00D97A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</w:t>
            </w:r>
            <w:r w:rsidR="00BC3D12">
              <w:rPr>
                <w:rFonts w:cstheme="minorHAnsi"/>
              </w:rPr>
              <w:t xml:space="preserve"> a recommendation model where the phases include: starting from collection of implicit and explicit data and finishing it filtering it help of mathematical rules and matrixes.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EEEB7A7" w:rsidR="00AB20AC" w:rsidRPr="00AB20AC" w:rsidRDefault="009C724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Our tool has got a unique feature</w:t>
            </w:r>
            <w:r w:rsidR="00C9654E">
              <w:rPr>
                <w:rFonts w:cstheme="minorHAnsi"/>
              </w:rPr>
              <w:t xml:space="preserve"> -</w:t>
            </w:r>
            <w:r>
              <w:rPr>
                <w:rFonts w:cstheme="minorHAnsi"/>
              </w:rPr>
              <w:t xml:space="preserve"> Suitability </w:t>
            </w:r>
            <w:r w:rsidR="00C9654E">
              <w:rPr>
                <w:rFonts w:cstheme="minorHAnsi"/>
              </w:rPr>
              <w:t>analyser which</w:t>
            </w:r>
            <w:r>
              <w:rPr>
                <w:rFonts w:cstheme="minorHAnsi"/>
              </w:rPr>
              <w:t xml:space="preserve"> indicates the</w:t>
            </w:r>
            <w:r w:rsidR="00C9654E">
              <w:rPr>
                <w:rFonts w:cstheme="minorHAnsi"/>
              </w:rPr>
              <w:t xml:space="preserve"> accuracy of the outfit for different vocations.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06717F9" w:rsidR="00AB20AC" w:rsidRPr="00AB20AC" w:rsidRDefault="00C9654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“Customer satisfaction is never compromised” as main goal is to provide most preferred outfit for everyone. 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58C31A8" w:rsidR="00AB20AC" w:rsidRPr="00AB20AC" w:rsidRDefault="00E876C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Main source of income includes: customer satisfaction from the Suitability analyser and feedback from the tool.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8B62922" w:rsidR="00604AAA" w:rsidRPr="00AB20AC" w:rsidRDefault="00E876C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can be implied on all clothing websites or e-commerce sites such Amazon, Flipkart, etc.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F511B"/>
    <w:rsid w:val="00213958"/>
    <w:rsid w:val="003C4A8E"/>
    <w:rsid w:val="003E3A16"/>
    <w:rsid w:val="0046747F"/>
    <w:rsid w:val="005B2106"/>
    <w:rsid w:val="00604389"/>
    <w:rsid w:val="00604AAA"/>
    <w:rsid w:val="007A3AE5"/>
    <w:rsid w:val="007D3B4C"/>
    <w:rsid w:val="008101FF"/>
    <w:rsid w:val="00925CAE"/>
    <w:rsid w:val="009666CC"/>
    <w:rsid w:val="009C7241"/>
    <w:rsid w:val="009D3AA0"/>
    <w:rsid w:val="00AB20AC"/>
    <w:rsid w:val="00AC6D16"/>
    <w:rsid w:val="00AC7F0A"/>
    <w:rsid w:val="00B76D2E"/>
    <w:rsid w:val="00BC3D12"/>
    <w:rsid w:val="00C01B4B"/>
    <w:rsid w:val="00C9654E"/>
    <w:rsid w:val="00D16B79"/>
    <w:rsid w:val="00D97A33"/>
    <w:rsid w:val="00DA0705"/>
    <w:rsid w:val="00DB6A25"/>
    <w:rsid w:val="00E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Kirthivasan Pandurangan</cp:lastModifiedBy>
  <cp:revision>2</cp:revision>
  <dcterms:created xsi:type="dcterms:W3CDTF">2022-10-02T05:47:00Z</dcterms:created>
  <dcterms:modified xsi:type="dcterms:W3CDTF">2022-10-02T05:47:00Z</dcterms:modified>
</cp:coreProperties>
</file>