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AE5C" w14:textId="77777777" w:rsidR="00A85B4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IOT Based Smart Crop Protection System For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Agriculture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E5DC7D" w14:textId="77777777" w:rsidR="00A85B4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484B73" w14:textId="3B6204AE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gramStart"/>
      <w:r w:rsidR="00B7476D">
        <w:rPr>
          <w:rFonts w:eastAsia="Times New Roman" w:hAnsi="Times New Roman" w:cs="Times New Roman"/>
          <w:b/>
          <w:sz w:val="24"/>
          <w:lang w:val="en-US"/>
        </w:rPr>
        <w:t>D.GUNASEELAN</w:t>
      </w:r>
      <w:proofErr w:type="gramEnd"/>
    </w:p>
    <w:p w14:paraId="728362C7" w14:textId="0D4F05F7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ROLL.NO: </w:t>
      </w:r>
      <w:r w:rsidR="004D6E3B">
        <w:rPr>
          <w:rFonts w:eastAsia="Times New Roman" w:hAnsi="Times New Roman" w:cs="Times New Roman"/>
          <w:b/>
          <w:sz w:val="24"/>
          <w:lang w:val="en-US"/>
        </w:rPr>
        <w:t>91762014206</w:t>
      </w:r>
    </w:p>
    <w:p w14:paraId="357161A2" w14:textId="693D0CA1" w:rsidR="00A85B4A" w:rsidRPr="00B7476D" w:rsidRDefault="00000000">
      <w:pPr>
        <w:spacing w:after="0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TEAM.ID:</w:t>
      </w:r>
      <w:r w:rsidRPr="00B7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476D" w:rsidRPr="00B7476D">
        <w:rPr>
          <w:rFonts w:ascii="Times New Roman" w:hAnsi="Times New Roman" w:cs="Times New Roman"/>
          <w:b/>
          <w:bCs/>
          <w:sz w:val="24"/>
          <w:szCs w:val="24"/>
        </w:rPr>
        <w:t>PNT2022TMID06176</w:t>
      </w:r>
    </w:p>
    <w:p w14:paraId="59BB48B6" w14:textId="77777777" w:rsidR="00A85B4A" w:rsidRPr="00B7476D" w:rsidRDefault="00000000">
      <w:pPr>
        <w:spacing w:after="9"/>
        <w:rPr>
          <w:sz w:val="24"/>
          <w:szCs w:val="24"/>
        </w:rPr>
      </w:pPr>
      <w:r w:rsidRPr="00B7476D">
        <w:rPr>
          <w:rFonts w:ascii="Consolas" w:eastAsia="Consolas" w:hAnsi="Consolas" w:cs="Consolas"/>
          <w:color w:val="0000FF"/>
          <w:sz w:val="24"/>
          <w:szCs w:val="24"/>
        </w:rPr>
        <w:t xml:space="preserve"> </w:t>
      </w:r>
    </w:p>
    <w:p w14:paraId="00E14530" w14:textId="77777777" w:rsidR="00A85B4A" w:rsidRDefault="00000000">
      <w:pPr>
        <w:spacing w:after="1"/>
        <w:ind w:left="-5" w:hanging="1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 w:color="000000"/>
        </w:rPr>
        <w:t>Question :</w:t>
      </w:r>
      <w:proofErr w:type="gramEnd"/>
      <w:r>
        <w:rPr>
          <w:b/>
          <w:sz w:val="28"/>
          <w:szCs w:val="28"/>
        </w:rPr>
        <w:t xml:space="preserve">  </w:t>
      </w:r>
    </w:p>
    <w:p w14:paraId="5D27F876" w14:textId="77777777" w:rsidR="00A85B4A" w:rsidRDefault="00000000">
      <w:pPr>
        <w:spacing w:after="0" w:line="253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61739F48" w14:textId="77777777" w:rsidR="00A85B4A" w:rsidRDefault="00000000">
      <w:pPr>
        <w:spacing w:after="0"/>
      </w:pPr>
      <w:r>
        <w:rPr>
          <w:b/>
        </w:rPr>
        <w:t xml:space="preserve"> </w:t>
      </w:r>
    </w:p>
    <w:p w14:paraId="2BB27F59" w14:textId="77777777" w:rsidR="00A85B4A" w:rsidRDefault="00000000">
      <w:pPr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 w14:paraId="56D12322" w14:textId="77777777" w:rsidR="001B13CA" w:rsidRDefault="001B13CA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7D26D" w14:textId="06611E39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</w:p>
    <w:p w14:paraId="4610654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PubSubClient.h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0A522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ECHO_GPIO 12</w:t>
      </w:r>
    </w:p>
    <w:p w14:paraId="6CFE513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TRIGGER_GPIO 13</w:t>
      </w:r>
    </w:p>
    <w:p w14:paraId="737ED4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MAX_DISTANCE_CM 100 // Maximum of 5 meters</w:t>
      </w:r>
    </w:p>
    <w:p w14:paraId="63A134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A7933C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Ultrasonic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13, 12);</w:t>
      </w:r>
    </w:p>
    <w:p w14:paraId="56C5446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distance;</w:t>
      </w:r>
    </w:p>
    <w:p w14:paraId="68DDB95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1D53D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//-------credentials of IBM Accounts------</w:t>
      </w:r>
    </w:p>
    <w:p w14:paraId="09255EC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 "y9kind"//IBM ORGANITION ID</w:t>
      </w:r>
    </w:p>
    <w:p w14:paraId="79B0E62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DEVICE_TYPE "IBMVGMS"//Device type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127B6B4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DEVICE_ID "12345"//Device ID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23CF19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"1234567890"     //Token</w:t>
      </w:r>
    </w:p>
    <w:p w14:paraId="5B23379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data3;</w:t>
      </w:r>
    </w:p>
    <w:p w14:paraId="7119BF6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h, t;</w:t>
      </w:r>
    </w:p>
    <w:p w14:paraId="03CFC64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 Customise the above values --------</w:t>
      </w:r>
    </w:p>
    <w:p w14:paraId="54F75EB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ORG ".messaging.internetofthings.ibmcloud.com";// Server Name</w:t>
      </w:r>
    </w:p>
    <w:p w14:paraId="30F8D3F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";// topic name and type of event perform and format in which data to be send</w:t>
      </w:r>
    </w:p>
    <w:p w14:paraId="54E97E6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/command/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/String";//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REPRESENT command type AND COMMAND IS TEST OF FORMAT STRING</w:t>
      </w:r>
    </w:p>
    <w:p w14:paraId="1CA2378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"use-token-auth";// authentication method</w:t>
      </w:r>
    </w:p>
    <w:p w14:paraId="16397C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TOKEN;</w:t>
      </w:r>
    </w:p>
    <w:p w14:paraId="367C66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"d:" ORG ":" DEVICE_TYPE ":" DEVICE_ID;//client id</w:t>
      </w:r>
    </w:p>
    <w:p w14:paraId="5D74202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//-----------------------------------------</w:t>
      </w:r>
    </w:p>
    <w:p w14:paraId="4B0142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creating the instance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</w:p>
    <w:p w14:paraId="0A571D7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PubSubClient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server, 1883,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//calling the predefined client id by passing parameter like server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id,portand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wificredential</w:t>
      </w:r>
      <w:proofErr w:type="spellEnd"/>
    </w:p>
    <w:p w14:paraId="4B1229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configureing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ESP32</w:t>
      </w:r>
    </w:p>
    <w:p w14:paraId="12BC163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ACB8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(115200);</w:t>
      </w:r>
    </w:p>
    <w:p w14:paraId="01416B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45BA3A3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588D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384E6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255B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3613A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)// Recursive Function</w:t>
      </w:r>
    </w:p>
    <w:p w14:paraId="709CC8E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D5359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distance =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ultrasonic.read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(CM);</w:t>
      </w:r>
    </w:p>
    <w:p w14:paraId="1375C7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(distance &lt; 100) {</w:t>
      </w:r>
    </w:p>
    <w:p w14:paraId="287A58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("Distance in CM: ");</w:t>
      </w:r>
    </w:p>
    <w:p w14:paraId="78A7842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4D8516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05BDC41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5C174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.loop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345155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5094B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659F0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928D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C50FA2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990C1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/*.....................................retrieving to Cloud...............................*/</w:t>
      </w:r>
    </w:p>
    <w:p w14:paraId="5F72E15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temp) {</w:t>
      </w:r>
    </w:p>
    <w:p w14:paraId="553ADB6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);//function call for connecting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</w:p>
    <w:p w14:paraId="4DFF1B3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/*creating the String in in form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update the data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*/</w:t>
      </w:r>
    </w:p>
    <w:p w14:paraId="4EC3D3F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payload = "{\"Alert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Distance:\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":";</w:t>
      </w:r>
    </w:p>
    <w:p w14:paraId="49A6788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temp;</w:t>
      </w:r>
    </w:p>
    <w:p w14:paraId="126B95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"}";</w:t>
      </w:r>
    </w:p>
    <w:p w14:paraId="444BDA9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("Sending payload: ");</w:t>
      </w:r>
    </w:p>
    <w:p w14:paraId="2D0E3D2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(payload);</w:t>
      </w:r>
    </w:p>
    <w:p w14:paraId="164D010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client.publish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(char*)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payload.c_str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 {</w:t>
      </w:r>
    </w:p>
    <w:p w14:paraId="232C0BD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ok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if it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sucessfully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upload data on the cloud then it will print publish ok in Serial monitor or else it will print publish failed</w:t>
      </w:r>
    </w:p>
    <w:p w14:paraId="6BCEB2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738FE97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failed");</w:t>
      </w:r>
    </w:p>
    <w:p w14:paraId="72FB717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3D8F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BB1E39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74D4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.connected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670ADDA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("Reconnecting client to ");</w:t>
      </w:r>
    </w:p>
    <w:p w14:paraId="26E5D42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(server);</w:t>
      </w:r>
    </w:p>
    <w:p w14:paraId="5A0925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(!!!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client.connect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token)) {</w:t>
      </w:r>
    </w:p>
    <w:p w14:paraId="2BE4FC7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0AB6C43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209146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4C2BE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3DC6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E253A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EB03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7464D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//function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defination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</w:p>
    <w:p w14:paraId="144DBE4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89CE1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2B4EEF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("Connecting to ");</w:t>
      </w:r>
    </w:p>
    <w:p w14:paraId="4240A86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-GUEST", "",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/passing the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credentials to establish the connection</w:t>
      </w:r>
    </w:p>
    <w:p w14:paraId="4588C7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WiFi.status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!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WL_CONNECTED) {</w:t>
      </w:r>
    </w:p>
    <w:p w14:paraId="2B5330B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318192F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52F09C9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B465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6A9D805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connected");</w:t>
      </w:r>
    </w:p>
    <w:p w14:paraId="3751BB6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("IP address: ");</w:t>
      </w:r>
    </w:p>
    <w:p w14:paraId="558F86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WiFi.localIP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E1E670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630AD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A5081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client.subscribe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673551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38547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OK");</w:t>
      </w:r>
    </w:p>
    <w:p w14:paraId="2B0F91C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0F5854B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FAILED");</w:t>
      </w:r>
    </w:p>
    <w:p w14:paraId="4AB6A6A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C243B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F90D4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801E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2605F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invoked for topic: ");</w:t>
      </w:r>
    </w:p>
    <w:p w14:paraId="7CC1137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1420E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3E4C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A0B9DE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data3 += 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AB4A6B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6C9C8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("data: " + data3);</w:t>
      </w:r>
    </w:p>
    <w:p w14:paraId="34BF113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(data3 ==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1050B3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98CA78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0402EE3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F7A3CA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0F74B53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B59F3C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14E8D9A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F1B6E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data3 = "";</w:t>
      </w:r>
    </w:p>
    <w:p w14:paraId="381C4251" w14:textId="2B028559" w:rsidR="00A85B4A" w:rsidRPr="004D6E3B" w:rsidRDefault="004D6E3B" w:rsidP="004D6E3B">
      <w:pPr>
        <w:spacing w:after="1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0DB5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051CB911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2F28EB81" w14:textId="7D1AB849" w:rsidR="00A85B4A" w:rsidRDefault="00000000">
      <w:pPr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 w14:paraId="4FDF71AE" w14:textId="77777777" w:rsidR="00A85B4A" w:rsidRDefault="00000000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61E7447" wp14:editId="5E0822F1">
            <wp:extent cx="5955126" cy="3803015"/>
            <wp:effectExtent l="0" t="0" r="7620" b="698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27" cy="3813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7B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7F691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5F801BC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0F7E9685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18F46E" w14:textId="2232BCB8" w:rsidR="00A85B4A" w:rsidRDefault="00000000">
      <w:pPr>
        <w:spacing w:after="0"/>
        <w:rPr>
          <w:b/>
          <w:sz w:val="24"/>
        </w:rPr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39F4D71C" w14:textId="00ED28AA" w:rsidR="00B7476D" w:rsidRDefault="00B7476D">
      <w:pPr>
        <w:spacing w:after="0"/>
        <w:rPr>
          <w:b/>
          <w:sz w:val="24"/>
        </w:rPr>
      </w:pPr>
    </w:p>
    <w:p w14:paraId="253DACEB" w14:textId="4A1F7ED3" w:rsidR="00B7476D" w:rsidRDefault="00B7476D">
      <w:pPr>
        <w:spacing w:after="0"/>
        <w:rPr>
          <w:b/>
          <w:sz w:val="24"/>
        </w:rPr>
      </w:pPr>
    </w:p>
    <w:p w14:paraId="3551469F" w14:textId="009A1502" w:rsidR="00B7476D" w:rsidRDefault="00B7476D">
      <w:pPr>
        <w:spacing w:after="0"/>
      </w:pPr>
      <w:r>
        <w:rPr>
          <w:noProof/>
        </w:rPr>
        <w:drawing>
          <wp:inline distT="0" distB="0" distL="0" distR="0" wp14:anchorId="3224AD1E" wp14:editId="3B9B023C">
            <wp:extent cx="6039485" cy="27585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4" cy="27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6D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4A"/>
    <w:rsid w:val="00174F35"/>
    <w:rsid w:val="001B13CA"/>
    <w:rsid w:val="004D6E3B"/>
    <w:rsid w:val="00A85B4A"/>
    <w:rsid w:val="00B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96E"/>
  <w15:docId w15:val="{1AEAC931-FF45-4047-96A9-DDBEFC1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 B</dc:creator>
  <cp:lastModifiedBy>vijay vishnu</cp:lastModifiedBy>
  <cp:revision>2</cp:revision>
  <dcterms:created xsi:type="dcterms:W3CDTF">2022-11-14T12:04:00Z</dcterms:created>
  <dcterms:modified xsi:type="dcterms:W3CDTF">2022-11-14T12:04:00Z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