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4FB7C" w14:textId="46B2CA26" w:rsidR="00811A91" w:rsidRPr="00811A91" w:rsidRDefault="003B27A8" w:rsidP="00811A9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IR</w:t>
      </w:r>
      <w:r w:rsidR="00811A91" w:rsidRPr="00811A91">
        <w:rPr>
          <w:rFonts w:ascii="Consolas" w:eastAsia="Times New Roman" w:hAnsi="Consolas" w:cs="Times New Roman"/>
          <w:color w:val="0000FF"/>
          <w:sz w:val="21"/>
          <w:szCs w:val="21"/>
        </w:rPr>
        <w:t>ASSIGNMENT 4</w:t>
      </w:r>
    </w:p>
    <w:p w14:paraId="63208FA6" w14:textId="77777777" w:rsidR="00811A91" w:rsidRPr="00811A91" w:rsidRDefault="00811A91" w:rsidP="00811A91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333B7B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Ultrasonic sensor simulation in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Wokwi</w:t>
      </w:r>
      <w:proofErr w:type="spellEnd"/>
    </w:p>
    <w:p w14:paraId="221B83E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49F229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Question :</w:t>
      </w:r>
      <w:proofErr w:type="gramEnd"/>
    </w:p>
    <w:p w14:paraId="33870AC9" w14:textId="6618E064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Write a code and connections in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wokwi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for the ultrasonic sensor. Whenever the distance is less than 100cms send an “Alert”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to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IBM cloud and display in the device recent events.</w:t>
      </w:r>
    </w:p>
    <w:p w14:paraId="63655C14" w14:textId="77777777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DBD6BA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Code:</w:t>
      </w:r>
    </w:p>
    <w:p w14:paraId="7847B87D" w14:textId="26D8CC0D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Sketch.ino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5330A6D6" w14:textId="77777777" w:rsid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F8EB82A" w14:textId="727D7CFB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13C05A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6B12B02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</w:p>
    <w:p w14:paraId="05CBE20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AB77D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4220732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"9lxobn"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71ED898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"ESP32PROJECT"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40C230B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74D40F0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"ESP32PROJECT"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0651A05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14:paraId="0480FBF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4E8B0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380E5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A088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6DBD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14:paraId="48DDBAE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14:paraId="7D57EF1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BD73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FB2F4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5133F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42A8A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4CCB0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14:paraId="5C16E7B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14:paraId="75C485E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14:paraId="0F52367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5FFFCEE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B0D6F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34CA2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3B3792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CF9EE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0ED21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9F7B1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04262C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0DD30C1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84560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E53A2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F557C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34D35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9D9CD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966F9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distance = duration * SOUND_SPEED/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305E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47901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14:paraId="0070B72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(distance&lt;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2E137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AEFD4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3761D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B12EC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14:paraId="405D431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2BFD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811A9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19E74F3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6A0D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E5F46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DD32F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F9D02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B3438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3195D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4D204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B59B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0CD3B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2C2F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9F1D8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CB80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6CEBA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14:paraId="0698B92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14:paraId="2C0437E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E27DB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FE215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52A9A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424BD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648CC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7F7ADE4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27AD439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07124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14:paraId="53553BD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14:paraId="07E6296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CE72D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94F1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FC182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initManagedDevice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3727C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FFD92B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F29B1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34EA6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C10F62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BF879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C079E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115D8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3E9A6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14:paraId="2FB6336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DE523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055F2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210E9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39E7D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7FD7E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8BA17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BE7AE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B7D782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7795F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31C1BD4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70868F9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53EEB3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398A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93B3C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65B2B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85D7E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FB8359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EDEEE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F2DB2D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CF1D39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0DF4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14:paraId="53A3BE1A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4BC0D492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811A9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)payload[</w:t>
      </w:r>
      <w:proofErr w:type="spell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FA7B8C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69B9E3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11A9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11A9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14:paraId="130D076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E15D9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CF8680" w14:textId="77777777" w:rsidR="00811A91" w:rsidRPr="00811A91" w:rsidRDefault="00811A91" w:rsidP="00811A9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15E64" w14:textId="7C36277C" w:rsidR="00811A91" w:rsidRDefault="00811A91">
      <w:proofErr w:type="spellStart"/>
      <w:r>
        <w:t>Diagram.json</w:t>
      </w:r>
      <w:proofErr w:type="spellEnd"/>
      <w:r>
        <w:t>.</w:t>
      </w:r>
    </w:p>
    <w:p w14:paraId="18661775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9EAEC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A503BB" w14:textId="59137BA1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DF6FB1">
        <w:rPr>
          <w:rFonts w:ascii="Consolas" w:eastAsia="Times New Roman" w:hAnsi="Consolas" w:cs="Times New Roman"/>
          <w:color w:val="0451A5"/>
          <w:sz w:val="21"/>
          <w:szCs w:val="21"/>
        </w:rPr>
        <w:t>"211 PRIYANKA</w:t>
      </w:r>
      <w:bookmarkStart w:id="0" w:name="_GoBack"/>
      <w:bookmarkEnd w:id="0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8CF02E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E6E6FC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>"parts"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603815F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"wokwi-esp32-devkit-v1"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esp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23.33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-106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{} },</w:t>
      </w:r>
    </w:p>
    <w:p w14:paraId="62AF2B9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type"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"wokwi-hc-sr04"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"ultrasonic1"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-15.04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11A91">
        <w:rPr>
          <w:rFonts w:ascii="Consolas" w:eastAsia="Times New Roman" w:hAnsi="Consolas" w:cs="Times New Roman"/>
          <w:color w:val="098658"/>
          <w:sz w:val="21"/>
          <w:szCs w:val="21"/>
        </w:rPr>
        <w:t>86.5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{} }</w:t>
      </w:r>
    </w:p>
    <w:p w14:paraId="752967D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082D28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5D3F42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49D427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:TX0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serialMonitor:RX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14:paraId="7E5CDC84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</w:t>
      </w:r>
      <w:proofErr w:type="gram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:RX0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"$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serialMonitor:TX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, [] ],</w:t>
      </w:r>
    </w:p>
    <w:p w14:paraId="4B84BA00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ultrasonic1:VCC"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esp:VIN</w:t>
      </w:r>
      <w:proofErr w:type="spell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"v168.58"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"h-279.11"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"v-66"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3DE06A31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ultrasonic1:GND"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"esp:GND.1"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"black"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6556AB9F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ultrasonic1:TRIG"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"esp:D5"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14:paraId="4902DA16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ultrasonic1:ECHO"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"esp:D18"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811A91">
        <w:rPr>
          <w:rFonts w:ascii="Consolas" w:eastAsia="Times New Roman" w:hAnsi="Consolas" w:cs="Times New Roman"/>
          <w:color w:val="0451A5"/>
          <w:sz w:val="21"/>
          <w:szCs w:val="21"/>
        </w:rPr>
        <w:t>"v0"</w:t>
      </w: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14:paraId="0D756A58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C7D581B" w14:textId="77777777" w:rsidR="00811A91" w:rsidRPr="00811A91" w:rsidRDefault="00811A91" w:rsidP="00811A9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1A9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95C5A5" w14:textId="3977E1AA" w:rsidR="00811A91" w:rsidRDefault="00811A91">
      <w:r>
        <w:t>Libraries.txt:</w:t>
      </w:r>
    </w:p>
    <w:p w14:paraId="73D6FAEA" w14:textId="77777777" w:rsidR="00811A91" w:rsidRDefault="00811A91" w:rsidP="00811A91">
      <w:r>
        <w:t xml:space="preserve"># </w:t>
      </w:r>
      <w:proofErr w:type="spellStart"/>
      <w:r>
        <w:t>Wokwi</w:t>
      </w:r>
      <w:proofErr w:type="spellEnd"/>
      <w:r>
        <w:t xml:space="preserve"> Library List</w:t>
      </w:r>
    </w:p>
    <w:p w14:paraId="1964D0DB" w14:textId="77777777" w:rsidR="00811A91" w:rsidRDefault="00811A91" w:rsidP="00811A91">
      <w:r>
        <w:t># See https://docs.wokwi.com/guides/libraries</w:t>
      </w:r>
    </w:p>
    <w:p w14:paraId="79D5FF43" w14:textId="428A5FDB" w:rsidR="00811A91" w:rsidRDefault="00811A91" w:rsidP="00811A91">
      <w:proofErr w:type="spellStart"/>
      <w:r>
        <w:t>PubSubClient</w:t>
      </w:r>
      <w:proofErr w:type="spellEnd"/>
    </w:p>
    <w:p w14:paraId="518C204F" w14:textId="4C13109A" w:rsidR="00811A91" w:rsidRDefault="00811A91" w:rsidP="00811A91">
      <w:proofErr w:type="spellStart"/>
      <w:r w:rsidRPr="00811A91">
        <w:t>Wokwi</w:t>
      </w:r>
      <w:proofErr w:type="spellEnd"/>
      <w:r w:rsidRPr="00811A91">
        <w:t xml:space="preserve"> simulation link:</w:t>
      </w:r>
    </w:p>
    <w:p w14:paraId="1270AF07" w14:textId="642C6228" w:rsidR="00811A91" w:rsidRDefault="00DF6FB1" w:rsidP="00811A91">
      <w:hyperlink r:id="rId5" w:history="1">
        <w:r w:rsidR="00811A91" w:rsidRPr="002A3268">
          <w:rPr>
            <w:rStyle w:val="Hyperlink"/>
          </w:rPr>
          <w:t>https://wokwi.com/projects/348231870023991890</w:t>
        </w:r>
      </w:hyperlink>
    </w:p>
    <w:p w14:paraId="24E12ED0" w14:textId="3D5BDC0F" w:rsidR="00811A91" w:rsidRDefault="00811A91" w:rsidP="00811A91">
      <w:r>
        <w:rPr>
          <w:noProof/>
          <w:lang w:val="en-IN" w:eastAsia="en-IN" w:bidi="ar-SA"/>
        </w:rPr>
        <w:drawing>
          <wp:inline distT="0" distB="0" distL="0" distR="0" wp14:anchorId="216832F5" wp14:editId="732AACE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F3AF" w14:textId="1A9921AC" w:rsidR="0072571A" w:rsidRDefault="0072571A" w:rsidP="00811A91">
      <w:r>
        <w:rPr>
          <w:noProof/>
          <w:lang w:val="en-IN" w:eastAsia="en-IN" w:bidi="ar-SA"/>
        </w:rPr>
        <w:lastRenderedPageBreak/>
        <w:drawing>
          <wp:inline distT="0" distB="0" distL="0" distR="0" wp14:anchorId="7FAD8664" wp14:editId="15AB48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91"/>
    <w:rsid w:val="003B27A8"/>
    <w:rsid w:val="0072571A"/>
    <w:rsid w:val="00811A91"/>
    <w:rsid w:val="00897D68"/>
    <w:rsid w:val="00D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8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A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A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A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A9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23187002399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Karuna</cp:lastModifiedBy>
  <cp:revision>4</cp:revision>
  <cp:lastPrinted>2022-11-13T17:26:00Z</cp:lastPrinted>
  <dcterms:created xsi:type="dcterms:W3CDTF">2022-11-13T16:58:00Z</dcterms:created>
  <dcterms:modified xsi:type="dcterms:W3CDTF">2022-11-19T18:58:00Z</dcterms:modified>
</cp:coreProperties>
</file>