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026" w:rsidRDefault="00920026" w:rsidP="00920026">
      <w:pPr>
        <w:pStyle w:val="BodyText"/>
        <w:spacing w:before="41" w:line="259" w:lineRule="auto"/>
        <w:ind w:right="3291"/>
        <w:jc w:val="center"/>
      </w:pPr>
      <w:r>
        <w:t xml:space="preserve">                                            </w:t>
      </w:r>
      <w:r w:rsidR="00B60612">
        <w:t>Project Design Phase-I</w:t>
      </w:r>
      <w:bookmarkStart w:id="0" w:name="_GoBack"/>
      <w:bookmarkEnd w:id="0"/>
    </w:p>
    <w:p w:rsidR="0067291A" w:rsidRDefault="00920026" w:rsidP="00920026">
      <w:pPr>
        <w:pStyle w:val="BodyText"/>
        <w:spacing w:before="41" w:line="259" w:lineRule="auto"/>
        <w:ind w:right="3291"/>
        <w:jc w:val="center"/>
      </w:pPr>
      <w:r>
        <w:t xml:space="preserve">                                             </w:t>
      </w:r>
      <w:r w:rsidR="00B60612">
        <w:t>Proposed</w:t>
      </w:r>
      <w:r w:rsidR="00B60612">
        <w:rPr>
          <w:spacing w:val="-5"/>
        </w:rPr>
        <w:t xml:space="preserve"> </w:t>
      </w:r>
      <w:r w:rsidR="00B60612">
        <w:t>Solution</w:t>
      </w:r>
      <w:r w:rsidR="00B60612">
        <w:rPr>
          <w:spacing w:val="-3"/>
        </w:rPr>
        <w:t xml:space="preserve"> </w:t>
      </w:r>
      <w:r w:rsidR="00B60612">
        <w:t>Template</w:t>
      </w:r>
    </w:p>
    <w:p w:rsidR="0067291A" w:rsidRDefault="0067291A">
      <w:pPr>
        <w:spacing w:before="9"/>
        <w:rPr>
          <w:b/>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3"/>
      </w:tblGrid>
      <w:tr w:rsidR="0067291A">
        <w:trPr>
          <w:trHeight w:val="609"/>
        </w:trPr>
        <w:tc>
          <w:tcPr>
            <w:tcW w:w="4508" w:type="dxa"/>
          </w:tcPr>
          <w:p w:rsidR="0067291A" w:rsidRDefault="00B60612">
            <w:pPr>
              <w:pStyle w:val="TableParagraph"/>
              <w:spacing w:before="47"/>
              <w:ind w:left="107"/>
            </w:pPr>
            <w:r>
              <w:t>Team ID</w:t>
            </w:r>
          </w:p>
        </w:tc>
        <w:tc>
          <w:tcPr>
            <w:tcW w:w="4513" w:type="dxa"/>
          </w:tcPr>
          <w:p w:rsidR="0067291A" w:rsidRDefault="008053D4">
            <w:pPr>
              <w:pStyle w:val="TableParagraph"/>
              <w:spacing w:before="47"/>
              <w:ind w:left="107"/>
              <w:rPr>
                <w:sz w:val="24"/>
              </w:rPr>
            </w:pPr>
            <w:r>
              <w:rPr>
                <w:color w:val="0D0D0D"/>
                <w:sz w:val="24"/>
              </w:rPr>
              <w:t>PNT2022TMID32785</w:t>
            </w:r>
          </w:p>
        </w:tc>
      </w:tr>
      <w:tr w:rsidR="0067291A">
        <w:trPr>
          <w:trHeight w:val="702"/>
        </w:trPr>
        <w:tc>
          <w:tcPr>
            <w:tcW w:w="4508" w:type="dxa"/>
          </w:tcPr>
          <w:p w:rsidR="0067291A" w:rsidRDefault="00B60612">
            <w:pPr>
              <w:pStyle w:val="TableParagraph"/>
              <w:spacing w:before="47"/>
              <w:ind w:left="107"/>
            </w:pPr>
            <w:r>
              <w:t>Project</w:t>
            </w:r>
            <w:r>
              <w:rPr>
                <w:spacing w:val="-3"/>
              </w:rPr>
              <w:t xml:space="preserve"> </w:t>
            </w:r>
            <w:r>
              <w:t>Name</w:t>
            </w:r>
          </w:p>
        </w:tc>
        <w:tc>
          <w:tcPr>
            <w:tcW w:w="4513" w:type="dxa"/>
          </w:tcPr>
          <w:p w:rsidR="0067291A" w:rsidRDefault="000E1CCC" w:rsidP="008053D4">
            <w:pPr>
              <w:pStyle w:val="TableParagraph"/>
              <w:spacing w:before="27" w:line="320" w:lineRule="atLeast"/>
              <w:ind w:left="107" w:right="264"/>
              <w:rPr>
                <w:sz w:val="24"/>
              </w:rPr>
            </w:pPr>
            <w:r>
              <w:rPr>
                <w:sz w:val="24"/>
              </w:rPr>
              <w:t>Smart waste management system for metropolitan cities</w:t>
            </w:r>
          </w:p>
        </w:tc>
      </w:tr>
    </w:tbl>
    <w:p w:rsidR="0067291A" w:rsidRDefault="0067291A">
      <w:pPr>
        <w:rPr>
          <w:b/>
          <w:sz w:val="20"/>
        </w:rPr>
      </w:pPr>
    </w:p>
    <w:p w:rsidR="0067291A" w:rsidRPr="00920026" w:rsidRDefault="00B60612">
      <w:pPr>
        <w:rPr>
          <w:b/>
        </w:rPr>
      </w:pPr>
      <w:r>
        <w:rPr>
          <w:b/>
        </w:rPr>
        <w:t>Proposed</w:t>
      </w:r>
      <w:r>
        <w:rPr>
          <w:b/>
          <w:spacing w:val="-5"/>
        </w:rPr>
        <w:t xml:space="preserve"> </w:t>
      </w:r>
      <w:r>
        <w:rPr>
          <w:b/>
        </w:rPr>
        <w:t>Solution</w:t>
      </w:r>
      <w:r>
        <w:rPr>
          <w:b/>
          <w:spacing w:val="-4"/>
        </w:rPr>
        <w:t xml:space="preserve"> </w:t>
      </w:r>
      <w:r>
        <w:rPr>
          <w:b/>
        </w:rPr>
        <w:t>Template:</w:t>
      </w:r>
    </w:p>
    <w:p w:rsidR="0067291A" w:rsidRDefault="0067291A">
      <w:pPr>
        <w:spacing w:before="5"/>
        <w:rPr>
          <w:b/>
          <w:sz w:val="18"/>
        </w:rPr>
      </w:pPr>
    </w:p>
    <w:tbl>
      <w:tblPr>
        <w:tblW w:w="1020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3544"/>
        <w:gridCol w:w="5811"/>
      </w:tblGrid>
      <w:tr w:rsidR="0067291A" w:rsidTr="00920026">
        <w:trPr>
          <w:trHeight w:val="490"/>
        </w:trPr>
        <w:tc>
          <w:tcPr>
            <w:tcW w:w="851" w:type="dxa"/>
          </w:tcPr>
          <w:p w:rsidR="0067291A" w:rsidRPr="00920026" w:rsidRDefault="00920026" w:rsidP="00920026">
            <w:pPr>
              <w:pStyle w:val="TableParagraph"/>
              <w:ind w:left="0" w:right="354"/>
              <w:jc w:val="center"/>
              <w:rPr>
                <w:b/>
                <w:sz w:val="24"/>
                <w:szCs w:val="24"/>
              </w:rPr>
            </w:pPr>
            <w:proofErr w:type="spellStart"/>
            <w:r>
              <w:rPr>
                <w:b/>
                <w:sz w:val="24"/>
                <w:szCs w:val="24"/>
              </w:rPr>
              <w:t>S.No</w:t>
            </w:r>
            <w:proofErr w:type="spellEnd"/>
          </w:p>
        </w:tc>
        <w:tc>
          <w:tcPr>
            <w:tcW w:w="3544" w:type="dxa"/>
          </w:tcPr>
          <w:p w:rsidR="0067291A" w:rsidRPr="00920026" w:rsidRDefault="00B60612" w:rsidP="00920026">
            <w:pPr>
              <w:pStyle w:val="TableParagraph"/>
              <w:jc w:val="center"/>
              <w:rPr>
                <w:b/>
                <w:sz w:val="24"/>
                <w:szCs w:val="24"/>
              </w:rPr>
            </w:pPr>
            <w:r w:rsidRPr="00920026">
              <w:rPr>
                <w:b/>
                <w:sz w:val="24"/>
                <w:szCs w:val="24"/>
              </w:rPr>
              <w:t>Parameter</w:t>
            </w:r>
          </w:p>
        </w:tc>
        <w:tc>
          <w:tcPr>
            <w:tcW w:w="5811" w:type="dxa"/>
          </w:tcPr>
          <w:p w:rsidR="0067291A" w:rsidRPr="00920026" w:rsidRDefault="00B60612" w:rsidP="00920026">
            <w:pPr>
              <w:pStyle w:val="TableParagraph"/>
              <w:jc w:val="center"/>
              <w:rPr>
                <w:b/>
                <w:sz w:val="24"/>
                <w:szCs w:val="24"/>
              </w:rPr>
            </w:pPr>
            <w:r w:rsidRPr="00920026">
              <w:rPr>
                <w:b/>
                <w:sz w:val="24"/>
                <w:szCs w:val="24"/>
              </w:rPr>
              <w:t>Description</w:t>
            </w:r>
          </w:p>
        </w:tc>
      </w:tr>
      <w:tr w:rsidR="0067291A" w:rsidTr="00920026">
        <w:trPr>
          <w:trHeight w:val="1646"/>
        </w:trPr>
        <w:tc>
          <w:tcPr>
            <w:tcW w:w="851" w:type="dxa"/>
          </w:tcPr>
          <w:p w:rsidR="0067291A" w:rsidRPr="00920026" w:rsidRDefault="00920026">
            <w:pPr>
              <w:pStyle w:val="TableParagraph"/>
              <w:ind w:left="0" w:right="329"/>
              <w:jc w:val="right"/>
              <w:rPr>
                <w:sz w:val="24"/>
                <w:szCs w:val="24"/>
              </w:rPr>
            </w:pPr>
            <w:r>
              <w:rPr>
                <w:sz w:val="24"/>
                <w:szCs w:val="24"/>
              </w:rPr>
              <w:t>1</w:t>
            </w:r>
          </w:p>
        </w:tc>
        <w:tc>
          <w:tcPr>
            <w:tcW w:w="3544" w:type="dxa"/>
          </w:tcPr>
          <w:p w:rsidR="0067291A" w:rsidRPr="00920026" w:rsidRDefault="00B60612">
            <w:pPr>
              <w:pStyle w:val="TableParagraph"/>
              <w:ind w:right="388"/>
              <w:rPr>
                <w:sz w:val="24"/>
                <w:szCs w:val="24"/>
              </w:rPr>
            </w:pPr>
            <w:r w:rsidRPr="00920026">
              <w:rPr>
                <w:color w:val="212121"/>
                <w:sz w:val="24"/>
                <w:szCs w:val="24"/>
              </w:rPr>
              <w:t>Problem Statement (Problem to be</w:t>
            </w:r>
            <w:r w:rsidRPr="00920026">
              <w:rPr>
                <w:color w:val="212121"/>
                <w:spacing w:val="-47"/>
                <w:sz w:val="24"/>
                <w:szCs w:val="24"/>
              </w:rPr>
              <w:t xml:space="preserve"> </w:t>
            </w:r>
            <w:r w:rsidRPr="00920026">
              <w:rPr>
                <w:color w:val="212121"/>
                <w:sz w:val="24"/>
                <w:szCs w:val="24"/>
              </w:rPr>
              <w:t>solved)</w:t>
            </w:r>
          </w:p>
        </w:tc>
        <w:tc>
          <w:tcPr>
            <w:tcW w:w="5811" w:type="dxa"/>
          </w:tcPr>
          <w:p w:rsidR="0067291A" w:rsidRPr="00920026" w:rsidRDefault="00E211F0">
            <w:pPr>
              <w:pStyle w:val="TableParagraph"/>
              <w:ind w:right="110"/>
              <w:rPr>
                <w:sz w:val="24"/>
                <w:szCs w:val="24"/>
              </w:rPr>
            </w:pPr>
            <w:r w:rsidRPr="00920026">
              <w:rPr>
                <w:sz w:val="24"/>
                <w:szCs w:val="24"/>
              </w:rPr>
              <w:t>Detecting the level of garbage and informing the garbage collectors through a proper communication channel about the garbage level and alerts them to collect it at a specified time efficiently.</w:t>
            </w:r>
          </w:p>
          <w:p w:rsidR="00FC66A5" w:rsidRPr="00920026" w:rsidRDefault="00FC66A5">
            <w:pPr>
              <w:pStyle w:val="TableParagraph"/>
              <w:ind w:right="110"/>
              <w:rPr>
                <w:sz w:val="24"/>
                <w:szCs w:val="24"/>
              </w:rPr>
            </w:pPr>
          </w:p>
        </w:tc>
      </w:tr>
      <w:tr w:rsidR="0067291A" w:rsidTr="00920026">
        <w:trPr>
          <w:trHeight w:val="1944"/>
        </w:trPr>
        <w:tc>
          <w:tcPr>
            <w:tcW w:w="851" w:type="dxa"/>
          </w:tcPr>
          <w:p w:rsidR="0067291A" w:rsidRPr="00920026" w:rsidRDefault="00920026">
            <w:pPr>
              <w:pStyle w:val="TableParagraph"/>
              <w:ind w:left="0" w:right="329"/>
              <w:jc w:val="right"/>
              <w:rPr>
                <w:sz w:val="24"/>
                <w:szCs w:val="24"/>
              </w:rPr>
            </w:pPr>
            <w:r>
              <w:rPr>
                <w:sz w:val="24"/>
                <w:szCs w:val="24"/>
              </w:rPr>
              <w:t>2</w:t>
            </w:r>
          </w:p>
        </w:tc>
        <w:tc>
          <w:tcPr>
            <w:tcW w:w="3544" w:type="dxa"/>
          </w:tcPr>
          <w:p w:rsidR="0067291A" w:rsidRPr="00920026" w:rsidRDefault="00B60612">
            <w:pPr>
              <w:pStyle w:val="TableParagraph"/>
              <w:rPr>
                <w:sz w:val="24"/>
                <w:szCs w:val="24"/>
              </w:rPr>
            </w:pPr>
            <w:r w:rsidRPr="00920026">
              <w:rPr>
                <w:color w:val="212121"/>
                <w:sz w:val="24"/>
                <w:szCs w:val="24"/>
              </w:rPr>
              <w:t>Idea</w:t>
            </w:r>
            <w:r w:rsidRPr="00920026">
              <w:rPr>
                <w:color w:val="212121"/>
                <w:spacing w:val="-1"/>
                <w:sz w:val="24"/>
                <w:szCs w:val="24"/>
              </w:rPr>
              <w:t xml:space="preserve"> </w:t>
            </w:r>
            <w:r w:rsidRPr="00920026">
              <w:rPr>
                <w:color w:val="212121"/>
                <w:sz w:val="24"/>
                <w:szCs w:val="24"/>
              </w:rPr>
              <w:t>/</w:t>
            </w:r>
            <w:r w:rsidRPr="00920026">
              <w:rPr>
                <w:color w:val="212121"/>
                <w:spacing w:val="-1"/>
                <w:sz w:val="24"/>
                <w:szCs w:val="24"/>
              </w:rPr>
              <w:t xml:space="preserve"> </w:t>
            </w:r>
            <w:r w:rsidRPr="00920026">
              <w:rPr>
                <w:color w:val="212121"/>
                <w:sz w:val="24"/>
                <w:szCs w:val="24"/>
              </w:rPr>
              <w:t>Solution</w:t>
            </w:r>
            <w:r w:rsidRPr="00920026">
              <w:rPr>
                <w:color w:val="212121"/>
                <w:spacing w:val="-3"/>
                <w:sz w:val="24"/>
                <w:szCs w:val="24"/>
              </w:rPr>
              <w:t xml:space="preserve"> </w:t>
            </w:r>
            <w:r w:rsidRPr="00920026">
              <w:rPr>
                <w:color w:val="212121"/>
                <w:sz w:val="24"/>
                <w:szCs w:val="24"/>
              </w:rPr>
              <w:t>description</w:t>
            </w:r>
          </w:p>
        </w:tc>
        <w:tc>
          <w:tcPr>
            <w:tcW w:w="5811" w:type="dxa"/>
          </w:tcPr>
          <w:p w:rsidR="00E211F0" w:rsidRPr="00920026" w:rsidRDefault="00875AED" w:rsidP="00E211F0">
            <w:pPr>
              <w:pStyle w:val="TableParagraph"/>
              <w:spacing w:before="0" w:line="248" w:lineRule="exact"/>
              <w:ind w:left="0"/>
              <w:rPr>
                <w:sz w:val="24"/>
                <w:szCs w:val="24"/>
              </w:rPr>
            </w:pPr>
            <w:r w:rsidRPr="00920026">
              <w:rPr>
                <w:sz w:val="24"/>
                <w:szCs w:val="24"/>
              </w:rPr>
              <w:t xml:space="preserve"> </w:t>
            </w:r>
            <w:r w:rsidR="00E211F0" w:rsidRPr="00920026">
              <w:rPr>
                <w:sz w:val="24"/>
                <w:szCs w:val="24"/>
              </w:rPr>
              <w:t xml:space="preserve">By using fill level sensors we can detect the </w:t>
            </w:r>
            <w:r w:rsidRPr="00920026">
              <w:rPr>
                <w:sz w:val="24"/>
                <w:szCs w:val="24"/>
              </w:rPr>
              <w:t xml:space="preserve">  </w:t>
            </w:r>
            <w:r w:rsidR="00E211F0" w:rsidRPr="00920026">
              <w:rPr>
                <w:sz w:val="24"/>
                <w:szCs w:val="24"/>
              </w:rPr>
              <w:t>garbage level.</w:t>
            </w:r>
          </w:p>
          <w:p w:rsidR="0067291A" w:rsidRPr="00920026" w:rsidRDefault="00920026" w:rsidP="00E211F0">
            <w:pPr>
              <w:pStyle w:val="TableParagraph"/>
              <w:spacing w:before="0" w:line="248" w:lineRule="exact"/>
              <w:ind w:left="0"/>
              <w:rPr>
                <w:sz w:val="24"/>
                <w:szCs w:val="24"/>
              </w:rPr>
            </w:pPr>
            <w:r>
              <w:rPr>
                <w:sz w:val="24"/>
                <w:szCs w:val="24"/>
              </w:rPr>
              <w:t xml:space="preserve"> </w:t>
            </w:r>
            <w:r w:rsidR="00E211F0" w:rsidRPr="00920026">
              <w:rPr>
                <w:sz w:val="24"/>
                <w:szCs w:val="24"/>
              </w:rPr>
              <w:t>Improving the communication channel using proper technology like WiMAX.</w:t>
            </w:r>
          </w:p>
          <w:p w:rsidR="00E211F0" w:rsidRPr="00920026" w:rsidRDefault="00920026" w:rsidP="00E211F0">
            <w:pPr>
              <w:pStyle w:val="TableParagraph"/>
              <w:spacing w:before="0" w:line="248" w:lineRule="exact"/>
              <w:ind w:left="0"/>
              <w:rPr>
                <w:sz w:val="24"/>
                <w:szCs w:val="24"/>
              </w:rPr>
            </w:pPr>
            <w:r>
              <w:rPr>
                <w:sz w:val="24"/>
                <w:szCs w:val="24"/>
              </w:rPr>
              <w:t xml:space="preserve"> </w:t>
            </w:r>
            <w:r w:rsidR="00E211F0" w:rsidRPr="00920026">
              <w:rPr>
                <w:sz w:val="24"/>
                <w:szCs w:val="24"/>
              </w:rPr>
              <w:t>Using GPS for tracking the location of bin and sorting out the short routes.</w:t>
            </w:r>
          </w:p>
          <w:p w:rsidR="00E211F0" w:rsidRPr="00920026" w:rsidRDefault="00920026" w:rsidP="00E211F0">
            <w:pPr>
              <w:pStyle w:val="TableParagraph"/>
              <w:spacing w:before="0" w:line="248" w:lineRule="exact"/>
              <w:ind w:left="0"/>
              <w:rPr>
                <w:sz w:val="24"/>
                <w:szCs w:val="24"/>
              </w:rPr>
            </w:pPr>
            <w:r>
              <w:rPr>
                <w:sz w:val="24"/>
                <w:szCs w:val="24"/>
              </w:rPr>
              <w:t xml:space="preserve"> </w:t>
            </w:r>
            <w:r w:rsidR="00E211F0" w:rsidRPr="00920026">
              <w:rPr>
                <w:sz w:val="24"/>
                <w:szCs w:val="24"/>
              </w:rPr>
              <w:t>Using cloud service for the storage purpose.</w:t>
            </w:r>
          </w:p>
          <w:p w:rsidR="00875AED" w:rsidRPr="00920026" w:rsidRDefault="00875AED" w:rsidP="00E211F0">
            <w:pPr>
              <w:pStyle w:val="TableParagraph"/>
              <w:spacing w:before="0" w:line="248" w:lineRule="exact"/>
              <w:ind w:left="0"/>
              <w:rPr>
                <w:sz w:val="24"/>
                <w:szCs w:val="24"/>
              </w:rPr>
            </w:pPr>
          </w:p>
        </w:tc>
      </w:tr>
      <w:tr w:rsidR="0067291A" w:rsidTr="00920026">
        <w:trPr>
          <w:trHeight w:val="1687"/>
        </w:trPr>
        <w:tc>
          <w:tcPr>
            <w:tcW w:w="851" w:type="dxa"/>
          </w:tcPr>
          <w:p w:rsidR="0067291A" w:rsidRPr="00920026" w:rsidRDefault="00920026">
            <w:pPr>
              <w:pStyle w:val="TableParagraph"/>
              <w:ind w:left="0" w:right="329"/>
              <w:jc w:val="right"/>
              <w:rPr>
                <w:sz w:val="24"/>
                <w:szCs w:val="24"/>
              </w:rPr>
            </w:pPr>
            <w:r>
              <w:rPr>
                <w:sz w:val="24"/>
                <w:szCs w:val="24"/>
              </w:rPr>
              <w:t>3</w:t>
            </w:r>
          </w:p>
        </w:tc>
        <w:tc>
          <w:tcPr>
            <w:tcW w:w="3544" w:type="dxa"/>
          </w:tcPr>
          <w:p w:rsidR="0067291A" w:rsidRPr="00920026" w:rsidRDefault="00B60612">
            <w:pPr>
              <w:pStyle w:val="TableParagraph"/>
              <w:rPr>
                <w:sz w:val="24"/>
                <w:szCs w:val="24"/>
              </w:rPr>
            </w:pPr>
            <w:r w:rsidRPr="00920026">
              <w:rPr>
                <w:color w:val="212121"/>
                <w:sz w:val="24"/>
                <w:szCs w:val="24"/>
              </w:rPr>
              <w:t>Novelty</w:t>
            </w:r>
            <w:r w:rsidRPr="00920026">
              <w:rPr>
                <w:color w:val="212121"/>
                <w:spacing w:val="-1"/>
                <w:sz w:val="24"/>
                <w:szCs w:val="24"/>
              </w:rPr>
              <w:t xml:space="preserve"> </w:t>
            </w:r>
            <w:r w:rsidRPr="00920026">
              <w:rPr>
                <w:color w:val="212121"/>
                <w:sz w:val="24"/>
                <w:szCs w:val="24"/>
              </w:rPr>
              <w:t>/</w:t>
            </w:r>
            <w:r w:rsidRPr="00920026">
              <w:rPr>
                <w:color w:val="212121"/>
                <w:spacing w:val="-1"/>
                <w:sz w:val="24"/>
                <w:szCs w:val="24"/>
              </w:rPr>
              <w:t xml:space="preserve"> </w:t>
            </w:r>
            <w:r w:rsidRPr="00920026">
              <w:rPr>
                <w:color w:val="212121"/>
                <w:sz w:val="24"/>
                <w:szCs w:val="24"/>
              </w:rPr>
              <w:t>Uniqueness</w:t>
            </w:r>
          </w:p>
        </w:tc>
        <w:tc>
          <w:tcPr>
            <w:tcW w:w="5811" w:type="dxa"/>
          </w:tcPr>
          <w:p w:rsidR="0067291A" w:rsidRPr="00920026" w:rsidRDefault="00E211F0">
            <w:pPr>
              <w:pStyle w:val="TableParagraph"/>
              <w:spacing w:before="18" w:line="270" w:lineRule="atLeast"/>
              <w:ind w:right="211"/>
              <w:rPr>
                <w:sz w:val="24"/>
                <w:szCs w:val="24"/>
              </w:rPr>
            </w:pPr>
            <w:r w:rsidRPr="00920026">
              <w:rPr>
                <w:sz w:val="24"/>
                <w:szCs w:val="24"/>
              </w:rPr>
              <w:t xml:space="preserve">By using </w:t>
            </w:r>
            <w:proofErr w:type="spellStart"/>
            <w:r w:rsidRPr="00920026">
              <w:rPr>
                <w:sz w:val="24"/>
                <w:szCs w:val="24"/>
              </w:rPr>
              <w:t>IoT</w:t>
            </w:r>
            <w:proofErr w:type="spellEnd"/>
            <w:r w:rsidRPr="00920026">
              <w:rPr>
                <w:sz w:val="24"/>
                <w:szCs w:val="24"/>
              </w:rPr>
              <w:t xml:space="preserve">, GPS and GSM like technologies which if </w:t>
            </w:r>
            <w:r w:rsidR="00BC6C04" w:rsidRPr="00920026">
              <w:rPr>
                <w:sz w:val="24"/>
                <w:szCs w:val="24"/>
              </w:rPr>
              <w:t>properly used in the establishment of this project helps to detect the garbage level and intimating about it to the authority and initiating them to collect the garbage on time.</w:t>
            </w:r>
          </w:p>
          <w:p w:rsidR="00875AED" w:rsidRPr="00920026" w:rsidRDefault="00875AED">
            <w:pPr>
              <w:pStyle w:val="TableParagraph"/>
              <w:spacing w:before="18" w:line="270" w:lineRule="atLeast"/>
              <w:ind w:right="211"/>
              <w:rPr>
                <w:sz w:val="24"/>
                <w:szCs w:val="24"/>
              </w:rPr>
            </w:pPr>
          </w:p>
        </w:tc>
      </w:tr>
      <w:tr w:rsidR="0067291A" w:rsidTr="00920026">
        <w:trPr>
          <w:trHeight w:val="1205"/>
        </w:trPr>
        <w:tc>
          <w:tcPr>
            <w:tcW w:w="851" w:type="dxa"/>
          </w:tcPr>
          <w:p w:rsidR="0067291A" w:rsidRPr="00920026" w:rsidRDefault="00920026" w:rsidP="00920026">
            <w:pPr>
              <w:pStyle w:val="TableParagraph"/>
              <w:spacing w:before="37"/>
              <w:ind w:left="0" w:right="329"/>
              <w:rPr>
                <w:sz w:val="24"/>
                <w:szCs w:val="24"/>
              </w:rPr>
            </w:pPr>
            <w:r w:rsidRPr="00920026">
              <w:rPr>
                <w:sz w:val="24"/>
                <w:szCs w:val="24"/>
              </w:rPr>
              <w:t xml:space="preserve">  </w:t>
            </w:r>
            <w:r>
              <w:rPr>
                <w:sz w:val="24"/>
                <w:szCs w:val="24"/>
              </w:rPr>
              <w:t xml:space="preserve">  4</w:t>
            </w:r>
            <w:r w:rsidRPr="00920026">
              <w:rPr>
                <w:sz w:val="24"/>
                <w:szCs w:val="24"/>
              </w:rPr>
              <w:t xml:space="preserve">   </w:t>
            </w:r>
          </w:p>
        </w:tc>
        <w:tc>
          <w:tcPr>
            <w:tcW w:w="3544" w:type="dxa"/>
          </w:tcPr>
          <w:p w:rsidR="0067291A" w:rsidRPr="00920026" w:rsidRDefault="00920026" w:rsidP="00920026">
            <w:pPr>
              <w:pStyle w:val="TableParagraph"/>
              <w:spacing w:before="37"/>
              <w:ind w:left="0"/>
              <w:rPr>
                <w:sz w:val="24"/>
                <w:szCs w:val="24"/>
              </w:rPr>
            </w:pPr>
            <w:r w:rsidRPr="00920026">
              <w:rPr>
                <w:color w:val="212121"/>
                <w:sz w:val="24"/>
                <w:szCs w:val="24"/>
              </w:rPr>
              <w:t xml:space="preserve"> </w:t>
            </w:r>
            <w:r w:rsidR="00B60612" w:rsidRPr="00920026">
              <w:rPr>
                <w:color w:val="212121"/>
                <w:sz w:val="24"/>
                <w:szCs w:val="24"/>
              </w:rPr>
              <w:t>Social</w:t>
            </w:r>
            <w:r w:rsidR="00B60612" w:rsidRPr="00920026">
              <w:rPr>
                <w:color w:val="212121"/>
                <w:spacing w:val="-3"/>
                <w:sz w:val="24"/>
                <w:szCs w:val="24"/>
              </w:rPr>
              <w:t xml:space="preserve"> </w:t>
            </w:r>
            <w:r w:rsidR="00B60612" w:rsidRPr="00920026">
              <w:rPr>
                <w:color w:val="212121"/>
                <w:sz w:val="24"/>
                <w:szCs w:val="24"/>
              </w:rPr>
              <w:t>Impact</w:t>
            </w:r>
            <w:r w:rsidR="00B60612" w:rsidRPr="00920026">
              <w:rPr>
                <w:color w:val="212121"/>
                <w:spacing w:val="-3"/>
                <w:sz w:val="24"/>
                <w:szCs w:val="24"/>
              </w:rPr>
              <w:t xml:space="preserve"> </w:t>
            </w:r>
            <w:r w:rsidR="00B60612" w:rsidRPr="00920026">
              <w:rPr>
                <w:color w:val="212121"/>
                <w:sz w:val="24"/>
                <w:szCs w:val="24"/>
              </w:rPr>
              <w:t>/ Customer</w:t>
            </w:r>
            <w:r w:rsidR="00B60612" w:rsidRPr="00920026">
              <w:rPr>
                <w:color w:val="212121"/>
                <w:spacing w:val="-1"/>
                <w:sz w:val="24"/>
                <w:szCs w:val="24"/>
              </w:rPr>
              <w:t xml:space="preserve"> </w:t>
            </w:r>
            <w:r w:rsidR="00B60612" w:rsidRPr="00920026">
              <w:rPr>
                <w:color w:val="212121"/>
                <w:sz w:val="24"/>
                <w:szCs w:val="24"/>
              </w:rPr>
              <w:t>Satisfaction</w:t>
            </w:r>
          </w:p>
        </w:tc>
        <w:tc>
          <w:tcPr>
            <w:tcW w:w="5811" w:type="dxa"/>
          </w:tcPr>
          <w:p w:rsidR="0067291A" w:rsidRPr="00920026" w:rsidRDefault="00BC6C04" w:rsidP="00BC6C04">
            <w:pPr>
              <w:pStyle w:val="TableParagraph"/>
              <w:spacing w:before="16" w:line="270" w:lineRule="atLeast"/>
              <w:ind w:left="0" w:right="90"/>
              <w:rPr>
                <w:sz w:val="24"/>
                <w:szCs w:val="24"/>
              </w:rPr>
            </w:pPr>
            <w:r w:rsidRPr="00920026">
              <w:rPr>
                <w:sz w:val="24"/>
                <w:szCs w:val="24"/>
              </w:rPr>
              <w:t xml:space="preserve"> </w:t>
            </w:r>
            <w:r w:rsidR="00875AED" w:rsidRPr="00920026">
              <w:rPr>
                <w:sz w:val="24"/>
                <w:szCs w:val="24"/>
              </w:rPr>
              <w:t xml:space="preserve"> </w:t>
            </w:r>
            <w:r w:rsidRPr="00920026">
              <w:rPr>
                <w:color w:val="202124"/>
                <w:sz w:val="24"/>
                <w:szCs w:val="24"/>
                <w:shd w:val="clear" w:color="auto" w:fill="FFFFFF"/>
              </w:rPr>
              <w:t>It keeps our s</w:t>
            </w:r>
            <w:r w:rsidR="00FC66A5" w:rsidRPr="00920026">
              <w:rPr>
                <w:color w:val="202124"/>
                <w:sz w:val="24"/>
                <w:szCs w:val="24"/>
                <w:shd w:val="clear" w:color="auto" w:fill="FFFFFF"/>
              </w:rPr>
              <w:t>urroundings clean and green and</w:t>
            </w:r>
            <w:r w:rsidR="00875AED" w:rsidRPr="00920026">
              <w:rPr>
                <w:color w:val="202124"/>
                <w:sz w:val="24"/>
                <w:szCs w:val="24"/>
                <w:shd w:val="clear" w:color="auto" w:fill="FFFFFF"/>
              </w:rPr>
              <w:t xml:space="preserve"> </w:t>
            </w:r>
            <w:r w:rsidRPr="00920026">
              <w:rPr>
                <w:color w:val="202124"/>
                <w:sz w:val="24"/>
                <w:szCs w:val="24"/>
                <w:shd w:val="clear" w:color="auto" w:fill="FFFFFF"/>
              </w:rPr>
              <w:t xml:space="preserve">free </w:t>
            </w:r>
            <w:proofErr w:type="gramStart"/>
            <w:r w:rsidRPr="00920026">
              <w:rPr>
                <w:color w:val="202124"/>
                <w:sz w:val="24"/>
                <w:szCs w:val="24"/>
                <w:shd w:val="clear" w:color="auto" w:fill="FFFFFF"/>
              </w:rPr>
              <w:t xml:space="preserve">from </w:t>
            </w:r>
            <w:r w:rsidR="00920026">
              <w:rPr>
                <w:color w:val="202124"/>
                <w:sz w:val="24"/>
                <w:szCs w:val="24"/>
                <w:shd w:val="clear" w:color="auto" w:fill="FFFFFF"/>
              </w:rPr>
              <w:t xml:space="preserve"> </w:t>
            </w:r>
            <w:r w:rsidRPr="00920026">
              <w:rPr>
                <w:color w:val="202124"/>
                <w:sz w:val="24"/>
                <w:szCs w:val="24"/>
                <w:shd w:val="clear" w:color="auto" w:fill="FFFFFF"/>
              </w:rPr>
              <w:t>bad</w:t>
            </w:r>
            <w:proofErr w:type="gramEnd"/>
            <w:r w:rsidRPr="00920026">
              <w:rPr>
                <w:color w:val="202124"/>
                <w:sz w:val="24"/>
                <w:szCs w:val="24"/>
                <w:shd w:val="clear" w:color="auto" w:fill="FFFFFF"/>
              </w:rPr>
              <w:t xml:space="preserve"> </w:t>
            </w:r>
            <w:proofErr w:type="spellStart"/>
            <w:r w:rsidRPr="00920026">
              <w:rPr>
                <w:color w:val="202124"/>
                <w:sz w:val="24"/>
                <w:szCs w:val="24"/>
                <w:shd w:val="clear" w:color="auto" w:fill="FFFFFF"/>
              </w:rPr>
              <w:t>odour</w:t>
            </w:r>
            <w:proofErr w:type="spellEnd"/>
            <w:r w:rsidRPr="00920026">
              <w:rPr>
                <w:color w:val="202124"/>
                <w:sz w:val="24"/>
                <w:szCs w:val="24"/>
                <w:shd w:val="clear" w:color="auto" w:fill="FFFFFF"/>
              </w:rPr>
              <w:t xml:space="preserve"> of wastes, emphasizes on healthy environment</w:t>
            </w:r>
            <w:r w:rsidRPr="00920026">
              <w:rPr>
                <w:color w:val="202124"/>
                <w:sz w:val="24"/>
                <w:szCs w:val="24"/>
                <w:shd w:val="clear" w:color="auto" w:fill="FFFFFF"/>
              </w:rPr>
              <w:t>. Reduces air pollution.</w:t>
            </w:r>
          </w:p>
          <w:p w:rsidR="00FC66A5" w:rsidRPr="00920026" w:rsidRDefault="00FC66A5" w:rsidP="00BC6C04">
            <w:pPr>
              <w:pStyle w:val="TableParagraph"/>
              <w:spacing w:before="16" w:line="270" w:lineRule="atLeast"/>
              <w:ind w:left="0" w:right="90"/>
              <w:rPr>
                <w:sz w:val="24"/>
                <w:szCs w:val="24"/>
              </w:rPr>
            </w:pPr>
          </w:p>
        </w:tc>
      </w:tr>
      <w:tr w:rsidR="0067291A" w:rsidTr="00920026">
        <w:trPr>
          <w:trHeight w:val="1483"/>
        </w:trPr>
        <w:tc>
          <w:tcPr>
            <w:tcW w:w="851" w:type="dxa"/>
          </w:tcPr>
          <w:p w:rsidR="0067291A" w:rsidRPr="00920026" w:rsidRDefault="00920026">
            <w:pPr>
              <w:pStyle w:val="TableParagraph"/>
              <w:ind w:left="0" w:right="329"/>
              <w:jc w:val="right"/>
              <w:rPr>
                <w:sz w:val="24"/>
                <w:szCs w:val="24"/>
              </w:rPr>
            </w:pPr>
            <w:r>
              <w:rPr>
                <w:sz w:val="24"/>
                <w:szCs w:val="24"/>
              </w:rPr>
              <w:t>5</w:t>
            </w:r>
          </w:p>
        </w:tc>
        <w:tc>
          <w:tcPr>
            <w:tcW w:w="3544" w:type="dxa"/>
          </w:tcPr>
          <w:p w:rsidR="0067291A" w:rsidRPr="00920026" w:rsidRDefault="00B60612">
            <w:pPr>
              <w:pStyle w:val="TableParagraph"/>
              <w:rPr>
                <w:sz w:val="24"/>
                <w:szCs w:val="24"/>
              </w:rPr>
            </w:pPr>
            <w:r w:rsidRPr="00920026">
              <w:rPr>
                <w:color w:val="212121"/>
                <w:sz w:val="24"/>
                <w:szCs w:val="24"/>
              </w:rPr>
              <w:t>Business</w:t>
            </w:r>
            <w:r w:rsidRPr="00920026">
              <w:rPr>
                <w:color w:val="212121"/>
                <w:spacing w:val="-1"/>
                <w:sz w:val="24"/>
                <w:szCs w:val="24"/>
              </w:rPr>
              <w:t xml:space="preserve"> </w:t>
            </w:r>
            <w:r w:rsidRPr="00920026">
              <w:rPr>
                <w:color w:val="212121"/>
                <w:sz w:val="24"/>
                <w:szCs w:val="24"/>
              </w:rPr>
              <w:t>Model</w:t>
            </w:r>
            <w:r w:rsidRPr="00920026">
              <w:rPr>
                <w:color w:val="212121"/>
                <w:spacing w:val="-3"/>
                <w:sz w:val="24"/>
                <w:szCs w:val="24"/>
              </w:rPr>
              <w:t xml:space="preserve"> </w:t>
            </w:r>
            <w:r w:rsidRPr="00920026">
              <w:rPr>
                <w:color w:val="212121"/>
                <w:sz w:val="24"/>
                <w:szCs w:val="24"/>
              </w:rPr>
              <w:t>(Revenue</w:t>
            </w:r>
            <w:r w:rsidRPr="00920026">
              <w:rPr>
                <w:color w:val="212121"/>
                <w:spacing w:val="-5"/>
                <w:sz w:val="24"/>
                <w:szCs w:val="24"/>
              </w:rPr>
              <w:t xml:space="preserve"> </w:t>
            </w:r>
            <w:r w:rsidRPr="00920026">
              <w:rPr>
                <w:color w:val="212121"/>
                <w:sz w:val="24"/>
                <w:szCs w:val="24"/>
              </w:rPr>
              <w:t>Model)</w:t>
            </w:r>
          </w:p>
        </w:tc>
        <w:tc>
          <w:tcPr>
            <w:tcW w:w="5811" w:type="dxa"/>
          </w:tcPr>
          <w:p w:rsidR="0067291A" w:rsidRPr="00920026" w:rsidRDefault="00BC6C04">
            <w:pPr>
              <w:pStyle w:val="TableParagraph"/>
              <w:ind w:right="243"/>
              <w:rPr>
                <w:sz w:val="24"/>
                <w:szCs w:val="24"/>
              </w:rPr>
            </w:pPr>
            <w:r w:rsidRPr="00920026">
              <w:rPr>
                <w:sz w:val="24"/>
                <w:szCs w:val="24"/>
              </w:rPr>
              <w:t>Smart waste management system is an innovative and effective step to analyze the production of waste annually and it helps to find the ways to reduce the factors which increases the waste produced.</w:t>
            </w:r>
          </w:p>
          <w:p w:rsidR="00875AED" w:rsidRPr="00920026" w:rsidRDefault="00875AED">
            <w:pPr>
              <w:pStyle w:val="TableParagraph"/>
              <w:ind w:right="243"/>
              <w:rPr>
                <w:sz w:val="24"/>
                <w:szCs w:val="24"/>
              </w:rPr>
            </w:pPr>
          </w:p>
        </w:tc>
      </w:tr>
      <w:tr w:rsidR="0067291A" w:rsidTr="00920026">
        <w:trPr>
          <w:trHeight w:val="2022"/>
        </w:trPr>
        <w:tc>
          <w:tcPr>
            <w:tcW w:w="851" w:type="dxa"/>
          </w:tcPr>
          <w:p w:rsidR="0067291A" w:rsidRPr="00920026" w:rsidRDefault="00920026" w:rsidP="00875AED">
            <w:pPr>
              <w:pStyle w:val="TableParagraph"/>
              <w:ind w:left="0" w:right="329"/>
              <w:rPr>
                <w:sz w:val="24"/>
                <w:szCs w:val="24"/>
              </w:rPr>
            </w:pPr>
            <w:r>
              <w:rPr>
                <w:sz w:val="24"/>
                <w:szCs w:val="24"/>
              </w:rPr>
              <w:t xml:space="preserve">    6</w:t>
            </w:r>
          </w:p>
        </w:tc>
        <w:tc>
          <w:tcPr>
            <w:tcW w:w="3544" w:type="dxa"/>
          </w:tcPr>
          <w:p w:rsidR="0067291A" w:rsidRPr="00920026" w:rsidRDefault="00920026" w:rsidP="00875AED">
            <w:pPr>
              <w:pStyle w:val="TableParagraph"/>
              <w:ind w:left="0"/>
              <w:rPr>
                <w:sz w:val="24"/>
                <w:szCs w:val="24"/>
              </w:rPr>
            </w:pPr>
            <w:r>
              <w:rPr>
                <w:color w:val="212121"/>
                <w:sz w:val="24"/>
                <w:szCs w:val="24"/>
              </w:rPr>
              <w:t xml:space="preserve">   </w:t>
            </w:r>
            <w:r w:rsidR="00B60612" w:rsidRPr="00920026">
              <w:rPr>
                <w:color w:val="212121"/>
                <w:sz w:val="24"/>
                <w:szCs w:val="24"/>
              </w:rPr>
              <w:t>Scalability</w:t>
            </w:r>
            <w:r w:rsidR="00B60612" w:rsidRPr="00920026">
              <w:rPr>
                <w:color w:val="212121"/>
                <w:spacing w:val="-4"/>
                <w:sz w:val="24"/>
                <w:szCs w:val="24"/>
              </w:rPr>
              <w:t xml:space="preserve"> </w:t>
            </w:r>
            <w:r w:rsidR="00B60612" w:rsidRPr="00920026">
              <w:rPr>
                <w:color w:val="212121"/>
                <w:sz w:val="24"/>
                <w:szCs w:val="24"/>
              </w:rPr>
              <w:t>of</w:t>
            </w:r>
            <w:r w:rsidR="00B60612" w:rsidRPr="00920026">
              <w:rPr>
                <w:color w:val="212121"/>
                <w:spacing w:val="-1"/>
                <w:sz w:val="24"/>
                <w:szCs w:val="24"/>
              </w:rPr>
              <w:t xml:space="preserve"> </w:t>
            </w:r>
            <w:r w:rsidR="00B60612" w:rsidRPr="00920026">
              <w:rPr>
                <w:color w:val="212121"/>
                <w:sz w:val="24"/>
                <w:szCs w:val="24"/>
              </w:rPr>
              <w:t>the Solution</w:t>
            </w:r>
          </w:p>
        </w:tc>
        <w:tc>
          <w:tcPr>
            <w:tcW w:w="5811" w:type="dxa"/>
          </w:tcPr>
          <w:p w:rsidR="0067291A" w:rsidRPr="00920026" w:rsidRDefault="00920026" w:rsidP="00875AED">
            <w:pPr>
              <w:pStyle w:val="TableParagraph"/>
              <w:spacing w:before="0" w:line="258" w:lineRule="exact"/>
              <w:ind w:left="0"/>
              <w:rPr>
                <w:sz w:val="24"/>
                <w:szCs w:val="24"/>
              </w:rPr>
            </w:pPr>
            <w:r>
              <w:rPr>
                <w:sz w:val="24"/>
                <w:szCs w:val="24"/>
              </w:rPr>
              <w:t xml:space="preserve"> </w:t>
            </w:r>
            <w:r w:rsidR="00875AED" w:rsidRPr="00920026">
              <w:rPr>
                <w:sz w:val="24"/>
                <w:szCs w:val="24"/>
              </w:rPr>
              <w:t>Smart waste management can attain its scalabilit</w:t>
            </w:r>
            <w:r>
              <w:rPr>
                <w:sz w:val="24"/>
                <w:szCs w:val="24"/>
              </w:rPr>
              <w:t xml:space="preserve">y by still more advancement in </w:t>
            </w:r>
            <w:proofErr w:type="spellStart"/>
            <w:r>
              <w:rPr>
                <w:sz w:val="24"/>
                <w:szCs w:val="24"/>
              </w:rPr>
              <w:t>I</w:t>
            </w:r>
            <w:r w:rsidR="00875AED" w:rsidRPr="00920026">
              <w:rPr>
                <w:sz w:val="24"/>
                <w:szCs w:val="24"/>
              </w:rPr>
              <w:t>oT</w:t>
            </w:r>
            <w:proofErr w:type="spellEnd"/>
            <w:r w:rsidR="00875AED" w:rsidRPr="00920026">
              <w:rPr>
                <w:sz w:val="24"/>
                <w:szCs w:val="24"/>
              </w:rPr>
              <w:t xml:space="preserve"> and using many sensors to detect its accurate level accurately. Its implementation can be enhanced by using 5G type of technology for faster communication. AI recycling robots can be used in the nearer future.</w:t>
            </w:r>
          </w:p>
        </w:tc>
      </w:tr>
    </w:tbl>
    <w:p w:rsidR="00B60612" w:rsidRDefault="00B60612"/>
    <w:sectPr w:rsidR="00B60612">
      <w:type w:val="continuous"/>
      <w:pgSz w:w="11910" w:h="16840"/>
      <w:pgMar w:top="1380" w:right="12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1A"/>
    <w:rsid w:val="000E1CCC"/>
    <w:rsid w:val="0067291A"/>
    <w:rsid w:val="008053D4"/>
    <w:rsid w:val="00875AED"/>
    <w:rsid w:val="00920026"/>
    <w:rsid w:val="00B60612"/>
    <w:rsid w:val="00BC6C04"/>
    <w:rsid w:val="00DF33C6"/>
    <w:rsid w:val="00E211F0"/>
    <w:rsid w:val="00FC6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24E5"/>
  <w15:docId w15:val="{25A9763B-F3C7-41D7-9685-F81AF18B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0"/>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cp:lastModifiedBy>
  <cp:revision>5</cp:revision>
  <dcterms:created xsi:type="dcterms:W3CDTF">2022-09-26T07:48:00Z</dcterms:created>
  <dcterms:modified xsi:type="dcterms:W3CDTF">2022-09-27T16:13:00Z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2021</vt:lpwstr>
  </property>
  <property fmtid="{D5CDD505-2E9C-101B-9397-08002B2CF9AE}" pid="4" name="LastSaved">
    <vt:filetime>2022-09-26T00:00:00Z</vt:filetime>
  </property>
</Properties>
</file>