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4A15DD44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7469BD">
              <w:rPr>
                <w:rFonts w:eastAsia="Times New Roman"/>
                <w:color w:val="000000"/>
                <w:lang w:val="en-IN" w:eastAsia="en-IN"/>
              </w:rPr>
              <w:t>27311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19BAB530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7469BD">
              <w:rPr>
                <w:rFonts w:eastAsia="Times New Roman"/>
                <w:color w:val="000000"/>
                <w:lang w:val="en-IN" w:eastAsia="en-IN"/>
              </w:rPr>
              <w:t>–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7469BD">
              <w:rPr>
                <w:rFonts w:eastAsia="Times New Roman"/>
                <w:color w:val="000000"/>
                <w:lang w:val="en-IN" w:eastAsia="en-IN"/>
              </w:rPr>
              <w:t>Nutrition Assistant Application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0DD68898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7469BD">
        <w:t>Nutrition Assistant Application</w:t>
      </w:r>
      <w:r>
        <w:t xml:space="preserve">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EEC09" w14:textId="77777777" w:rsidR="007E7741" w:rsidRDefault="007E7741">
      <w:r>
        <w:separator/>
      </w:r>
    </w:p>
  </w:endnote>
  <w:endnote w:type="continuationSeparator" w:id="0">
    <w:p w14:paraId="025F9E05" w14:textId="77777777" w:rsidR="007E7741" w:rsidRDefault="007E7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EE012" w14:textId="77777777" w:rsidR="007E7741" w:rsidRDefault="007E7741">
      <w:r>
        <w:separator/>
      </w:r>
    </w:p>
  </w:footnote>
  <w:footnote w:type="continuationSeparator" w:id="0">
    <w:p w14:paraId="3D8C9030" w14:textId="77777777" w:rsidR="007E7741" w:rsidRDefault="007E7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441FE"/>
    <w:rsid w:val="00356B2B"/>
    <w:rsid w:val="003A5450"/>
    <w:rsid w:val="003B7ED3"/>
    <w:rsid w:val="00483E69"/>
    <w:rsid w:val="0056693C"/>
    <w:rsid w:val="00594F49"/>
    <w:rsid w:val="0067592C"/>
    <w:rsid w:val="00692814"/>
    <w:rsid w:val="007469BD"/>
    <w:rsid w:val="00775B3F"/>
    <w:rsid w:val="007C1AD5"/>
    <w:rsid w:val="007E7741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SANKARI S</cp:lastModifiedBy>
  <cp:revision>2</cp:revision>
  <dcterms:created xsi:type="dcterms:W3CDTF">2022-11-18T18:36:00Z</dcterms:created>
  <dcterms:modified xsi:type="dcterms:W3CDTF">2022-11-18T18:36:00Z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