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B81359D" w:rsidR="00AA7790" w:rsidRPr="008B14FA" w:rsidRDefault="008B14FA" w:rsidP="008B14FA">
            <w:pPr>
              <w:rPr>
                <w:rFonts w:cstheme="minorHAnsi"/>
              </w:rPr>
            </w:pPr>
            <w:r w:rsidRPr="008B14FA">
              <w:rPr>
                <w:rFonts w:cstheme="minorHAnsi"/>
                <w:bCs/>
                <w:color w:val="000000"/>
                <w:lang w:val="en-US"/>
              </w:rPr>
              <w:t>PNT2022TMID16725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DD2D209" w:rsidR="00AA7790" w:rsidRPr="008B14FA" w:rsidRDefault="008B14FA" w:rsidP="008B14FA">
            <w:pPr>
              <w:rPr>
                <w:rFonts w:cstheme="minorHAnsi"/>
              </w:rPr>
            </w:pPr>
            <w:r w:rsidRPr="008B14FA">
              <w:rPr>
                <w:rFonts w:cstheme="minorHAnsi"/>
                <w:bCs/>
                <w:color w:val="000000"/>
                <w:lang w:val="en-US"/>
              </w:rPr>
              <w:t>GLOBAL SALES DATA ANALYTICS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8B14FA">
      <w:pPr>
        <w:jc w:val="both"/>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8B14FA">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8B14FA">
      <w:pPr>
        <w:pStyle w:val="Default"/>
        <w:jc w:val="both"/>
        <w:rPr>
          <w:rFonts w:asciiTheme="minorHAnsi" w:hAnsiTheme="minorHAnsi" w:cstheme="minorHAnsi"/>
          <w:color w:val="2A2A2A"/>
        </w:rPr>
      </w:pPr>
    </w:p>
    <w:p w14:paraId="4755244A" w14:textId="2EC9440B" w:rsidR="00B84A22" w:rsidRPr="00B84A22" w:rsidRDefault="00B84A22" w:rsidP="008B14FA">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8B14FA">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F6A061" w14:textId="4CABDD67" w:rsidR="008B14FA" w:rsidRDefault="007569FA" w:rsidP="008B14FA">
      <w:pPr>
        <w:rPr>
          <w:rFonts w:cstheme="minorHAnsi"/>
          <w:b/>
          <w:bCs/>
          <w:noProof/>
          <w:color w:val="000000"/>
          <w:lang w:val="en-US"/>
        </w:rPr>
      </w:pPr>
      <w:r w:rsidRPr="007569FA">
        <w:rPr>
          <w:rFonts w:cstheme="minorHAnsi"/>
          <w:b/>
          <w:bCs/>
          <w:color w:val="2A2A2A"/>
          <w:sz w:val="24"/>
          <w:szCs w:val="24"/>
        </w:rPr>
        <w:t>Example:</w:t>
      </w:r>
      <w:r w:rsidR="008B14FA">
        <w:rPr>
          <w:rFonts w:cstheme="minorHAnsi"/>
          <w:b/>
          <w:bCs/>
          <w:color w:val="2A2A2A"/>
          <w:sz w:val="24"/>
          <w:szCs w:val="24"/>
        </w:rPr>
        <w:t xml:space="preserve">  </w:t>
      </w:r>
      <w:r w:rsidR="008B14FA" w:rsidRPr="008B14FA">
        <w:rPr>
          <w:rFonts w:cstheme="minorHAnsi"/>
          <w:b/>
          <w:bCs/>
          <w:color w:val="000000"/>
          <w:lang w:val="en-US"/>
        </w:rPr>
        <w:t>GLOBAL SALES DATA ANALYTICS</w:t>
      </w:r>
    </w:p>
    <w:p w14:paraId="7859A97B" w14:textId="48568399" w:rsidR="008B14FA" w:rsidRPr="008B14FA" w:rsidRDefault="008B14FA" w:rsidP="008B14FA">
      <w:pPr>
        <w:rPr>
          <w:rFonts w:cstheme="minorHAnsi"/>
          <w:b/>
          <w:bCs/>
          <w:color w:val="000000"/>
          <w:lang w:val="en-US"/>
        </w:rPr>
      </w:pPr>
      <w:bookmarkStart w:id="0" w:name="_GoBack"/>
      <w:r>
        <w:rPr>
          <w:rFonts w:cstheme="minorHAnsi"/>
          <w:b/>
          <w:bCs/>
          <w:noProof/>
          <w:color w:val="000000"/>
          <w:lang w:val="en-US"/>
        </w:rPr>
        <w:drawing>
          <wp:inline distT="0" distB="0" distL="0" distR="0" wp14:anchorId="3A036B02" wp14:editId="271B15C7">
            <wp:extent cx="5731510" cy="3445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Map (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bookmarkEnd w:id="0"/>
    </w:p>
    <w:p w14:paraId="6148593E" w14:textId="12D96C0B"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8B14FA"/>
    <w:rsid w:val="00973A78"/>
    <w:rsid w:val="00986AA2"/>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B1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B1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13</cp:revision>
  <cp:lastPrinted>2022-10-15T06:17:00Z</cp:lastPrinted>
  <dcterms:created xsi:type="dcterms:W3CDTF">2022-09-18T16:51:00Z</dcterms:created>
  <dcterms:modified xsi:type="dcterms:W3CDTF">2022-10-15T06:21:00Z</dcterms:modified>
</cp:coreProperties>
</file>