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A112" w14:textId="77777777" w:rsidR="00B92D39" w:rsidRDefault="00000000">
      <w:pPr>
        <w:spacing w:after="0"/>
        <w:ind w:left="116" w:hanging="10"/>
        <w:jc w:val="center"/>
      </w:pPr>
      <w:r>
        <w:rPr>
          <w:b/>
          <w:sz w:val="24"/>
        </w:rPr>
        <w:t xml:space="preserve">Project Design Phase-I </w:t>
      </w:r>
    </w:p>
    <w:p w14:paraId="0E1FFF31" w14:textId="77777777" w:rsidR="00B92D39" w:rsidRDefault="00000000">
      <w:pPr>
        <w:spacing w:after="0"/>
        <w:ind w:left="116" w:right="5" w:hanging="10"/>
        <w:jc w:val="center"/>
      </w:pPr>
      <w:r>
        <w:rPr>
          <w:b/>
          <w:sz w:val="24"/>
        </w:rPr>
        <w:t xml:space="preserve">Proposed Solution Template </w:t>
      </w:r>
    </w:p>
    <w:p w14:paraId="7C8DB17F" w14:textId="77777777" w:rsidR="00B92D39" w:rsidRDefault="00000000">
      <w:pPr>
        <w:spacing w:after="0"/>
        <w:ind w:left="154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B92D39" w14:paraId="7B727393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45E7" w14:textId="77777777" w:rsidR="00B92D39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96FF" w14:textId="77777777" w:rsidR="00B92D39" w:rsidRDefault="00000000">
            <w:pPr>
              <w:spacing w:after="0"/>
            </w:pPr>
            <w:r>
              <w:t xml:space="preserve">23 September 2022 </w:t>
            </w:r>
          </w:p>
        </w:tc>
      </w:tr>
      <w:tr w:rsidR="00B92D39" w14:paraId="4545BB23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BE6B" w14:textId="77777777" w:rsidR="00B92D39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FDFD" w14:textId="701246E5" w:rsidR="00B92D39" w:rsidRPr="00726737" w:rsidRDefault="00726737" w:rsidP="00726737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PNT2022TMID09766</w:t>
            </w:r>
          </w:p>
        </w:tc>
      </w:tr>
      <w:tr w:rsidR="00B92D39" w14:paraId="7AFBC247" w14:textId="77777777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FA98" w14:textId="77777777" w:rsidR="00B92D39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5AA3" w14:textId="77777777" w:rsidR="00B92D39" w:rsidRDefault="00000000">
            <w:pPr>
              <w:spacing w:after="0"/>
              <w:jc w:val="both"/>
            </w:pPr>
            <w:r>
              <w:t xml:space="preserve">Project –    </w:t>
            </w:r>
            <w:r>
              <w:rPr>
                <w:b/>
              </w:rPr>
              <w:t>Real -Time  Communication System   Powered  By  AI  For Specially Abled</w:t>
            </w:r>
            <w:r>
              <w:t xml:space="preserve"> </w:t>
            </w:r>
          </w:p>
        </w:tc>
      </w:tr>
      <w:tr w:rsidR="00B92D39" w14:paraId="1EBF7CF3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1E4D" w14:textId="77777777" w:rsidR="00B92D39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27CC" w14:textId="77777777" w:rsidR="00B92D39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332946D4" w14:textId="77777777" w:rsidR="00B92D39" w:rsidRDefault="00000000">
      <w:pPr>
        <w:spacing w:after="155"/>
      </w:pPr>
      <w:r>
        <w:rPr>
          <w:b/>
        </w:rPr>
        <w:t xml:space="preserve"> </w:t>
      </w:r>
    </w:p>
    <w:p w14:paraId="518EF09B" w14:textId="77777777" w:rsidR="00B92D39" w:rsidRDefault="00000000">
      <w:pPr>
        <w:spacing w:after="161"/>
      </w:pPr>
      <w:r>
        <w:rPr>
          <w:b/>
        </w:rPr>
        <w:t xml:space="preserve">Proposed Solution Template: </w:t>
      </w:r>
    </w:p>
    <w:p w14:paraId="73B14FFC" w14:textId="77777777" w:rsidR="00B92D39" w:rsidRDefault="00000000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10996" w:type="dxa"/>
        <w:tblInd w:w="-994" w:type="dxa"/>
        <w:tblCellMar>
          <w:top w:w="43" w:type="dxa"/>
          <w:left w:w="106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869"/>
        <w:gridCol w:w="4485"/>
        <w:gridCol w:w="5642"/>
      </w:tblGrid>
      <w:tr w:rsidR="00B92D39" w14:paraId="258007E5" w14:textId="77777777">
        <w:trPr>
          <w:trHeight w:val="739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630A" w14:textId="77777777" w:rsidR="00B92D39" w:rsidRDefault="00000000">
            <w:pPr>
              <w:spacing w:after="0"/>
              <w:ind w:left="5"/>
            </w:pPr>
            <w:r>
              <w:rPr>
                <w:b/>
                <w:sz w:val="28"/>
              </w:rPr>
              <w:t xml:space="preserve">S.No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7770" w14:textId="77777777" w:rsidR="00B92D39" w:rsidRDefault="00000000">
            <w:pPr>
              <w:spacing w:after="0"/>
            </w:pPr>
            <w:r>
              <w:rPr>
                <w:b/>
                <w:sz w:val="28"/>
              </w:rPr>
              <w:t xml:space="preserve">Parameter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C075" w14:textId="77777777" w:rsidR="00B92D39" w:rsidRDefault="00000000">
            <w:pPr>
              <w:spacing w:after="0"/>
              <w:ind w:left="5"/>
            </w:pPr>
            <w:r>
              <w:rPr>
                <w:b/>
                <w:sz w:val="28"/>
              </w:rPr>
              <w:t xml:space="preserve">Description </w:t>
            </w:r>
          </w:p>
        </w:tc>
      </w:tr>
      <w:tr w:rsidR="00B92D39" w14:paraId="5EF8C749" w14:textId="77777777">
        <w:trPr>
          <w:trHeight w:val="1085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A94B" w14:textId="77777777" w:rsidR="00B92D39" w:rsidRDefault="00000000">
            <w:pPr>
              <w:spacing w:after="0"/>
              <w:ind w:right="287"/>
              <w:jc w:val="righ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7891" w14:textId="77777777" w:rsidR="00B92D39" w:rsidRDefault="00000000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0FBF" w14:textId="77777777" w:rsidR="00B92D39" w:rsidRDefault="00000000">
            <w:pPr>
              <w:spacing w:after="0"/>
              <w:ind w:left="5" w:right="86"/>
              <w:jc w:val="both"/>
            </w:pPr>
            <w:r>
              <w:rPr>
                <w:b/>
              </w:rPr>
              <w:t>To provide an Efficient communication app which translates the hand signs into text and voice mode for deaf and dumb people</w:t>
            </w:r>
            <w:r>
              <w:t xml:space="preserve">. </w:t>
            </w:r>
          </w:p>
        </w:tc>
      </w:tr>
      <w:tr w:rsidR="00B92D39" w14:paraId="1D3D2DC4" w14:textId="77777777">
        <w:trPr>
          <w:trHeight w:val="1656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1E81" w14:textId="77777777" w:rsidR="00B92D39" w:rsidRDefault="00000000">
            <w:pPr>
              <w:spacing w:after="0"/>
              <w:ind w:right="287"/>
              <w:jc w:val="righ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EC51" w14:textId="77777777" w:rsidR="00B92D39" w:rsidRDefault="00000000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B4C5" w14:textId="77777777" w:rsidR="00B92D39" w:rsidRDefault="00000000">
            <w:pPr>
              <w:numPr>
                <w:ilvl w:val="0"/>
                <w:numId w:val="1"/>
              </w:numPr>
              <w:spacing w:after="43" w:line="240" w:lineRule="auto"/>
              <w:ind w:hanging="360"/>
            </w:pPr>
            <w:r>
              <w:rPr>
                <w:b/>
              </w:rPr>
              <w:t>Convolution Neural Networks</w:t>
            </w:r>
            <w:r>
              <w:t xml:space="preserve">  are to be used to take hand sign as an input to extract edges, corners.  </w:t>
            </w:r>
          </w:p>
          <w:p w14:paraId="2119BF23" w14:textId="77777777" w:rsidR="00B92D39" w:rsidRDefault="00000000">
            <w:pPr>
              <w:numPr>
                <w:ilvl w:val="0"/>
                <w:numId w:val="1"/>
              </w:numPr>
              <w:spacing w:after="44" w:line="240" w:lineRule="auto"/>
              <w:ind w:hanging="360"/>
            </w:pPr>
            <w:r>
              <w:t xml:space="preserve">Dataset is used for training CNN. One dataset for </w:t>
            </w:r>
            <w:r>
              <w:rPr>
                <w:b/>
              </w:rPr>
              <w:t>hand detection</w:t>
            </w:r>
            <w:r>
              <w:t xml:space="preserve"> and the other for </w:t>
            </w:r>
            <w:r>
              <w:rPr>
                <w:b/>
              </w:rPr>
              <w:t>gesture detection</w:t>
            </w:r>
            <w:r>
              <w:t xml:space="preserve">.  </w:t>
            </w:r>
          </w:p>
          <w:p w14:paraId="73C665D2" w14:textId="77777777" w:rsidR="00B92D39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/>
              </w:rPr>
              <w:t xml:space="preserve">Voice assistant is implemented </w:t>
            </w:r>
            <w:r>
              <w:t xml:space="preserve">that take input as speech patterns and convert the text into voice. </w:t>
            </w:r>
          </w:p>
        </w:tc>
      </w:tr>
      <w:tr w:rsidR="00B92D39" w14:paraId="5384D4AC" w14:textId="77777777">
        <w:trPr>
          <w:trHeight w:val="135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7113" w14:textId="77777777" w:rsidR="00B92D39" w:rsidRDefault="00000000">
            <w:pPr>
              <w:spacing w:after="0"/>
              <w:ind w:right="287"/>
              <w:jc w:val="righ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BA92" w14:textId="77777777" w:rsidR="00B92D39" w:rsidRDefault="00000000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569F" w14:textId="77777777" w:rsidR="00B92D39" w:rsidRDefault="00000000">
            <w:pPr>
              <w:spacing w:after="0"/>
              <w:ind w:left="5" w:right="29"/>
            </w:pPr>
            <w:r>
              <w:t xml:space="preserve">We have  number of symbols to be trained for our project and many of them look similar to each other like the </w:t>
            </w:r>
            <w:r>
              <w:rPr>
                <w:b/>
              </w:rPr>
              <w:t>gesture for symbol ‘V’ and digit ‘2’</w:t>
            </w:r>
            <w:r>
              <w:t xml:space="preserve"> .To produce better accuracies, </w:t>
            </w:r>
            <w:r>
              <w:rPr>
                <w:b/>
              </w:rPr>
              <w:t>we keep the background of hand a stable single colour</w:t>
            </w:r>
            <w:r>
              <w:t xml:space="preserve">, so that we don’t need to segment it on basis of skin colour. </w:t>
            </w:r>
          </w:p>
        </w:tc>
      </w:tr>
      <w:tr w:rsidR="00B92D39" w14:paraId="536F7B05" w14:textId="77777777">
        <w:trPr>
          <w:trHeight w:val="165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AC31" w14:textId="77777777" w:rsidR="00B92D39" w:rsidRDefault="00000000">
            <w:pPr>
              <w:spacing w:after="0"/>
              <w:ind w:right="287"/>
              <w:jc w:val="righ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A840" w14:textId="77777777" w:rsidR="00B92D39" w:rsidRDefault="00000000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4790" w14:textId="77777777" w:rsidR="00B92D39" w:rsidRDefault="00000000">
            <w:pPr>
              <w:numPr>
                <w:ilvl w:val="0"/>
                <w:numId w:val="2"/>
              </w:numPr>
              <w:spacing w:after="43" w:line="240" w:lineRule="auto"/>
              <w:ind w:hanging="360"/>
            </w:pPr>
            <w:r>
              <w:t xml:space="preserve">AI enables people with disabilities to </w:t>
            </w:r>
            <w:r>
              <w:rPr>
                <w:b/>
              </w:rPr>
              <w:t>lead an independent life with this app</w:t>
            </w:r>
            <w:r>
              <w:t xml:space="preserve">.  </w:t>
            </w:r>
          </w:p>
          <w:p w14:paraId="0EA22E84" w14:textId="77777777" w:rsidR="00B92D39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b/>
              </w:rPr>
              <w:t>Supporting them</w:t>
            </w:r>
            <w:r>
              <w:t xml:space="preserve"> in activities of daily living . </w:t>
            </w:r>
          </w:p>
          <w:p w14:paraId="7EDF3133" w14:textId="77777777" w:rsidR="00B92D39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b/>
              </w:rPr>
              <w:t>It</w:t>
            </w:r>
            <w:r>
              <w:t xml:space="preserve"> </w:t>
            </w:r>
            <w:r>
              <w:rPr>
                <w:b/>
              </w:rPr>
              <w:t>changes the mind set of the disabled, that even they can too be involved in a common conversation like others.</w:t>
            </w:r>
            <w:r>
              <w:t xml:space="preserve"> </w:t>
            </w:r>
          </w:p>
        </w:tc>
      </w:tr>
      <w:tr w:rsidR="00B92D39" w14:paraId="2FDDA6AD" w14:textId="77777777">
        <w:trPr>
          <w:trHeight w:val="1373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54A4" w14:textId="77777777" w:rsidR="00B92D39" w:rsidRDefault="00000000">
            <w:pPr>
              <w:spacing w:after="0"/>
              <w:ind w:right="287"/>
              <w:jc w:val="righ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1204" w14:textId="77777777" w:rsidR="00B92D39" w:rsidRDefault="00000000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CF70" w14:textId="77777777" w:rsidR="00B92D39" w:rsidRDefault="00000000">
            <w:pPr>
              <w:numPr>
                <w:ilvl w:val="0"/>
                <w:numId w:val="3"/>
              </w:numPr>
              <w:spacing w:after="43" w:line="240" w:lineRule="auto"/>
              <w:ind w:hanging="360"/>
            </w:pPr>
            <w:r>
              <w:t xml:space="preserve">Faster and efficient , the </w:t>
            </w:r>
            <w:r>
              <w:rPr>
                <w:b/>
              </w:rPr>
              <w:t>concerned text or voice as output is produced,  the more it leads to optimize the app with new advancements.</w:t>
            </w:r>
            <w:r>
              <w:t xml:space="preserve"> </w:t>
            </w:r>
          </w:p>
          <w:p w14:paraId="6B2CC710" w14:textId="77777777" w:rsidR="00B92D39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The productivity is gained and at the same time, </w:t>
            </w:r>
            <w:r>
              <w:rPr>
                <w:b/>
              </w:rPr>
              <w:t>leads to improved speed of business</w:t>
            </w:r>
            <w:r>
              <w:t xml:space="preserve">. </w:t>
            </w:r>
          </w:p>
        </w:tc>
      </w:tr>
      <w:tr w:rsidR="00B92D39" w14:paraId="453244C3" w14:textId="77777777">
        <w:trPr>
          <w:trHeight w:val="2732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0A0B" w14:textId="77777777" w:rsidR="00B92D39" w:rsidRDefault="00000000">
            <w:pPr>
              <w:spacing w:after="0"/>
              <w:ind w:right="287"/>
              <w:jc w:val="right"/>
            </w:pPr>
            <w: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47F9" w14:textId="77777777" w:rsidR="00B92D39" w:rsidRDefault="00000000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FE97" w14:textId="77777777" w:rsidR="00B92D39" w:rsidRDefault="00000000">
            <w:pPr>
              <w:spacing w:after="44" w:line="239" w:lineRule="auto"/>
              <w:ind w:left="5"/>
              <w:jc w:val="both"/>
            </w:pPr>
            <w:r>
              <w:t xml:space="preserve">A convolutional neural network can be scaled in three dimensions: </w:t>
            </w:r>
            <w:r>
              <w:rPr>
                <w:i/>
              </w:rPr>
              <w:t>depth, width, resolution</w:t>
            </w:r>
            <w:r>
              <w:t xml:space="preserve">.  </w:t>
            </w:r>
          </w:p>
          <w:p w14:paraId="59A2A63E" w14:textId="77777777" w:rsidR="00B92D39" w:rsidRDefault="00000000">
            <w:pPr>
              <w:numPr>
                <w:ilvl w:val="0"/>
                <w:numId w:val="4"/>
              </w:numPr>
              <w:spacing w:after="38" w:line="244" w:lineRule="auto"/>
              <w:ind w:hanging="360"/>
            </w:pPr>
            <w:r>
              <w:rPr>
                <w:b/>
              </w:rPr>
              <w:t>Depth</w:t>
            </w:r>
            <w:r>
              <w:t xml:space="preserve"> of the network corresponds to the number of layers in a network.  </w:t>
            </w:r>
          </w:p>
          <w:p w14:paraId="4FD08BFD" w14:textId="77777777" w:rsidR="00B92D39" w:rsidRDefault="00000000">
            <w:pPr>
              <w:numPr>
                <w:ilvl w:val="0"/>
                <w:numId w:val="4"/>
              </w:numPr>
              <w:spacing w:after="43" w:line="240" w:lineRule="auto"/>
              <w:ind w:hanging="360"/>
            </w:pPr>
            <w:r>
              <w:rPr>
                <w:b/>
              </w:rPr>
              <w:t>Width</w:t>
            </w:r>
            <w:r>
              <w:t xml:space="preserve"> is associated with the number of neurons in a layer. </w:t>
            </w:r>
          </w:p>
          <w:p w14:paraId="0E973F3B" w14:textId="77777777" w:rsidR="00B92D39" w:rsidRDefault="00000000">
            <w:pPr>
              <w:numPr>
                <w:ilvl w:val="0"/>
                <w:numId w:val="4"/>
              </w:numPr>
              <w:spacing w:after="61" w:line="240" w:lineRule="auto"/>
              <w:ind w:hanging="360"/>
            </w:pPr>
            <w:r>
              <w:rPr>
                <w:b/>
              </w:rPr>
              <w:t>Resolution</w:t>
            </w:r>
            <w:r>
              <w:t xml:space="preserve"> is the image resolution that is being passed to CNN. </w:t>
            </w:r>
          </w:p>
          <w:p w14:paraId="5B617780" w14:textId="77777777" w:rsidR="00B92D39" w:rsidRDefault="00000000">
            <w:pPr>
              <w:spacing w:after="0"/>
              <w:ind w:left="5"/>
            </w:pPr>
            <w:r>
              <w:rPr>
                <w:rFonts w:ascii="Georgia" w:eastAsia="Georgia" w:hAnsi="Georgia" w:cs="Georgia"/>
                <w:sz w:val="30"/>
              </w:rPr>
              <w:t xml:space="preserve"> </w:t>
            </w:r>
            <w:r>
              <w:rPr>
                <w:b/>
              </w:rPr>
              <w:t>Increasing the depth</w:t>
            </w:r>
            <w:r>
              <w:t xml:space="preserve">, by stacking more convolutional layers, allows the network to learn </w:t>
            </w:r>
            <w:r>
              <w:rPr>
                <w:b/>
              </w:rPr>
              <w:t>more complex features</w:t>
            </w:r>
            <w:r>
              <w:rPr>
                <w:color w:val="292929"/>
              </w:rPr>
              <w:t>.</w:t>
            </w:r>
            <w:r>
              <w:t xml:space="preserve"> </w:t>
            </w:r>
          </w:p>
        </w:tc>
      </w:tr>
    </w:tbl>
    <w:p w14:paraId="3484CFD2" w14:textId="77777777" w:rsidR="00B92D39" w:rsidRDefault="00000000">
      <w:pPr>
        <w:spacing w:after="0"/>
      </w:pPr>
      <w:r>
        <w:t xml:space="preserve"> </w:t>
      </w:r>
    </w:p>
    <w:sectPr w:rsidR="00B92D39">
      <w:pgSz w:w="11904" w:h="16838"/>
      <w:pgMar w:top="1440" w:right="15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35D50"/>
    <w:multiLevelType w:val="hybridMultilevel"/>
    <w:tmpl w:val="0F988E30"/>
    <w:lvl w:ilvl="0" w:tplc="6010C23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5E77E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2AB47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4CD0A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DA4D3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08C88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5C290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DE93B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4E735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643F5C"/>
    <w:multiLevelType w:val="hybridMultilevel"/>
    <w:tmpl w:val="E04431DE"/>
    <w:lvl w:ilvl="0" w:tplc="736A0358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08578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28965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32DC2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76EA8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DC1F7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20F9F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887606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5C194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CD3400"/>
    <w:multiLevelType w:val="hybridMultilevel"/>
    <w:tmpl w:val="4502BDE6"/>
    <w:lvl w:ilvl="0" w:tplc="CC403E54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AA363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2CAEE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F2FE1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66E36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50B0A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EE48C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BE97D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3E869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6502F1"/>
    <w:multiLevelType w:val="hybridMultilevel"/>
    <w:tmpl w:val="076CF78A"/>
    <w:lvl w:ilvl="0" w:tplc="F2F2DCFA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DE1E1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5C7CB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98C57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4823A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6E735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6EE92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C495A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CCCD9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5019237">
    <w:abstractNumId w:val="1"/>
  </w:num>
  <w:num w:numId="2" w16cid:durableId="417167845">
    <w:abstractNumId w:val="0"/>
  </w:num>
  <w:num w:numId="3" w16cid:durableId="1119715232">
    <w:abstractNumId w:val="3"/>
  </w:num>
  <w:num w:numId="4" w16cid:durableId="337117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D39"/>
    <w:rsid w:val="00726737"/>
    <w:rsid w:val="00B9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7827"/>
  <w15:docId w15:val="{000553F5-0489-4BED-B7FD-E709D622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26737"/>
    <w:pPr>
      <w:spacing w:before="100" w:beforeAutospacing="1" w:after="100" w:afterAutospacing="1" w:line="240" w:lineRule="auto"/>
    </w:pPr>
    <w:rPr>
      <w:rFonts w:eastAsiaTheme="minorEastAs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SAROJ MANDAL</cp:lastModifiedBy>
  <cp:revision>2</cp:revision>
  <dcterms:created xsi:type="dcterms:W3CDTF">2022-10-15T12:52:00Z</dcterms:created>
  <dcterms:modified xsi:type="dcterms:W3CDTF">2022-10-15T12:52:00Z</dcterms:modified>
</cp:coreProperties>
</file>