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0F50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4CA7">
              <w:rPr>
                <w:rFonts w:cstheme="minorHAnsi"/>
              </w:rPr>
              <w:t>13381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1F8FF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AC4CA7">
              <w:rPr>
                <w:rFonts w:cstheme="minorHAnsi"/>
              </w:rPr>
              <w:t xml:space="preserve">IOT BASED SMART CROP PROTECTION SYSTEM FOR </w:t>
            </w:r>
            <w:proofErr w:type="gramStart"/>
            <w:r w:rsidR="00AC4CA7">
              <w:rPr>
                <w:rFonts w:cstheme="minorHAnsi"/>
              </w:rPr>
              <w:t>AGRICULTURE .</w:t>
            </w:r>
            <w:proofErr w:type="gram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AFC3C00" w14:textId="77777777" w:rsidR="00AC4CA7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protect the crops from damage caused by animals as well as divert the animal without any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harm.crops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in farms are many times ravaged by local animals like </w:t>
            </w:r>
            <w:proofErr w:type="spellStart"/>
            <w:r>
              <w:rPr>
                <w:b/>
                <w:bCs/>
                <w:sz w:val="24"/>
                <w:szCs w:val="24"/>
              </w:rPr>
              <w:t>buffaloes,cows,goats,birds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etc.. this leads to huge losses for the farmers.</w:t>
            </w:r>
          </w:p>
          <w:p w14:paraId="49969C79" w14:textId="77777777" w:rsidR="00AC4CA7" w:rsidRPr="003C4A8E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 proposed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automatic crop protection system from animals and also animal detection system </w:t>
            </w:r>
            <w:proofErr w:type="spell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designed to detect the presence of animal.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59FFF2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we know agriculture is the backbone of </w:t>
            </w:r>
            <w:proofErr w:type="gramStart"/>
            <w:r>
              <w:rPr>
                <w:rFonts w:cstheme="minorHAnsi"/>
              </w:rPr>
              <w:t>INDIA  this</w:t>
            </w:r>
            <w:proofErr w:type="gramEnd"/>
            <w:r>
              <w:rPr>
                <w:rFonts w:cstheme="minorHAnsi"/>
              </w:rPr>
              <w:t xml:space="preserve"> may help the farmers to protect their crops from the animals.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53E3AC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can get the notification message by using this technique.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1214281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444D20">
              <w:rPr>
                <w:rFonts w:cstheme="minorHAnsi"/>
              </w:rPr>
              <w:t xml:space="preserve"> be</w:t>
            </w:r>
            <w:r>
              <w:rPr>
                <w:rFonts w:cstheme="minorHAnsi"/>
              </w:rPr>
              <w:t xml:space="preserve"> the animals can </w:t>
            </w:r>
            <w:r w:rsidR="00444D20">
              <w:rPr>
                <w:rFonts w:cstheme="minorHAnsi"/>
              </w:rPr>
              <w:t>crash the hardware.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BB5447" w:rsidR="00AB20AC" w:rsidRPr="00AB20AC" w:rsidRDefault="00444D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applied to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business model like in forest areas.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998BCD0" w:rsidR="00604AAA" w:rsidRPr="00AB20AC" w:rsidRDefault="006F3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Its scalability is </w:t>
            </w:r>
            <w:proofErr w:type="spellStart"/>
            <w:proofErr w:type="gram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 measurable</w:t>
            </w:r>
            <w:proofErr w:type="gramEnd"/>
            <w:r>
              <w:rPr>
                <w:rFonts w:cstheme="minorHAnsi"/>
              </w:rPr>
              <w:t xml:space="preserve"> distance like 50meter.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25B"/>
    <w:rsid w:val="000708AF"/>
    <w:rsid w:val="00213958"/>
    <w:rsid w:val="002405E5"/>
    <w:rsid w:val="00252D57"/>
    <w:rsid w:val="003C4A8E"/>
    <w:rsid w:val="003E3A16"/>
    <w:rsid w:val="00444D20"/>
    <w:rsid w:val="005B2106"/>
    <w:rsid w:val="00604389"/>
    <w:rsid w:val="00604AAA"/>
    <w:rsid w:val="006167FA"/>
    <w:rsid w:val="006F3488"/>
    <w:rsid w:val="007307A0"/>
    <w:rsid w:val="007A3AE5"/>
    <w:rsid w:val="007D3B4C"/>
    <w:rsid w:val="009D3AA0"/>
    <w:rsid w:val="00AB20AC"/>
    <w:rsid w:val="00AC4CA7"/>
    <w:rsid w:val="00AC6D16"/>
    <w:rsid w:val="00AC7F0A"/>
    <w:rsid w:val="00B76D2E"/>
    <w:rsid w:val="00BA4EF3"/>
    <w:rsid w:val="00BD1E4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2022-09-25T06:41:00Z</dcterms:created>
  <dcterms:modified xsi:type="dcterms:W3CDTF">2022-09-25T06:41:00Z</dcterms:modified>
</cp:coreProperties>
</file>