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9E2" w14:textId="77777777" w:rsidR="007B5298" w:rsidRDefault="00000000">
      <w:pPr>
        <w:pStyle w:val="BodyText"/>
        <w:spacing w:before="78" w:after="3" w:line="388" w:lineRule="auto"/>
        <w:ind w:left="3245" w:right="2881" w:hanging="363"/>
      </w:pPr>
      <w:r>
        <w:t>PROJECT DESIGN PHASE - I</w:t>
      </w:r>
      <w:r>
        <w:rPr>
          <w:spacing w:val="-68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B5298" w14:paraId="4DBE2862" w14:textId="77777777">
        <w:trPr>
          <w:trHeight w:val="275"/>
        </w:trPr>
        <w:tc>
          <w:tcPr>
            <w:tcW w:w="4676" w:type="dxa"/>
          </w:tcPr>
          <w:p w14:paraId="41239CFB" w14:textId="77777777" w:rsidR="007B529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0E4A26C6" w14:textId="77777777" w:rsidR="007B529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B5298" w14:paraId="5E1C610B" w14:textId="77777777">
        <w:trPr>
          <w:trHeight w:val="275"/>
        </w:trPr>
        <w:tc>
          <w:tcPr>
            <w:tcW w:w="4676" w:type="dxa"/>
          </w:tcPr>
          <w:p w14:paraId="1320291F" w14:textId="77777777" w:rsidR="007B529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53D644DB" w14:textId="036E119C" w:rsidR="007B5298" w:rsidRDefault="00263A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PNT2022TMID11924</w:t>
            </w:r>
          </w:p>
        </w:tc>
      </w:tr>
      <w:tr w:rsidR="007B5298" w14:paraId="08E3AD0F" w14:textId="77777777">
        <w:trPr>
          <w:trHeight w:val="275"/>
        </w:trPr>
        <w:tc>
          <w:tcPr>
            <w:tcW w:w="4676" w:type="dxa"/>
          </w:tcPr>
          <w:p w14:paraId="01C3DAE3" w14:textId="77777777" w:rsidR="007B529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1B0DB8E" w14:textId="77777777" w:rsidR="007B529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7B5298" w14:paraId="1452B90B" w14:textId="77777777">
        <w:trPr>
          <w:trHeight w:val="278"/>
        </w:trPr>
        <w:tc>
          <w:tcPr>
            <w:tcW w:w="4676" w:type="dxa"/>
          </w:tcPr>
          <w:p w14:paraId="2172D418" w14:textId="77777777" w:rsidR="007B529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4D3F66AC" w14:textId="77777777" w:rsidR="007B5298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4918555" w14:textId="77777777" w:rsidR="007B5298" w:rsidRDefault="007B5298">
      <w:pPr>
        <w:rPr>
          <w:b/>
          <w:sz w:val="20"/>
        </w:rPr>
      </w:pPr>
    </w:p>
    <w:p w14:paraId="1DB4D969" w14:textId="77777777" w:rsidR="007B5298" w:rsidRDefault="007B5298">
      <w:pPr>
        <w:rPr>
          <w:b/>
          <w:sz w:val="20"/>
        </w:rPr>
      </w:pPr>
    </w:p>
    <w:p w14:paraId="3E054838" w14:textId="77777777" w:rsidR="007B5298" w:rsidRDefault="007B5298">
      <w:pPr>
        <w:rPr>
          <w:b/>
          <w:sz w:val="20"/>
        </w:rPr>
      </w:pPr>
    </w:p>
    <w:p w14:paraId="6BB05339" w14:textId="77777777" w:rsidR="007B5298" w:rsidRDefault="007B5298">
      <w:pPr>
        <w:spacing w:before="3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12"/>
        <w:gridCol w:w="4765"/>
      </w:tblGrid>
      <w:tr w:rsidR="007B5298" w14:paraId="2B26359B" w14:textId="77777777">
        <w:trPr>
          <w:trHeight w:val="275"/>
        </w:trPr>
        <w:tc>
          <w:tcPr>
            <w:tcW w:w="1075" w:type="dxa"/>
          </w:tcPr>
          <w:p w14:paraId="6675AB77" w14:textId="77777777" w:rsidR="007B5298" w:rsidRDefault="00000000">
            <w:pPr>
              <w:pStyle w:val="TableParagraph"/>
              <w:spacing w:line="256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12" w:type="dxa"/>
          </w:tcPr>
          <w:p w14:paraId="4B3FD483" w14:textId="77777777" w:rsidR="007B5298" w:rsidRDefault="00000000">
            <w:pPr>
              <w:pStyle w:val="TableParagraph"/>
              <w:spacing w:line="256" w:lineRule="exact"/>
              <w:ind w:left="1185" w:right="1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765" w:type="dxa"/>
          </w:tcPr>
          <w:p w14:paraId="6AC88F16" w14:textId="77777777" w:rsidR="007B5298" w:rsidRDefault="00000000">
            <w:pPr>
              <w:pStyle w:val="TableParagraph"/>
              <w:spacing w:line="256" w:lineRule="exact"/>
              <w:ind w:left="1764" w:right="1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B5298" w14:paraId="55C70D8F" w14:textId="77777777">
        <w:trPr>
          <w:trHeight w:val="1413"/>
        </w:trPr>
        <w:tc>
          <w:tcPr>
            <w:tcW w:w="1075" w:type="dxa"/>
          </w:tcPr>
          <w:p w14:paraId="73E34376" w14:textId="77777777" w:rsidR="007B5298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2" w:type="dxa"/>
          </w:tcPr>
          <w:p w14:paraId="70A002FF" w14:textId="77777777" w:rsidR="007B5298" w:rsidRDefault="00000000">
            <w:pPr>
              <w:pStyle w:val="TableParagraph"/>
              <w:ind w:right="342"/>
              <w:rPr>
                <w:sz w:val="24"/>
              </w:rPr>
            </w:pPr>
            <w:r>
              <w:rPr>
                <w:sz w:val="24"/>
              </w:rPr>
              <w:t>Problem Statement (Problem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765" w:type="dxa"/>
          </w:tcPr>
          <w:p w14:paraId="459FD7AA" w14:textId="77777777" w:rsidR="007B529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  <w:tab w:val="left" w:pos="447"/>
              </w:tabs>
              <w:ind w:right="167"/>
              <w:rPr>
                <w:sz w:val="24"/>
              </w:rPr>
            </w:pPr>
            <w:r>
              <w:rPr>
                <w:sz w:val="24"/>
              </w:rPr>
              <w:t>To digitalize the records of the expenses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2021654F" w14:textId="77777777" w:rsidR="007B5298" w:rsidRDefault="007B5298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3C38454A" w14:textId="77777777" w:rsidR="007B529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  <w:tab w:val="left" w:pos="447"/>
              </w:tabs>
              <w:spacing w:line="276" w:lineRule="exact"/>
              <w:ind w:right="225"/>
              <w:rPr>
                <w:sz w:val="24"/>
              </w:rPr>
            </w:pPr>
            <w:r>
              <w:rPr>
                <w:sz w:val="24"/>
              </w:rPr>
              <w:t>Generally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 aware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 and end 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debt.</w:t>
            </w:r>
          </w:p>
        </w:tc>
      </w:tr>
      <w:tr w:rsidR="007B5298" w14:paraId="05941BB8" w14:textId="77777777">
        <w:trPr>
          <w:trHeight w:val="1415"/>
        </w:trPr>
        <w:tc>
          <w:tcPr>
            <w:tcW w:w="1075" w:type="dxa"/>
          </w:tcPr>
          <w:p w14:paraId="50601372" w14:textId="77777777" w:rsidR="007B5298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2" w:type="dxa"/>
          </w:tcPr>
          <w:p w14:paraId="10D6D6DB" w14:textId="77777777" w:rsidR="007B529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4765" w:type="dxa"/>
          </w:tcPr>
          <w:p w14:paraId="1CFD4C41" w14:textId="77777777" w:rsidR="007B529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  <w:tab w:val="left" w:pos="447"/>
              </w:tabs>
              <w:spacing w:line="242" w:lineRule="auto"/>
              <w:ind w:right="332"/>
              <w:rPr>
                <w:sz w:val="24"/>
              </w:rPr>
            </w:pPr>
            <w:r>
              <w:rPr>
                <w:sz w:val="24"/>
              </w:rPr>
              <w:t>An application is designed to monitor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expenses.</w:t>
            </w:r>
          </w:p>
          <w:p w14:paraId="3C631209" w14:textId="77777777" w:rsidR="007B5298" w:rsidRDefault="007B5298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3FB7B47E" w14:textId="77777777" w:rsidR="007B529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  <w:tab w:val="left" w:pos="447"/>
              </w:tabs>
              <w:spacing w:line="276" w:lineRule="exact"/>
              <w:ind w:right="8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 manner.</w:t>
            </w:r>
          </w:p>
        </w:tc>
      </w:tr>
      <w:tr w:rsidR="007B5298" w14:paraId="1953A68C" w14:textId="77777777">
        <w:trPr>
          <w:trHeight w:val="1689"/>
        </w:trPr>
        <w:tc>
          <w:tcPr>
            <w:tcW w:w="1075" w:type="dxa"/>
          </w:tcPr>
          <w:p w14:paraId="1DF8226F" w14:textId="77777777" w:rsidR="007B5298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14:paraId="534DC5D4" w14:textId="77777777" w:rsidR="007B529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4765" w:type="dxa"/>
          </w:tcPr>
          <w:p w14:paraId="69AB371F" w14:textId="77777777" w:rsidR="007B529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  <w:tab w:val="left" w:pos="447"/>
              </w:tabs>
              <w:ind w:right="3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reached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threshold limit</w:t>
            </w:r>
          </w:p>
          <w:p w14:paraId="686E89AF" w14:textId="77777777" w:rsidR="007B5298" w:rsidRDefault="007B5298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73A4EE37" w14:textId="77777777" w:rsidR="007B529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  <w:tab w:val="left" w:pos="447"/>
              </w:tabs>
              <w:spacing w:line="276" w:lineRule="exact"/>
              <w:ind w:right="1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didn’t enter the data 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</w:p>
        </w:tc>
      </w:tr>
      <w:tr w:rsidR="007B5298" w14:paraId="0224969E" w14:textId="77777777">
        <w:trPr>
          <w:trHeight w:val="1691"/>
        </w:trPr>
        <w:tc>
          <w:tcPr>
            <w:tcW w:w="1075" w:type="dxa"/>
          </w:tcPr>
          <w:p w14:paraId="3929185C" w14:textId="77777777" w:rsidR="007B5298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2" w:type="dxa"/>
          </w:tcPr>
          <w:p w14:paraId="7898508B" w14:textId="77777777" w:rsidR="007B5298" w:rsidRDefault="00000000">
            <w:pPr>
              <w:pStyle w:val="TableParagraph"/>
              <w:ind w:right="945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765" w:type="dxa"/>
          </w:tcPr>
          <w:p w14:paraId="0656DD82" w14:textId="77777777" w:rsidR="007B529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  <w:tab w:val="left" w:pos="447"/>
              </w:tabs>
              <w:spacing w:line="242" w:lineRule="auto"/>
              <w:ind w:right="1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money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14:paraId="4D7C8530" w14:textId="77777777" w:rsidR="007B5298" w:rsidRDefault="007B5298">
            <w:pPr>
              <w:pStyle w:val="TableParagraph"/>
              <w:spacing w:before="9"/>
              <w:ind w:left="0"/>
              <w:rPr>
                <w:b/>
              </w:rPr>
            </w:pPr>
          </w:p>
          <w:p w14:paraId="3D0E6EC9" w14:textId="77777777" w:rsidR="007B529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  <w:tab w:val="left" w:pos="4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 and</w:t>
            </w:r>
          </w:p>
          <w:p w14:paraId="6DBCE185" w14:textId="77777777" w:rsidR="007B5298" w:rsidRDefault="00000000">
            <w:pPr>
              <w:pStyle w:val="TableParagraph"/>
              <w:spacing w:line="270" w:lineRule="atLeast"/>
              <w:ind w:left="446" w:right="161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phone.</w:t>
            </w:r>
          </w:p>
        </w:tc>
      </w:tr>
      <w:tr w:rsidR="007B5298" w14:paraId="15C39B64" w14:textId="77777777">
        <w:trPr>
          <w:trHeight w:val="1689"/>
        </w:trPr>
        <w:tc>
          <w:tcPr>
            <w:tcW w:w="1075" w:type="dxa"/>
          </w:tcPr>
          <w:p w14:paraId="50B2E312" w14:textId="77777777" w:rsidR="007B5298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2" w:type="dxa"/>
          </w:tcPr>
          <w:p w14:paraId="79BE01CE" w14:textId="77777777" w:rsidR="007B529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765" w:type="dxa"/>
          </w:tcPr>
          <w:p w14:paraId="09582BA2" w14:textId="77777777" w:rsidR="007B52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ind w:right="54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advertisements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revenue.</w:t>
            </w:r>
          </w:p>
          <w:p w14:paraId="168E99A1" w14:textId="77777777" w:rsidR="007B5298" w:rsidRDefault="007B5298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77A87CAB" w14:textId="77777777" w:rsidR="007B529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spacing w:line="276" w:lineRule="exact"/>
              <w:ind w:right="189"/>
              <w:rPr>
                <w:sz w:val="24"/>
              </w:rPr>
            </w:pPr>
            <w:r>
              <w:rPr>
                <w:sz w:val="24"/>
              </w:rPr>
              <w:t>Users can use our application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advertisement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subscribing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plans.</w:t>
            </w:r>
          </w:p>
        </w:tc>
      </w:tr>
      <w:tr w:rsidR="007B5298" w14:paraId="1325EC5A" w14:textId="77777777">
        <w:trPr>
          <w:trHeight w:val="1415"/>
        </w:trPr>
        <w:tc>
          <w:tcPr>
            <w:tcW w:w="1075" w:type="dxa"/>
          </w:tcPr>
          <w:p w14:paraId="0C2D1B21" w14:textId="77777777" w:rsidR="007B5298" w:rsidRDefault="00000000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12" w:type="dxa"/>
          </w:tcPr>
          <w:p w14:paraId="397685A0" w14:textId="77777777" w:rsidR="007B5298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765" w:type="dxa"/>
          </w:tcPr>
          <w:p w14:paraId="12F10D4A" w14:textId="77777777" w:rsidR="007B52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  <w:tab w:val="left" w:pos="447"/>
              </w:tabs>
              <w:ind w:right="410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44979245" w14:textId="77777777" w:rsidR="007B5298" w:rsidRDefault="007B5298">
            <w:pPr>
              <w:pStyle w:val="TableParagraph"/>
              <w:spacing w:before="2"/>
              <w:ind w:left="0"/>
              <w:rPr>
                <w:b/>
              </w:rPr>
            </w:pPr>
          </w:p>
          <w:p w14:paraId="05D3385D" w14:textId="77777777" w:rsidR="007B52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  <w:tab w:val="left" w:pos="447"/>
              </w:tabs>
              <w:spacing w:line="270" w:lineRule="atLeast"/>
              <w:ind w:righ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achieved since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cloud technology.</w:t>
            </w:r>
          </w:p>
        </w:tc>
      </w:tr>
    </w:tbl>
    <w:p w14:paraId="30E904C0" w14:textId="77777777" w:rsidR="007B5298" w:rsidRDefault="007B5298">
      <w:pPr>
        <w:spacing w:line="270" w:lineRule="atLeast"/>
        <w:rPr>
          <w:sz w:val="24"/>
        </w:rPr>
        <w:sectPr w:rsidR="007B529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667FB3C" w14:textId="77777777" w:rsidR="007B5298" w:rsidRDefault="007B5298">
      <w:pPr>
        <w:spacing w:before="4"/>
        <w:rPr>
          <w:b/>
          <w:sz w:val="17"/>
        </w:rPr>
      </w:pPr>
    </w:p>
    <w:sectPr w:rsidR="007B5298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232"/>
    <w:multiLevelType w:val="hybridMultilevel"/>
    <w:tmpl w:val="BEB82A58"/>
    <w:lvl w:ilvl="0" w:tplc="DFB6F76C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448924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C8002A88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145440C0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7FD8EF46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DE8E9986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302A20B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17FA4694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3216EC98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902664"/>
    <w:multiLevelType w:val="hybridMultilevel"/>
    <w:tmpl w:val="1968F64C"/>
    <w:lvl w:ilvl="0" w:tplc="50CCF752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2A5412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C3A05258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950A0856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09AC6E2C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034A723C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E0440C30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E1946D72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2C7C0D38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F03567"/>
    <w:multiLevelType w:val="hybridMultilevel"/>
    <w:tmpl w:val="BAF61B70"/>
    <w:lvl w:ilvl="0" w:tplc="1C020138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7263E2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40FA3022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D298B934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78EEA582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0DA4BFE0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6AE2B828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75A0F08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5A3C3824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9302C73"/>
    <w:multiLevelType w:val="hybridMultilevel"/>
    <w:tmpl w:val="E61ECC68"/>
    <w:lvl w:ilvl="0" w:tplc="616E37C8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023D3C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870A14D2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01EE63F8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A37657BE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A21A40CC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4A52A23C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54524F2A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67F8F08C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41D620B"/>
    <w:multiLevelType w:val="hybridMultilevel"/>
    <w:tmpl w:val="174C00B4"/>
    <w:lvl w:ilvl="0" w:tplc="4CFA72DC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82AEE4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EF48570A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79F059B8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41BE7228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EB1883F0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0638F726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33B89B24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20CC9C52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D2039FB"/>
    <w:multiLevelType w:val="hybridMultilevel"/>
    <w:tmpl w:val="49162736"/>
    <w:lvl w:ilvl="0" w:tplc="A0D0BCAA">
      <w:numFmt w:val="bullet"/>
      <w:lvlText w:val=""/>
      <w:lvlJc w:val="left"/>
      <w:pPr>
        <w:ind w:left="4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087370">
      <w:numFmt w:val="bullet"/>
      <w:lvlText w:val="•"/>
      <w:lvlJc w:val="left"/>
      <w:pPr>
        <w:ind w:left="871" w:hanging="361"/>
      </w:pPr>
      <w:rPr>
        <w:rFonts w:hint="default"/>
        <w:lang w:val="en-US" w:eastAsia="en-US" w:bidi="ar-SA"/>
      </w:rPr>
    </w:lvl>
    <w:lvl w:ilvl="2" w:tplc="10AAA72C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3" w:tplc="C8D07BA6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 w:tplc="2690D44A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 w:tplc="C6FAFF10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6" w:tplc="975AD5F0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7" w:tplc="D8F27F5E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8" w:tplc="CB0E8A0E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</w:abstractNum>
  <w:num w:numId="1" w16cid:durableId="257907361">
    <w:abstractNumId w:val="1"/>
  </w:num>
  <w:num w:numId="2" w16cid:durableId="1196426604">
    <w:abstractNumId w:val="3"/>
  </w:num>
  <w:num w:numId="3" w16cid:durableId="362366340">
    <w:abstractNumId w:val="4"/>
  </w:num>
  <w:num w:numId="4" w16cid:durableId="1488083880">
    <w:abstractNumId w:val="0"/>
  </w:num>
  <w:num w:numId="5" w16cid:durableId="454523795">
    <w:abstractNumId w:val="2"/>
  </w:num>
  <w:num w:numId="6" w16cid:durableId="597057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298"/>
    <w:rsid w:val="00263AB5"/>
    <w:rsid w:val="007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B0B"/>
  <w15:docId w15:val="{84A5C7E9-6FC3-4150-ACB1-4C2A6CBB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DineshKumar M</cp:lastModifiedBy>
  <cp:revision>2</cp:revision>
  <dcterms:created xsi:type="dcterms:W3CDTF">2022-10-17T04:54:00Z</dcterms:created>
  <dcterms:modified xsi:type="dcterms:W3CDTF">2022-10-18T08:22:00Z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