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82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PROJECT DESIGN PHASE – I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right="538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PROBLEM - SOLUTION FIT </w:t>
      </w:r>
    </w:p>
    <w:p w:rsidR="00971887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right="538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Style w:val="a"/>
        <w:tblW w:w="10588" w:type="dxa"/>
        <w:tblInd w:w="3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9"/>
        <w:gridCol w:w="7799"/>
      </w:tblGrid>
      <w:tr w:rsidR="00E15416" w:rsidTr="00971887">
        <w:trPr>
          <w:trHeight w:val="407"/>
        </w:trPr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416" w:rsidRDefault="0097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Team ID </w:t>
            </w:r>
          </w:p>
        </w:tc>
        <w:tc>
          <w:tcPr>
            <w:tcW w:w="7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416" w:rsidRDefault="0097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PNT2022TMID07</w:t>
            </w:r>
            <w:r>
              <w:rPr>
                <w:rFonts w:ascii="Calibri" w:eastAsia="Calibri" w:hAnsi="Calibri" w:cs="Calibri"/>
              </w:rPr>
              <w:t>598</w:t>
            </w:r>
          </w:p>
        </w:tc>
      </w:tr>
      <w:tr w:rsidR="00E15416" w:rsidTr="00971887">
        <w:trPr>
          <w:trHeight w:val="413"/>
        </w:trPr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416" w:rsidRDefault="0097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Name </w:t>
            </w:r>
          </w:p>
        </w:tc>
        <w:tc>
          <w:tcPr>
            <w:tcW w:w="7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416" w:rsidRDefault="0097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Project – SKILLS/JOB RECOMMENDER</w:t>
            </w:r>
            <w:bookmarkStart w:id="0" w:name="_GoBack"/>
            <w:bookmarkEnd w:id="0"/>
          </w:p>
        </w:tc>
      </w:tr>
      <w:tr w:rsidR="00E15416" w:rsidTr="00971887">
        <w:trPr>
          <w:trHeight w:val="412"/>
        </w:trPr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416" w:rsidRDefault="0097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7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416" w:rsidRDefault="0097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Marks </w:t>
            </w:r>
          </w:p>
        </w:tc>
      </w:tr>
    </w:tbl>
    <w:p w:rsidR="00E15416" w:rsidRDefault="00E15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416" w:rsidRDefault="00E15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E15416">
          <w:pgSz w:w="16840" w:h="11880" w:orient="landscape"/>
          <w:pgMar w:top="364" w:right="1036" w:bottom="0" w:left="0" w:header="0" w:footer="720" w:gutter="0"/>
          <w:pgNumType w:start="1"/>
          <w:cols w:space="720"/>
        </w:sectPr>
      </w:pP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2691638" cy="146177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638" cy="146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9" w:line="240" w:lineRule="auto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color w:val="000000"/>
          <w:sz w:val="16"/>
          <w:szCs w:val="16"/>
        </w:rPr>
        <w:t xml:space="preserve">1. CUSTOMER SEGMENT(S)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rPr>
          <w:rFonts w:ascii="Calibri" w:eastAsia="Calibri" w:hAnsi="Calibri" w:cs="Calibri"/>
          <w:color w:val="6A6A6A"/>
          <w:sz w:val="12"/>
          <w:szCs w:val="12"/>
        </w:rPr>
      </w:pPr>
      <w:r>
        <w:rPr>
          <w:color w:val="6A6A6A"/>
          <w:sz w:val="12"/>
          <w:szCs w:val="12"/>
        </w:rPr>
        <w:t xml:space="preserve">• </w:t>
      </w:r>
      <w:r>
        <w:rPr>
          <w:rFonts w:ascii="Calibri" w:eastAsia="Calibri" w:hAnsi="Calibri" w:cs="Calibri"/>
          <w:color w:val="6A6A6A"/>
          <w:sz w:val="12"/>
          <w:szCs w:val="12"/>
        </w:rPr>
        <w:t xml:space="preserve">Common man (12+ years)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rPr>
          <w:rFonts w:ascii="Calibri" w:eastAsia="Calibri" w:hAnsi="Calibri" w:cs="Calibri"/>
          <w:color w:val="6A6A6A"/>
          <w:sz w:val="12"/>
          <w:szCs w:val="12"/>
        </w:rPr>
      </w:pPr>
      <w:r>
        <w:rPr>
          <w:color w:val="6A6A6A"/>
          <w:sz w:val="12"/>
          <w:szCs w:val="12"/>
        </w:rPr>
        <w:t xml:space="preserve">• </w:t>
      </w:r>
      <w:proofErr w:type="spellStart"/>
      <w:r>
        <w:rPr>
          <w:rFonts w:ascii="Calibri" w:eastAsia="Calibri" w:hAnsi="Calibri" w:cs="Calibri"/>
          <w:color w:val="6A6A6A"/>
          <w:sz w:val="12"/>
          <w:szCs w:val="12"/>
        </w:rPr>
        <w:t>Fashionista</w:t>
      </w:r>
      <w:proofErr w:type="spellEnd"/>
      <w:r>
        <w:rPr>
          <w:rFonts w:ascii="Calibri" w:eastAsia="Calibri" w:hAnsi="Calibri" w:cs="Calibri"/>
          <w:color w:val="6A6A6A"/>
          <w:sz w:val="12"/>
          <w:szCs w:val="12"/>
        </w:rPr>
        <w:t xml:space="preserve">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rPr>
          <w:rFonts w:ascii="Calibri" w:eastAsia="Calibri" w:hAnsi="Calibri" w:cs="Calibri"/>
          <w:color w:val="6A6A6A"/>
          <w:sz w:val="12"/>
          <w:szCs w:val="12"/>
        </w:rPr>
      </w:pPr>
      <w:r>
        <w:rPr>
          <w:color w:val="6A6A6A"/>
          <w:sz w:val="12"/>
          <w:szCs w:val="12"/>
        </w:rPr>
        <w:t xml:space="preserve">• </w:t>
      </w:r>
      <w:r>
        <w:rPr>
          <w:rFonts w:ascii="Calibri" w:eastAsia="Calibri" w:hAnsi="Calibri" w:cs="Calibri"/>
          <w:color w:val="6A6A6A"/>
          <w:sz w:val="12"/>
          <w:szCs w:val="12"/>
        </w:rPr>
        <w:t xml:space="preserve">Celebrity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rPr>
          <w:rFonts w:ascii="Calibri" w:eastAsia="Calibri" w:hAnsi="Calibri" w:cs="Calibri"/>
          <w:color w:val="6A6A6A"/>
          <w:sz w:val="12"/>
          <w:szCs w:val="12"/>
        </w:rPr>
      </w:pPr>
      <w:r>
        <w:rPr>
          <w:color w:val="6A6A6A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6A6A6A"/>
          <w:sz w:val="12"/>
          <w:szCs w:val="12"/>
          <w:highlight w:val="white"/>
        </w:rPr>
        <w:t xml:space="preserve">Fashion Stylist </w:t>
      </w:r>
      <w:r>
        <w:rPr>
          <w:rFonts w:ascii="Calibri" w:eastAsia="Calibri" w:hAnsi="Calibri" w:cs="Calibri"/>
          <w:color w:val="6A6A6A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6" w:line="240" w:lineRule="auto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highlight w:val="white"/>
        </w:rPr>
        <w:t xml:space="preserve">2. JOBS-TO-BE-DONE / PROBLEMS 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1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Build a solution through which a user can directly do their 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online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shopping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based on their choice without any search by using a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‘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chatbot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’.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0" w:lineRule="auto"/>
        <w:rPr>
          <w:b/>
          <w:color w:val="222222"/>
          <w:sz w:val="16"/>
          <w:szCs w:val="16"/>
        </w:rPr>
      </w:pPr>
      <w:r>
        <w:rPr>
          <w:rFonts w:ascii="Calibri" w:eastAsia="Calibri" w:hAnsi="Calibri" w:cs="Calibri"/>
          <w:noProof/>
          <w:color w:val="808080"/>
          <w:sz w:val="12"/>
          <w:szCs w:val="12"/>
        </w:rPr>
        <w:drawing>
          <wp:inline distT="19050" distB="19050" distL="19050" distR="19050">
            <wp:extent cx="1014984" cy="18440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84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808080"/>
          <w:sz w:val="20"/>
          <w:szCs w:val="20"/>
          <w:shd w:val="clear" w:color="auto" w:fill="F6F6F6"/>
          <w:vertAlign w:val="subscript"/>
        </w:rPr>
        <w:t xml:space="preserve"> </w:t>
      </w:r>
      <w:r>
        <w:rPr>
          <w:rFonts w:ascii="Calibri" w:eastAsia="Calibri" w:hAnsi="Calibri" w:cs="Calibri"/>
          <w:noProof/>
          <w:color w:val="808080"/>
          <w:sz w:val="20"/>
          <w:szCs w:val="20"/>
          <w:shd w:val="clear" w:color="auto" w:fill="F6F6F6"/>
          <w:vertAlign w:val="subscript"/>
        </w:rPr>
        <w:drawing>
          <wp:inline distT="19050" distB="19050" distL="19050" distR="19050">
            <wp:extent cx="42672" cy="18440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4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808080"/>
          <w:sz w:val="20"/>
          <w:szCs w:val="20"/>
          <w:shd w:val="clear" w:color="auto" w:fill="F6F6F6"/>
          <w:vertAlign w:val="subscript"/>
        </w:rPr>
        <w:drawing>
          <wp:inline distT="19050" distB="19050" distL="19050" distR="19050">
            <wp:extent cx="82296" cy="184404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84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808080"/>
          <w:sz w:val="20"/>
          <w:szCs w:val="20"/>
          <w:shd w:val="clear" w:color="auto" w:fill="F6F6F6"/>
          <w:vertAlign w:val="subscript"/>
        </w:rPr>
        <w:drawing>
          <wp:inline distT="19050" distB="19050" distL="19050" distR="19050">
            <wp:extent cx="42672" cy="18440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4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808080"/>
          <w:sz w:val="20"/>
          <w:szCs w:val="20"/>
          <w:shd w:val="clear" w:color="auto" w:fill="F6F6F6"/>
          <w:vertAlign w:val="subscript"/>
        </w:rPr>
        <w:drawing>
          <wp:inline distT="19050" distB="19050" distL="19050" distR="19050">
            <wp:extent cx="626364" cy="18745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364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19"/>
          <w:szCs w:val="19"/>
          <w:highlight w:val="white"/>
        </w:rPr>
        <w:t>Purpose / Vision</w:t>
      </w:r>
      <w:r>
        <w:rPr>
          <w:noProof/>
          <w:color w:val="222222"/>
          <w:sz w:val="19"/>
          <w:szCs w:val="19"/>
          <w:highlight w:val="white"/>
        </w:rPr>
        <w:drawing>
          <wp:inline distT="19050" distB="19050" distL="19050" distR="19050">
            <wp:extent cx="47244" cy="187452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19"/>
          <w:szCs w:val="19"/>
          <w:highlight w:val="white"/>
        </w:rPr>
        <w:drawing>
          <wp:inline distT="19050" distB="19050" distL="19050" distR="19050">
            <wp:extent cx="47244" cy="18745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19"/>
          <w:szCs w:val="19"/>
          <w:highlight w:val="white"/>
        </w:rPr>
        <w:drawing>
          <wp:inline distT="19050" distB="19050" distL="19050" distR="19050">
            <wp:extent cx="47244" cy="18745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19"/>
          <w:szCs w:val="19"/>
          <w:highlight w:val="white"/>
        </w:rPr>
        <w:drawing>
          <wp:inline distT="19050" distB="19050" distL="19050" distR="19050">
            <wp:extent cx="458724" cy="187452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19"/>
          <w:szCs w:val="19"/>
          <w:highlight w:val="white"/>
        </w:rPr>
        <w:drawing>
          <wp:inline distT="19050" distB="19050" distL="19050" distR="19050">
            <wp:extent cx="47244" cy="1874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6A6A6A"/>
          <w:sz w:val="12"/>
          <w:szCs w:val="12"/>
          <w:highlight w:val="white"/>
        </w:rPr>
        <w:t xml:space="preserve"> </w:t>
      </w:r>
      <w:r>
        <w:rPr>
          <w:b/>
          <w:color w:val="FFFFFF"/>
          <w:sz w:val="19"/>
          <w:szCs w:val="19"/>
          <w:highlight w:val="white"/>
        </w:rPr>
        <w:t xml:space="preserve">CS </w:t>
      </w:r>
      <w:r>
        <w:rPr>
          <w:b/>
          <w:color w:val="222222"/>
          <w:sz w:val="26"/>
          <w:szCs w:val="26"/>
          <w:highlight w:val="white"/>
          <w:vertAlign w:val="superscript"/>
        </w:rPr>
        <w:t xml:space="preserve">6. CUSTOMER CONSTRAINTS 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color w:val="808080"/>
          <w:sz w:val="12"/>
          <w:szCs w:val="12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No cash or budget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color w:val="808080"/>
          <w:sz w:val="12"/>
          <w:szCs w:val="12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Network facilities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color w:val="808080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Available devices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5" w:line="240" w:lineRule="auto"/>
        <w:rPr>
          <w:b/>
          <w:color w:val="FFFFFF"/>
          <w:sz w:val="19"/>
          <w:szCs w:val="19"/>
        </w:rPr>
      </w:pPr>
      <w:r>
        <w:rPr>
          <w:b/>
          <w:color w:val="FFFFFF"/>
          <w:sz w:val="19"/>
          <w:szCs w:val="19"/>
          <w:highlight w:val="white"/>
        </w:rPr>
        <w:lastRenderedPageBreak/>
        <w:t>J&amp;P</w:t>
      </w:r>
      <w:r>
        <w:rPr>
          <w:b/>
          <w:color w:val="FFFFFF"/>
          <w:sz w:val="19"/>
          <w:szCs w:val="19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highlight w:val="white"/>
        </w:rPr>
        <w:t xml:space="preserve">9. PROBLEM ROOT CAUSE 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3" w:lineRule="auto"/>
        <w:rPr>
          <w:color w:val="808080"/>
          <w:sz w:val="12"/>
          <w:szCs w:val="12"/>
        </w:rPr>
      </w:pPr>
      <w:r>
        <w:rPr>
          <w:color w:val="808080"/>
          <w:sz w:val="12"/>
          <w:szCs w:val="12"/>
          <w:highlight w:val="white"/>
        </w:rPr>
        <w:t xml:space="preserve">Customers with busy schedules, choose to shop online. </w:t>
      </w:r>
      <w:r>
        <w:rPr>
          <w:color w:val="808080"/>
          <w:sz w:val="12"/>
          <w:szCs w:val="12"/>
        </w:rPr>
        <w:t xml:space="preserve"> </w:t>
      </w:r>
      <w:r>
        <w:rPr>
          <w:color w:val="808080"/>
          <w:sz w:val="12"/>
          <w:szCs w:val="12"/>
          <w:highlight w:val="white"/>
        </w:rPr>
        <w:t>They wish to be updated and try out the latest trends.</w:t>
      </w:r>
      <w:r>
        <w:rPr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4" w:line="240" w:lineRule="auto"/>
        <w:rPr>
          <w:b/>
          <w:color w:val="FFFFFF"/>
          <w:sz w:val="19"/>
          <w:szCs w:val="19"/>
        </w:rPr>
      </w:pPr>
      <w:r>
        <w:rPr>
          <w:b/>
          <w:color w:val="FFFFFF"/>
          <w:sz w:val="19"/>
          <w:szCs w:val="19"/>
        </w:rPr>
        <w:t xml:space="preserve">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rPr>
          <w:b/>
          <w:color w:val="FFFFFF"/>
          <w:sz w:val="19"/>
          <w:szCs w:val="19"/>
        </w:r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</w:t>
      </w:r>
      <w:r>
        <w:rPr>
          <w:b/>
          <w:color w:val="FFFFFF"/>
          <w:sz w:val="19"/>
          <w:szCs w:val="19"/>
          <w:highlight w:val="white"/>
        </w:rPr>
        <w:t xml:space="preserve">CC </w:t>
      </w:r>
      <w:r>
        <w:rPr>
          <w:b/>
          <w:color w:val="FFFFFF"/>
          <w:sz w:val="19"/>
          <w:szCs w:val="19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highlight w:val="white"/>
        </w:rPr>
        <w:t>5. AVAILABLE SOLUTIONS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75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Customers tries to purchase fashion products from local shops and other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lastRenderedPageBreak/>
        <w:t xml:space="preserve">fashion 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apps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where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they spend a lot of time to get their desired products.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75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The solution provides smart recommender (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chatbot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), cool offers, and flexible 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return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policies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for easy shopping.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1" w:line="240" w:lineRule="auto"/>
        <w:rPr>
          <w:b/>
          <w:color w:val="222222"/>
          <w:sz w:val="16"/>
          <w:szCs w:val="16"/>
        </w:rPr>
      </w:pPr>
      <w:r>
        <w:rPr>
          <w:color w:val="808080"/>
          <w:sz w:val="12"/>
          <w:szCs w:val="12"/>
          <w:highlight w:val="white"/>
        </w:rPr>
        <w:t xml:space="preserve"> </w:t>
      </w:r>
      <w:r>
        <w:rPr>
          <w:b/>
          <w:color w:val="FFFFFF"/>
          <w:sz w:val="19"/>
          <w:szCs w:val="19"/>
          <w:highlight w:val="white"/>
        </w:rPr>
        <w:t xml:space="preserve">RC </w:t>
      </w:r>
      <w:r>
        <w:rPr>
          <w:b/>
          <w:color w:val="222222"/>
          <w:sz w:val="26"/>
          <w:szCs w:val="26"/>
          <w:highlight w:val="white"/>
          <w:vertAlign w:val="superscript"/>
        </w:rPr>
        <w:t>7. BEHAVIOUR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Try fashion applications other than what customers are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2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proofErr w:type="gramStart"/>
      <w:r>
        <w:rPr>
          <w:rFonts w:ascii="Calibri" w:eastAsia="Calibri" w:hAnsi="Calibri" w:cs="Calibri"/>
          <w:color w:val="808080"/>
          <w:sz w:val="12"/>
          <w:szCs w:val="12"/>
        </w:rPr>
        <w:t>currently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</w:rPr>
        <w:t xml:space="preserve"> using.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Go to various shops spending lots of time and energy which may or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0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proofErr w:type="gramStart"/>
      <w:r>
        <w:rPr>
          <w:rFonts w:ascii="Calibri" w:eastAsia="Calibri" w:hAnsi="Calibri" w:cs="Calibri"/>
          <w:color w:val="808080"/>
          <w:sz w:val="12"/>
          <w:szCs w:val="12"/>
        </w:rPr>
        <w:lastRenderedPageBreak/>
        <w:t>may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</w:rPr>
        <w:t xml:space="preserve"> not be a benefit to them.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Visit directly to places where particular products are meant for, i.e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.,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8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lastRenderedPageBreak/>
        <w:t>for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examples people visit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Kanchipuram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for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Kanchipuram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silk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sarees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.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3" w:line="240" w:lineRule="auto"/>
        <w:rPr>
          <w:b/>
          <w:color w:val="FFFFFF"/>
          <w:sz w:val="19"/>
          <w:szCs w:val="19"/>
        </w:rPr>
      </w:pPr>
      <w:r>
        <w:rPr>
          <w:b/>
          <w:color w:val="FFFFFF"/>
          <w:sz w:val="19"/>
          <w:szCs w:val="19"/>
        </w:rPr>
        <w:lastRenderedPageBreak/>
        <w:t xml:space="preserve">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3199" w:lineRule="auto"/>
        <w:rPr>
          <w:b/>
          <w:color w:val="FFFFFF"/>
          <w:sz w:val="19"/>
          <w:szCs w:val="19"/>
        </w:rPr>
        <w:sectPr w:rsidR="00E15416">
          <w:type w:val="continuous"/>
          <w:pgSz w:w="16840" w:h="11880" w:orient="landscape"/>
          <w:pgMar w:top="364" w:right="1035" w:bottom="0" w:left="475" w:header="0" w:footer="720" w:gutter="0"/>
          <w:cols w:num="4" w:space="720" w:equalWidth="0">
            <w:col w:w="3840" w:space="0"/>
            <w:col w:w="3840" w:space="0"/>
            <w:col w:w="3840" w:space="0"/>
            <w:col w:w="3840" w:space="0"/>
          </w:cols>
        </w:sect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lastRenderedPageBreak/>
        <w:t xml:space="preserve"> </w:t>
      </w:r>
      <w:r>
        <w:rPr>
          <w:b/>
          <w:color w:val="FFFFFF"/>
          <w:sz w:val="19"/>
          <w:szCs w:val="19"/>
          <w:highlight w:val="white"/>
        </w:rPr>
        <w:t xml:space="preserve">AS </w:t>
      </w:r>
      <w:r>
        <w:rPr>
          <w:b/>
          <w:color w:val="FFFFFF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b/>
          <w:color w:val="FFFFFF"/>
          <w:sz w:val="19"/>
          <w:szCs w:val="19"/>
        </w:rPr>
        <w:t xml:space="preserve">BE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7" w:line="240" w:lineRule="auto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highlight w:val="white"/>
        </w:rPr>
        <w:lastRenderedPageBreak/>
        <w:t xml:space="preserve">3. TRIGGERS 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color w:val="595959"/>
          <w:sz w:val="12"/>
          <w:szCs w:val="12"/>
          <w:highlight w:val="white"/>
        </w:rPr>
        <w:lastRenderedPageBreak/>
        <w:t xml:space="preserve">• 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Offers </w:t>
      </w:r>
      <w:r>
        <w:rPr>
          <w:rFonts w:ascii="Calibri" w:eastAsia="Calibri" w:hAnsi="Calibri" w:cs="Calibri"/>
          <w:color w:val="595959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color w:val="595959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Trendy clothes at cheaper price </w:t>
      </w:r>
      <w:r>
        <w:rPr>
          <w:rFonts w:ascii="Calibri" w:eastAsia="Calibri" w:hAnsi="Calibri" w:cs="Calibri"/>
          <w:color w:val="595959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color w:val="595959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Return policy </w:t>
      </w:r>
      <w:r>
        <w:rPr>
          <w:rFonts w:ascii="Calibri" w:eastAsia="Calibri" w:hAnsi="Calibri" w:cs="Calibri"/>
          <w:color w:val="595959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color w:val="595959"/>
          <w:sz w:val="12"/>
          <w:szCs w:val="12"/>
          <w:highlight w:val="white"/>
        </w:rPr>
        <w:t xml:space="preserve">• </w:t>
      </w:r>
      <w:proofErr w:type="spellStart"/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>Chatbot</w:t>
      </w:r>
      <w:proofErr w:type="spellEnd"/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 that helps in recommendation </w:t>
      </w:r>
      <w:r>
        <w:rPr>
          <w:rFonts w:ascii="Calibri" w:eastAsia="Calibri" w:hAnsi="Calibri" w:cs="Calibri"/>
          <w:color w:val="595959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b/>
          <w:color w:val="FFFFFF"/>
          <w:sz w:val="19"/>
          <w:szCs w:val="19"/>
        </w:rPr>
      </w:pPr>
      <w:r>
        <w:rPr>
          <w:b/>
          <w:color w:val="FFFFFF"/>
          <w:sz w:val="19"/>
          <w:szCs w:val="19"/>
          <w:shd w:val="clear" w:color="auto" w:fill="22A782"/>
        </w:rPr>
        <w:t xml:space="preserve">TR </w:t>
      </w:r>
      <w:r>
        <w:rPr>
          <w:b/>
          <w:color w:val="FFFFFF"/>
          <w:sz w:val="19"/>
          <w:szCs w:val="19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222222"/>
          <w:sz w:val="16"/>
          <w:szCs w:val="16"/>
        </w:rPr>
      </w:pPr>
      <w:r>
        <w:rPr>
          <w:b/>
          <w:color w:val="222222"/>
          <w:sz w:val="16"/>
          <w:szCs w:val="16"/>
          <w:highlight w:val="white"/>
        </w:rPr>
        <w:t xml:space="preserve">10. YOUR SOLUTION </w:t>
      </w:r>
      <w:r>
        <w:rPr>
          <w:b/>
          <w:color w:val="222222"/>
          <w:sz w:val="16"/>
          <w:szCs w:val="16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75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lastRenderedPageBreak/>
        <w:t xml:space="preserve">The solution is to build a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chatbot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that helps customers to recommend fashion products 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based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on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his/her choice without any search.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</w:rPr>
        <w:t xml:space="preserve">It asks customers as many questions as it needed for better recommendation.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b/>
          <w:color w:val="FFFFFF"/>
          <w:sz w:val="19"/>
          <w:szCs w:val="19"/>
        </w:rPr>
      </w:pPr>
      <w:r>
        <w:rPr>
          <w:b/>
          <w:color w:val="FFFFFF"/>
          <w:sz w:val="19"/>
          <w:szCs w:val="19"/>
          <w:shd w:val="clear" w:color="auto" w:fill="6C4A9E"/>
        </w:rPr>
        <w:t xml:space="preserve">SL </w:t>
      </w:r>
      <w:r>
        <w:rPr>
          <w:b/>
          <w:color w:val="FFFFFF"/>
          <w:sz w:val="19"/>
          <w:szCs w:val="19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rFonts w:ascii="Calibri" w:eastAsia="Calibri" w:hAnsi="Calibri" w:cs="Calibri"/>
          <w:b/>
          <w:color w:val="222222"/>
        </w:rPr>
      </w:pPr>
      <w:r>
        <w:rPr>
          <w:color w:val="000000"/>
          <w:sz w:val="23"/>
          <w:szCs w:val="23"/>
          <w:vertAlign w:val="superscript"/>
        </w:rPr>
        <w:lastRenderedPageBreak/>
        <w:t xml:space="preserve">8.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CHANNELS of BEHAVIOUR </w:t>
      </w:r>
      <w:r>
        <w:rPr>
          <w:rFonts w:ascii="Calibri" w:eastAsia="Calibri" w:hAnsi="Calibri" w:cs="Calibri"/>
          <w:b/>
          <w:color w:val="22222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</w:rPr>
        <w:t xml:space="preserve">8.1 ONLINE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Try fashion applications other than what customers are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color w:val="808080"/>
          <w:sz w:val="12"/>
          <w:szCs w:val="12"/>
        </w:rPr>
        <w:lastRenderedPageBreak/>
        <w:t xml:space="preserve">• 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</w:rPr>
        <w:t>currently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</w:rPr>
        <w:t xml:space="preserve"> using.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rFonts w:ascii="Calibri" w:eastAsia="Calibri" w:hAnsi="Calibri" w:cs="Calibri"/>
          <w:color w:val="808080"/>
          <w:sz w:val="12"/>
          <w:szCs w:val="12"/>
        </w:rPr>
        <w:t xml:space="preserve">8.2 OFFLINE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808080"/>
          <w:sz w:val="12"/>
          <w:szCs w:val="12"/>
        </w:rPr>
      </w:pPr>
      <w:r>
        <w:rPr>
          <w:color w:val="808080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Go to various shops spending lots of time and energy which may or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b/>
          <w:color w:val="FFFFFF"/>
          <w:sz w:val="19"/>
          <w:szCs w:val="19"/>
        </w:rPr>
        <w:sectPr w:rsidR="00E15416">
          <w:type w:val="continuous"/>
          <w:pgSz w:w="16840" w:h="11880" w:orient="landscape"/>
          <w:pgMar w:top="364" w:right="1129" w:bottom="0" w:left="1021" w:header="0" w:footer="720" w:gutter="0"/>
          <w:cols w:num="6" w:space="720" w:equalWidth="0">
            <w:col w:w="2460" w:space="0"/>
            <w:col w:w="2460" w:space="0"/>
            <w:col w:w="2460" w:space="0"/>
            <w:col w:w="2460" w:space="0"/>
            <w:col w:w="2460" w:space="0"/>
            <w:col w:w="2460" w:space="0"/>
          </w:cols>
        </w:sectPr>
      </w:pPr>
      <w:r>
        <w:rPr>
          <w:b/>
          <w:color w:val="FFFFFF"/>
          <w:sz w:val="19"/>
          <w:szCs w:val="19"/>
          <w:shd w:val="clear" w:color="auto" w:fill="22A782"/>
        </w:rPr>
        <w:t xml:space="preserve">CH </w:t>
      </w:r>
      <w:r>
        <w:rPr>
          <w:b/>
          <w:color w:val="FFFFFF"/>
          <w:sz w:val="19"/>
          <w:szCs w:val="19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3" w:line="240" w:lineRule="auto"/>
        <w:rPr>
          <w:b/>
          <w:color w:val="FFFFFF"/>
          <w:sz w:val="19"/>
          <w:szCs w:val="19"/>
        </w:rPr>
      </w:pPr>
      <w:r>
        <w:rPr>
          <w:b/>
          <w:color w:val="222222"/>
          <w:sz w:val="26"/>
          <w:szCs w:val="26"/>
          <w:highlight w:val="white"/>
          <w:vertAlign w:val="superscript"/>
        </w:rPr>
        <w:lastRenderedPageBreak/>
        <w:t xml:space="preserve">4. EMOTIONS: BEFORE / AFTER </w:t>
      </w:r>
      <w:r>
        <w:rPr>
          <w:b/>
          <w:color w:val="FFFFFF"/>
          <w:sz w:val="19"/>
          <w:szCs w:val="19"/>
          <w:shd w:val="clear" w:color="auto" w:fill="22A782"/>
        </w:rPr>
        <w:t xml:space="preserve">EM </w:t>
      </w:r>
      <w:r>
        <w:rPr>
          <w:b/>
          <w:color w:val="FFFFFF"/>
          <w:sz w:val="19"/>
          <w:szCs w:val="19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2027"/>
        <w:jc w:val="right"/>
        <w:rPr>
          <w:rFonts w:ascii="Calibri" w:eastAsia="Calibri" w:hAnsi="Calibri" w:cs="Calibri"/>
          <w:color w:val="808080"/>
          <w:sz w:val="12"/>
          <w:szCs w:val="12"/>
        </w:rPr>
      </w:pPr>
      <w:proofErr w:type="gramStart"/>
      <w:r>
        <w:rPr>
          <w:rFonts w:ascii="Calibri" w:eastAsia="Calibri" w:hAnsi="Calibri" w:cs="Calibri"/>
          <w:color w:val="808080"/>
          <w:sz w:val="12"/>
          <w:szCs w:val="12"/>
        </w:rPr>
        <w:lastRenderedPageBreak/>
        <w:t>may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</w:rPr>
        <w:t xml:space="preserve"> not be a benefit to them.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59" w:lineRule="auto"/>
        <w:ind w:left="3170" w:right="26"/>
        <w:jc w:val="center"/>
        <w:rPr>
          <w:rFonts w:ascii="Calibri" w:eastAsia="Calibri" w:hAnsi="Calibri" w:cs="Calibri"/>
          <w:color w:val="808080"/>
          <w:sz w:val="12"/>
          <w:szCs w:val="12"/>
        </w:rPr>
        <w:sectPr w:rsidR="00E15416">
          <w:type w:val="continuous"/>
          <w:pgSz w:w="16840" w:h="11880" w:orient="landscape"/>
          <w:pgMar w:top="364" w:right="1608" w:bottom="0" w:left="1177" w:header="0" w:footer="720" w:gutter="0"/>
          <w:cols w:num="2" w:space="720" w:equalWidth="0">
            <w:col w:w="7040" w:space="0"/>
            <w:col w:w="7040" w:space="0"/>
          </w:cols>
        </w:sectPr>
      </w:pPr>
      <w:r>
        <w:rPr>
          <w:color w:val="808080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Visit directly to places where particular products are meant for, i.e., </w:t>
      </w:r>
      <w:proofErr w:type="gram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for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examples</w:t>
      </w:r>
      <w:proofErr w:type="gram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people visit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Kanchipuram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for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Kanchipuram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 silk </w:t>
      </w:r>
      <w:proofErr w:type="spellStart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>sarees</w:t>
      </w:r>
      <w:proofErr w:type="spellEnd"/>
      <w:r>
        <w:rPr>
          <w:rFonts w:ascii="Calibri" w:eastAsia="Calibri" w:hAnsi="Calibri" w:cs="Calibri"/>
          <w:color w:val="808080"/>
          <w:sz w:val="12"/>
          <w:szCs w:val="12"/>
          <w:highlight w:val="white"/>
        </w:rPr>
        <w:t xml:space="preserve">. </w:t>
      </w:r>
      <w:r>
        <w:rPr>
          <w:rFonts w:ascii="Calibri" w:eastAsia="Calibri" w:hAnsi="Calibri" w:cs="Calibri"/>
          <w:color w:val="808080"/>
          <w:sz w:val="12"/>
          <w:szCs w:val="12"/>
        </w:rPr>
        <w:t xml:space="preserve">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1896" w:right="11510" w:hanging="356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color w:val="595959"/>
          <w:sz w:val="12"/>
          <w:szCs w:val="12"/>
          <w:highlight w:val="white"/>
        </w:rPr>
        <w:lastRenderedPageBreak/>
        <w:t xml:space="preserve">• 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>Disappointed &gt;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 Satisfied, after getting </w:t>
      </w:r>
      <w:proofErr w:type="gramStart"/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affordable </w:t>
      </w:r>
      <w:r>
        <w:rPr>
          <w:rFonts w:ascii="Calibri" w:eastAsia="Calibri" w:hAnsi="Calibri" w:cs="Calibri"/>
          <w:color w:val="595959"/>
          <w:sz w:val="12"/>
          <w:szCs w:val="12"/>
        </w:rPr>
        <w:t xml:space="preserve"> fashion</w:t>
      </w:r>
      <w:proofErr w:type="gramEnd"/>
      <w:r>
        <w:rPr>
          <w:rFonts w:ascii="Calibri" w:eastAsia="Calibri" w:hAnsi="Calibri" w:cs="Calibri"/>
          <w:color w:val="595959"/>
          <w:sz w:val="12"/>
          <w:szCs w:val="12"/>
        </w:rPr>
        <w:t xml:space="preserve"> goods  </w:t>
      </w:r>
    </w:p>
    <w:p w:rsidR="00E15416" w:rsidRDefault="00971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3" w:lineRule="auto"/>
        <w:ind w:left="1899" w:right="11294" w:hanging="359"/>
        <w:rPr>
          <w:rFonts w:ascii="Calibri" w:eastAsia="Calibri" w:hAnsi="Calibri" w:cs="Calibri"/>
          <w:color w:val="595959"/>
          <w:sz w:val="12"/>
          <w:szCs w:val="12"/>
          <w:highlight w:val="white"/>
        </w:rPr>
      </w:pPr>
      <w:r>
        <w:rPr>
          <w:color w:val="595959"/>
          <w:sz w:val="12"/>
          <w:szCs w:val="12"/>
          <w:highlight w:val="white"/>
        </w:rPr>
        <w:t xml:space="preserve">• 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Frustrated &gt; Contented, after seeing trendy, </w:t>
      </w:r>
      <w:proofErr w:type="gramStart"/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branded </w:t>
      </w:r>
      <w:r>
        <w:rPr>
          <w:rFonts w:ascii="Calibri" w:eastAsia="Calibri" w:hAnsi="Calibri" w:cs="Calibri"/>
          <w:color w:val="595959"/>
          <w:sz w:val="12"/>
          <w:szCs w:val="12"/>
        </w:rPr>
        <w:t xml:space="preserve"> </w:t>
      </w:r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>collections</w:t>
      </w:r>
      <w:proofErr w:type="gramEnd"/>
      <w:r>
        <w:rPr>
          <w:rFonts w:ascii="Calibri" w:eastAsia="Calibri" w:hAnsi="Calibri" w:cs="Calibri"/>
          <w:color w:val="595959"/>
          <w:sz w:val="12"/>
          <w:szCs w:val="12"/>
          <w:highlight w:val="white"/>
        </w:rPr>
        <w:t xml:space="preserve"> of desired products </w:t>
      </w:r>
    </w:p>
    <w:sectPr w:rsidR="00E15416">
      <w:type w:val="continuous"/>
      <w:pgSz w:w="16840" w:h="11880" w:orient="landscape"/>
      <w:pgMar w:top="364" w:right="1036" w:bottom="0" w:left="0" w:header="0" w:footer="720" w:gutter="0"/>
      <w:cols w:space="720" w:equalWidth="0">
        <w:col w:w="1580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16"/>
    <w:rsid w:val="00971887"/>
    <w:rsid w:val="00E1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23F74-5A3B-4311-A8B9-FFD1106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2022-11-09T09:23:00Z</dcterms:created>
  <dcterms:modified xsi:type="dcterms:W3CDTF">2022-11-09T09:23:00Z</dcterms:modified>
</cp:coreProperties>
</file>