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80.759887695312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Project Design Phase-I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0" w:right="2990.7592773437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Proposed Solution Template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0" w:right="2990.75927734375" w:firstLine="0"/>
        <w:jc w:val="right"/>
        <w:rPr>
          <w:rFonts w:ascii="Calibri" w:cs="Calibri" w:eastAsia="Calibri" w:hAnsi="Calibri"/>
          <w:b w:val="1"/>
          <w:sz w:val="24"/>
          <w:szCs w:val="24"/>
        </w:rPr>
      </w:pPr>
      <w:r w:rsidDel="00000000" w:rsidR="00000000" w:rsidRPr="00000000">
        <w:rPr>
          <w:rtl w:val="0"/>
        </w:rPr>
      </w:r>
    </w:p>
    <w:tbl>
      <w:tblPr>
        <w:tblStyle w:val="Table1"/>
        <w:tblW w:w="9020.71960449218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7.7203369140625"/>
        <w:gridCol w:w="4512.999267578125"/>
        <w:tblGridChange w:id="0">
          <w:tblGrid>
            <w:gridCol w:w="4507.7203369140625"/>
            <w:gridCol w:w="4512.999267578125"/>
          </w:tblGrid>
        </w:tblGridChange>
      </w:tblGrid>
      <w:tr>
        <w:trPr>
          <w:cantSplit w:val="0"/>
          <w:trHeight w:val="34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345550537109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Team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04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PNT2022TMID</w:t>
            </w:r>
            <w:r w:rsidDel="00000000" w:rsidR="00000000" w:rsidRPr="00000000">
              <w:rPr>
                <w:rFonts w:ascii="Calibri" w:cs="Calibri" w:eastAsia="Calibri" w:hAnsi="Calibri"/>
                <w:sz w:val="22.079999923706055"/>
                <w:szCs w:val="22.079999923706055"/>
                <w:rtl w:val="0"/>
              </w:rPr>
              <w:t xml:space="preserve">07598</w:t>
            </w:r>
            <w:r w:rsidDel="00000000" w:rsidR="00000000" w:rsidRPr="00000000">
              <w:rPr>
                <w:rtl w:val="0"/>
              </w:rPr>
            </w:r>
          </w:p>
        </w:tc>
      </w:tr>
      <w:tr>
        <w:trPr>
          <w:cantSplit w:val="0"/>
          <w:trHeight w:val="34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19848632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Project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04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Project – Skill / Job Recommender Application </w:t>
            </w:r>
          </w:p>
        </w:tc>
      </w:tr>
      <w:tr>
        <w:trPr>
          <w:cantSplit w:val="0"/>
          <w:trHeight w:val="34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19848632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Maximum Marks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6418457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Marks </w:t>
            </w:r>
          </w:p>
        </w:tc>
      </w:tr>
    </w:tbl>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2351684570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Proposed Solution Template: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40" w:lineRule="auto"/>
        <w:ind w:left="126.5472412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Project team shall fill the following information in proposed solution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111.53289794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template. </w:t>
      </w:r>
    </w:p>
    <w:tbl>
      <w:tblPr>
        <w:tblStyle w:val="Table2"/>
        <w:tblW w:w="9071.11999511718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9.9200439453125"/>
        <w:gridCol w:w="3663.00048828125"/>
        <w:gridCol w:w="4508.199462890625"/>
        <w:tblGridChange w:id="0">
          <w:tblGrid>
            <w:gridCol w:w="899.9200439453125"/>
            <w:gridCol w:w="3663.00048828125"/>
            <w:gridCol w:w="4508.199462890625"/>
          </w:tblGrid>
        </w:tblGridChange>
      </w:tblGrid>
      <w:tr>
        <w:trPr>
          <w:cantSplit w:val="0"/>
          <w:trHeight w:val="614.4006347656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44775390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S.No. Parameter Description </w:t>
            </w:r>
          </w:p>
        </w:tc>
      </w:tr>
      <w:tr>
        <w:trPr>
          <w:cantSplit w:val="0"/>
          <w:trHeight w:val="3951.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9391384124756" w:lineRule="auto"/>
              <w:ind w:left="121.63192749023438" w:right="367.589111328125" w:firstLine="9.71527099609375"/>
              <w:jc w:val="left"/>
              <w:rPr>
                <w:rFonts w:ascii="Calibri" w:cs="Calibri" w:eastAsia="Calibri" w:hAnsi="Calibri"/>
                <w:b w:val="0"/>
                <w:i w:val="0"/>
                <w:smallCaps w:val="0"/>
                <w:strike w:val="0"/>
                <w:color w:val="222222"/>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22222"/>
                <w:sz w:val="22.079999923706055"/>
                <w:szCs w:val="22.079999923706055"/>
                <w:u w:val="none"/>
                <w:shd w:fill="auto" w:val="clear"/>
                <w:vertAlign w:val="baseline"/>
                <w:rtl w:val="0"/>
              </w:rPr>
              <w:t xml:space="preserve">Problem Statement (Problem to be  solved)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2946262359619" w:lineRule="auto"/>
              <w:ind w:left="113.9324951171875" w:right="127.967529296875" w:firstLine="13.4686279296875"/>
              <w:jc w:val="left"/>
              <w:rPr>
                <w:rFonts w:ascii="Calibri" w:cs="Calibri" w:eastAsia="Calibri" w:hAnsi="Calibri"/>
                <w:b w:val="0"/>
                <w:i w:val="0"/>
                <w:smallCaps w:val="0"/>
                <w:strike w:val="0"/>
                <w:color w:val="202124"/>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02124"/>
                <w:sz w:val="22.079999923706055"/>
                <w:szCs w:val="22.079999923706055"/>
                <w:u w:val="none"/>
                <w:shd w:fill="auto" w:val="clear"/>
                <w:vertAlign w:val="baseline"/>
                <w:rtl w:val="0"/>
              </w:rPr>
              <w:t xml:space="preserve">*Having a variety of abilities but unsure of  which position would be best for you? No need  to be concerned! With our skill recommender  solution, either a skilled or a fresher user may  sign up, search for jobs using the search bar, or  speak with the chatbot directly to land their  ideal position.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015380859375" w:line="262.2137260437012" w:lineRule="auto"/>
              <w:ind w:left="111.9451904296875" w:right="64.599609375" w:firstLine="15.4559326171875"/>
              <w:jc w:val="both"/>
              <w:rPr>
                <w:rFonts w:ascii="Calibri" w:cs="Calibri" w:eastAsia="Calibri" w:hAnsi="Calibri"/>
                <w:b w:val="0"/>
                <w:i w:val="0"/>
                <w:smallCaps w:val="0"/>
                <w:strike w:val="0"/>
                <w:color w:val="202124"/>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02124"/>
                <w:sz w:val="22.079999923706055"/>
                <w:szCs w:val="22.079999923706055"/>
                <w:u w:val="none"/>
                <w:shd w:fill="auto" w:val="clear"/>
                <w:vertAlign w:val="baseline"/>
                <w:rtl w:val="0"/>
              </w:rPr>
              <w:t xml:space="preserve">*To create a complete web application that can  show available jobs based on the user's skill set.  The database contains both user and their data.  In addition to that, company can also add their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894287109375" w:line="263.30039978027344" w:lineRule="auto"/>
              <w:ind w:left="126.9598388671875" w:right="585.306396484375" w:hanging="6.6241455078125"/>
              <w:jc w:val="left"/>
              <w:rPr>
                <w:rFonts w:ascii="Calibri" w:cs="Calibri" w:eastAsia="Calibri" w:hAnsi="Calibri"/>
                <w:b w:val="0"/>
                <w:i w:val="0"/>
                <w:smallCaps w:val="0"/>
                <w:strike w:val="0"/>
                <w:color w:val="202124"/>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02124"/>
                <w:sz w:val="22.079999923706055"/>
                <w:szCs w:val="22.079999923706055"/>
                <w:u w:val="none"/>
                <w:shd w:fill="auto" w:val="clear"/>
                <w:vertAlign w:val="baseline"/>
                <w:rtl w:val="0"/>
              </w:rPr>
              <w:t xml:space="preserve">available job offers to get employees for a  particular role.</w:t>
            </w:r>
          </w:p>
        </w:tc>
      </w:tr>
      <w:tr>
        <w:trPr>
          <w:cantSplit w:val="0"/>
          <w:trHeight w:val="3281.3986206054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19848632812" w:right="0" w:firstLine="0"/>
              <w:jc w:val="left"/>
              <w:rPr>
                <w:rFonts w:ascii="Calibri" w:cs="Calibri" w:eastAsia="Calibri" w:hAnsi="Calibri"/>
                <w:b w:val="0"/>
                <w:i w:val="0"/>
                <w:smallCaps w:val="0"/>
                <w:strike w:val="0"/>
                <w:color w:val="222222"/>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22222"/>
                <w:sz w:val="22.079999923706055"/>
                <w:szCs w:val="22.079999923706055"/>
                <w:u w:val="none"/>
                <w:shd w:fill="auto" w:val="clear"/>
                <w:vertAlign w:val="baseline"/>
                <w:rtl w:val="0"/>
              </w:rPr>
              <w:t xml:space="preserve">Idea / Solution 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9451904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implemented ideas are: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6.4229679107666" w:lineRule="auto"/>
              <w:ind w:left="120.11474609375" w:right="74.53369140625" w:firstLine="7.286376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*IBM DB2 is used for storing the data.  *Chatbot is implemented by Watson Assistant.  *Job search API is used for searching jobs based  on the educational qualification and skills. *In  addition to that Kubernetes cluster and  container registry are used.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67724609375" w:line="241.93219184875488" w:lineRule="auto"/>
              <w:ind w:left="110.3997802734375" w:right="38.22265625" w:firstLine="17.00134277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*With the help of the above tools and  techniques skill and job recommender  application will be implemented and developed.   </w:t>
            </w:r>
          </w:p>
        </w:tc>
      </w:tr>
    </w:tbl>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071.11999511718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9.9200439453125"/>
        <w:gridCol w:w="3663.00048828125"/>
        <w:gridCol w:w="4508.199462890625"/>
        <w:tblGridChange w:id="0">
          <w:tblGrid>
            <w:gridCol w:w="899.9200439453125"/>
            <w:gridCol w:w="3663.00048828125"/>
            <w:gridCol w:w="4508.199462890625"/>
          </w:tblGrid>
        </w:tblGridChange>
      </w:tblGrid>
      <w:tr>
        <w:trPr>
          <w:cantSplit w:val="0"/>
          <w:trHeight w:val="3614.79980468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8141441345215" w:lineRule="auto"/>
              <w:ind w:left="4683.0352783203125" w:right="180.2984619140625" w:hanging="4275.99517822265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w:t>
            </w:r>
            <w:r w:rsidDel="00000000" w:rsidR="00000000" w:rsidRPr="00000000">
              <w:rPr>
                <w:rFonts w:ascii="Calibri" w:cs="Calibri" w:eastAsia="Calibri" w:hAnsi="Calibri"/>
                <w:b w:val="0"/>
                <w:i w:val="0"/>
                <w:smallCaps w:val="0"/>
                <w:strike w:val="0"/>
                <w:color w:val="222222"/>
                <w:sz w:val="22.079999923706055"/>
                <w:szCs w:val="22.079999923706055"/>
                <w:u w:val="none"/>
                <w:shd w:fill="auto" w:val="clear"/>
                <w:vertAlign w:val="baseline"/>
                <w:rtl w:val="0"/>
              </w:rPr>
              <w:t xml:space="preserve">Novelty / Uniqueness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Skill &amp; Job Recommender System is  capable of offering suggestions based on users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5234375" w:line="240" w:lineRule="auto"/>
              <w:ind w:left="0" w:right="64.82055664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data and preferences. These systems processes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2841796875" w:line="240" w:lineRule="auto"/>
              <w:ind w:left="0" w:right="902.976684570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information using information filtering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0" w:right="285.839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techniques and present them a wide range of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806640625" w:line="240" w:lineRule="auto"/>
              <w:ind w:left="0" w:right="3076.090698242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opportunities.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127197265625" w:line="240" w:lineRule="auto"/>
              <w:ind w:left="0" w:right="1526.5161132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web applications provides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921.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recommendations based on the user’s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55859375" w:line="240" w:lineRule="auto"/>
              <w:ind w:left="0" w:right="1136.8041992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educational qualifications and skills.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127197265625" w:line="240" w:lineRule="auto"/>
              <w:ind w:left="0" w:right="351.4184570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*It doesn’t recommend jobs that do not suit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0" w:right="2778.67309570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user’s profile. </w:t>
            </w:r>
          </w:p>
        </w:tc>
      </w:tr>
      <w:tr>
        <w:trPr>
          <w:cantSplit w:val="0"/>
          <w:trHeight w:val="8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2501.39953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279541015625" w:right="0" w:firstLine="0"/>
              <w:jc w:val="left"/>
              <w:rPr>
                <w:rFonts w:ascii="Calibri" w:cs="Calibri" w:eastAsia="Calibri" w:hAnsi="Calibri"/>
                <w:b w:val="0"/>
                <w:i w:val="0"/>
                <w:smallCaps w:val="0"/>
                <w:strike w:val="0"/>
                <w:color w:val="222222"/>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22222"/>
                <w:sz w:val="22.079999923706055"/>
                <w:szCs w:val="22.079999923706055"/>
                <w:u w:val="none"/>
                <w:shd w:fill="auto" w:val="clear"/>
                <w:vertAlign w:val="baseline"/>
                <w:rtl w:val="0"/>
              </w:rPr>
              <w:t xml:space="preserve">Social Impact / Customer Satisfaction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4714355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Impacts include: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705078125" w:line="242.29491233825684" w:lineRule="auto"/>
              <w:ind w:left="120.335693359375" w:right="88.660888671875" w:hanging="9.935913085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*Job seekers can easily get jobs.  * Recruitment of employees gets easier for  employers.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62109375" w:line="243.3808422088623" w:lineRule="auto"/>
              <w:ind w:left="120.11474609375" w:right="377.025146484375" w:hanging="9.714965820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*It’s time saving for both the  company and the user.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58447265625" w:line="241.2077808380127" w:lineRule="auto"/>
              <w:ind w:left="105.98388671875" w:right="115.15625" w:firstLine="4.41589355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*Companies can provide vacant  job roles and find ones for that specific role. </w:t>
            </w:r>
          </w:p>
        </w:tc>
      </w:tr>
      <w:tr>
        <w:trPr>
          <w:cantSplit w:val="0"/>
          <w:trHeight w:val="363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19848632812" w:right="0" w:firstLine="0"/>
              <w:jc w:val="left"/>
              <w:rPr>
                <w:rFonts w:ascii="Calibri" w:cs="Calibri" w:eastAsia="Calibri" w:hAnsi="Calibri"/>
                <w:b w:val="0"/>
                <w:i w:val="0"/>
                <w:smallCaps w:val="0"/>
                <w:strike w:val="0"/>
                <w:color w:val="222222"/>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22222"/>
                <w:sz w:val="22.079999923706055"/>
                <w:szCs w:val="22.079999923706055"/>
                <w:u w:val="none"/>
                <w:shd w:fill="auto" w:val="clear"/>
                <w:vertAlign w:val="baseline"/>
                <w:rtl w:val="0"/>
              </w:rPr>
              <w:t xml:space="preserve">Business Model (Revenue Model)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2077808380127" w:lineRule="auto"/>
              <w:ind w:left="126.9598388671875" w:right="650.6024169921875" w:hanging="8.8317871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Skill/Job Recommender system is needed  because: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53564453125" w:line="262.93785095214844" w:lineRule="auto"/>
              <w:ind w:left="126.9598388671875" w:right="383.37158203125" w:hanging="16.5600585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*Each organisation needs to  recruit employees for a particular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37438964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field/department.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52.0728302001953" w:lineRule="auto"/>
              <w:ind w:left="113.9324951171875" w:right="180.076904296875" w:hanging="3.532714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*For instance, in educational  sector, teachers/professors get hired based on  their educational background.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201416015625" w:line="241.20720863342285" w:lineRule="auto"/>
              <w:ind w:left="124.7515869140625" w:right="144.49951171875" w:firstLine="2.649536132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Skill and job Recommender application  is used for the hiring process.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5869140625" w:line="240" w:lineRule="auto"/>
              <w:ind w:left="127.4011230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The usage of skill and job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62.93785095214844" w:lineRule="auto"/>
              <w:ind w:left="126.9598388671875" w:right="36.11572265625" w:firstLine="1.98730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Recommender application is widely used for the  recruitment process. </w:t>
            </w:r>
          </w:p>
        </w:tc>
      </w:tr>
      <w:tr>
        <w:trPr>
          <w:cantSplit w:val="0"/>
          <w:trHeight w:val="3370.20034790039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279541015625" w:right="0" w:firstLine="0"/>
              <w:jc w:val="left"/>
              <w:rPr>
                <w:rFonts w:ascii="Calibri" w:cs="Calibri" w:eastAsia="Calibri" w:hAnsi="Calibri"/>
                <w:b w:val="0"/>
                <w:i w:val="0"/>
                <w:smallCaps w:val="0"/>
                <w:strike w:val="0"/>
                <w:color w:val="222222"/>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22222"/>
                <w:sz w:val="22.079999923706055"/>
                <w:szCs w:val="22.079999923706055"/>
                <w:u w:val="none"/>
                <w:shd w:fill="auto" w:val="clear"/>
                <w:vertAlign w:val="baseline"/>
                <w:rtl w:val="0"/>
              </w:rPr>
              <w:t xml:space="preserve">Scalability of the Solution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21683502197266" w:lineRule="auto"/>
              <w:ind w:left="120.11474609375" w:right="5.230712890625" w:firstLine="7.286376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*IBM DB2 is used by many businesses, which  offers a data platform for both transactional and  analytical operations. It ensures that data is  continuously available such that transactional  process and analytics function smoothly.  *Watson Assistant is used to automate  communications with end customers.  * Jobs can be recommended.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87255859375" w:line="262.2140121459961" w:lineRule="auto"/>
              <w:ind w:left="124.7515869140625" w:right="55.545654296875" w:firstLine="2.649536132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Kubernetes cluster helps application to  run on multiple machines and environment.  *Container Registry manages all the user details  in single place. </w:t>
            </w:r>
          </w:p>
        </w:tc>
      </w:tr>
    </w:tbl>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6820" w:w="11900" w:orient="portrait"/>
      <w:pgMar w:bottom="2011.5995788574219" w:top="844.801025390625" w:left="1332.4798583984375" w:right="1502.8002929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