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5AE0" w14:textId="77777777" w:rsidR="006C2D2C" w:rsidRPr="000D2F9A" w:rsidRDefault="00000000">
      <w:pPr>
        <w:ind w:left="1440" w:right="0"/>
        <w:jc w:val="left"/>
        <w:rPr>
          <w:rFonts w:ascii="Times New Roman" w:hAnsi="Times New Roman" w:cs="Times New Roman"/>
        </w:rPr>
      </w:pPr>
      <w:r w:rsidRPr="000D2F9A">
        <w:rPr>
          <w:rFonts w:ascii="Times New Roman" w:hAnsi="Times New Roman" w:cs="Times New Roman"/>
        </w:rPr>
        <w:t xml:space="preserve"> </w:t>
      </w:r>
    </w:p>
    <w:p w14:paraId="08192D1A" w14:textId="77777777" w:rsidR="006C2D2C" w:rsidRPr="000D2F9A" w:rsidRDefault="00000000">
      <w:pPr>
        <w:rPr>
          <w:rFonts w:ascii="Times New Roman" w:hAnsi="Times New Roman" w:cs="Times New Roman"/>
          <w:sz w:val="28"/>
          <w:szCs w:val="28"/>
        </w:rPr>
      </w:pPr>
      <w:r w:rsidRPr="000D2F9A">
        <w:rPr>
          <w:rFonts w:ascii="Times New Roman" w:hAnsi="Times New Roman" w:cs="Times New Roman"/>
          <w:sz w:val="28"/>
          <w:szCs w:val="28"/>
        </w:rPr>
        <w:t xml:space="preserve">Create IBM D2 and Connect with Python </w:t>
      </w:r>
    </w:p>
    <w:p w14:paraId="48E3FD3C" w14:textId="77777777" w:rsidR="006C2D2C" w:rsidRPr="000D2F9A" w:rsidRDefault="00000000">
      <w:pPr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C2D2C" w:rsidRPr="000D2F9A" w14:paraId="3F28A3D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C8E0" w14:textId="77777777" w:rsidR="006C2D2C" w:rsidRPr="000D2F9A" w:rsidRDefault="00000000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2F9A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30AA" w14:textId="50071BBE" w:rsidR="006C2D2C" w:rsidRPr="000D2F9A" w:rsidRDefault="00000000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2F9A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0D2F9A">
              <w:rPr>
                <w:rFonts w:ascii="Times New Roman" w:hAnsi="Times New Roman" w:cs="Times New Roman"/>
                <w:sz w:val="24"/>
                <w:szCs w:val="24"/>
              </w:rPr>
              <w:t>48446</w:t>
            </w:r>
          </w:p>
        </w:tc>
      </w:tr>
      <w:tr w:rsidR="006C2D2C" w:rsidRPr="000D2F9A" w14:paraId="59368BD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CD18" w14:textId="77777777" w:rsidR="006C2D2C" w:rsidRPr="000D2F9A" w:rsidRDefault="00000000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2F9A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BED3" w14:textId="77777777" w:rsidR="006C2D2C" w:rsidRPr="000D2F9A" w:rsidRDefault="00000000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D2F9A">
              <w:rPr>
                <w:rFonts w:ascii="Times New Roman" w:hAnsi="Times New Roman" w:cs="Times New Roman"/>
                <w:sz w:val="24"/>
                <w:szCs w:val="24"/>
              </w:rPr>
              <w:t xml:space="preserve">News Tracker Application </w:t>
            </w:r>
          </w:p>
        </w:tc>
      </w:tr>
    </w:tbl>
    <w:p w14:paraId="1C9F226E" w14:textId="77777777" w:rsidR="006C2D2C" w:rsidRPr="000D2F9A" w:rsidRDefault="00000000">
      <w:pPr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88458" w14:textId="376E531D" w:rsidR="006C2D2C" w:rsidRPr="000D2F9A" w:rsidRDefault="006C2D2C">
      <w:pPr>
        <w:spacing w:after="162"/>
        <w:ind w:right="-59"/>
        <w:jc w:val="left"/>
        <w:rPr>
          <w:rFonts w:ascii="Times New Roman" w:hAnsi="Times New Roman" w:cs="Times New Roman"/>
          <w:sz w:val="24"/>
          <w:szCs w:val="24"/>
        </w:rPr>
      </w:pPr>
    </w:p>
    <w:p w14:paraId="1BF9E828" w14:textId="2AC97745" w:rsidR="006C2D2C" w:rsidRPr="000D2F9A" w:rsidRDefault="00000000">
      <w:pPr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sz w:val="24"/>
          <w:szCs w:val="24"/>
        </w:rPr>
        <w:t xml:space="preserve"> </w:t>
      </w:r>
      <w:r w:rsid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15C79" wp14:editId="006D50F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2C" w:rsidRPr="000D2F9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2C"/>
    <w:rsid w:val="000D2F9A"/>
    <w:rsid w:val="006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A9A0"/>
  <w15:docId w15:val="{2A8AA9E6-C125-41CA-916E-699EFD79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337"/>
      <w:jc w:val="right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KUMAR 21CS017</dc:creator>
  <cp:keywords/>
  <cp:lastModifiedBy>Dhinu R.K.</cp:lastModifiedBy>
  <cp:revision>2</cp:revision>
  <dcterms:created xsi:type="dcterms:W3CDTF">2022-11-18T10:43:00Z</dcterms:created>
  <dcterms:modified xsi:type="dcterms:W3CDTF">2022-11-18T10:43:00Z</dcterms:modified>
</cp:coreProperties>
</file>