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BECD8" w14:textId="77777777" w:rsidR="00B84767" w:rsidRDefault="00000000">
      <w:pPr>
        <w:spacing w:after="0"/>
        <w:jc w:val="center"/>
        <w:rPr>
          <w:b/>
          <w:sz w:val="24"/>
          <w:szCs w:val="24"/>
        </w:rPr>
      </w:pPr>
      <w:r>
        <w:rPr>
          <w:b/>
          <w:sz w:val="24"/>
          <w:szCs w:val="24"/>
        </w:rPr>
        <w:t>Project Design Phase-I</w:t>
      </w:r>
    </w:p>
    <w:p w14:paraId="42CA2097" w14:textId="77777777" w:rsidR="00B84767" w:rsidRDefault="00000000">
      <w:pPr>
        <w:spacing w:after="0"/>
        <w:jc w:val="center"/>
        <w:rPr>
          <w:b/>
          <w:sz w:val="24"/>
          <w:szCs w:val="24"/>
        </w:rPr>
      </w:pPr>
      <w:r>
        <w:rPr>
          <w:b/>
          <w:sz w:val="24"/>
          <w:szCs w:val="24"/>
        </w:rPr>
        <w:t>Proposed Solution Template</w:t>
      </w:r>
    </w:p>
    <w:p w14:paraId="5F512016" w14:textId="77777777" w:rsidR="00B84767" w:rsidRDefault="00B84767">
      <w:pPr>
        <w:spacing w:after="0"/>
        <w:jc w:val="center"/>
        <w:rPr>
          <w:b/>
        </w:rPr>
      </w:pPr>
    </w:p>
    <w:tbl>
      <w:tblPr>
        <w:tblStyle w:val="a"/>
        <w:tblW w:w="13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8925"/>
      </w:tblGrid>
      <w:tr w:rsidR="00B84767" w14:paraId="55CA5FAD" w14:textId="77777777">
        <w:tc>
          <w:tcPr>
            <w:tcW w:w="4508" w:type="dxa"/>
          </w:tcPr>
          <w:p w14:paraId="4648E706" w14:textId="77777777" w:rsidR="00B84767" w:rsidRDefault="00000000">
            <w:r>
              <w:t>Date</w:t>
            </w:r>
          </w:p>
        </w:tc>
        <w:tc>
          <w:tcPr>
            <w:tcW w:w="8925" w:type="dxa"/>
          </w:tcPr>
          <w:p w14:paraId="75D3B4C2" w14:textId="1243EBDE" w:rsidR="00B84767" w:rsidRDefault="006856DB">
            <w:r>
              <w:t>24 September 2022</w:t>
            </w:r>
          </w:p>
        </w:tc>
      </w:tr>
      <w:tr w:rsidR="00B84767" w14:paraId="34BF4EC0" w14:textId="77777777">
        <w:tc>
          <w:tcPr>
            <w:tcW w:w="4508" w:type="dxa"/>
          </w:tcPr>
          <w:p w14:paraId="4FC54A96" w14:textId="77777777" w:rsidR="00B84767" w:rsidRDefault="00000000">
            <w:r>
              <w:t>Team ID</w:t>
            </w:r>
          </w:p>
        </w:tc>
        <w:tc>
          <w:tcPr>
            <w:tcW w:w="8925" w:type="dxa"/>
          </w:tcPr>
          <w:p w14:paraId="5ECB350E" w14:textId="572B3911" w:rsidR="00B84767" w:rsidRDefault="001F7743">
            <w:r w:rsidRPr="001F7743">
              <w:t>PNT2022TMID35411</w:t>
            </w:r>
          </w:p>
        </w:tc>
      </w:tr>
      <w:tr w:rsidR="00B84767" w14:paraId="43898FD2" w14:textId="77777777">
        <w:tc>
          <w:tcPr>
            <w:tcW w:w="4508" w:type="dxa"/>
          </w:tcPr>
          <w:p w14:paraId="2A3CEE79" w14:textId="77777777" w:rsidR="00B84767" w:rsidRDefault="00000000">
            <w:r>
              <w:t>Project Name</w:t>
            </w:r>
          </w:p>
        </w:tc>
        <w:tc>
          <w:tcPr>
            <w:tcW w:w="8925" w:type="dxa"/>
          </w:tcPr>
          <w:p w14:paraId="7E955FCF" w14:textId="288BAE24" w:rsidR="00B84767" w:rsidRDefault="00EC55C8">
            <w:r>
              <w:t>Project- Web Phishing Detection</w:t>
            </w:r>
          </w:p>
        </w:tc>
      </w:tr>
      <w:tr w:rsidR="00B84767" w14:paraId="7E623577" w14:textId="77777777">
        <w:tc>
          <w:tcPr>
            <w:tcW w:w="4508" w:type="dxa"/>
          </w:tcPr>
          <w:p w14:paraId="0F5F3C71" w14:textId="77777777" w:rsidR="00B84767" w:rsidRDefault="00000000">
            <w:r>
              <w:t>Maximum Marks</w:t>
            </w:r>
          </w:p>
        </w:tc>
        <w:tc>
          <w:tcPr>
            <w:tcW w:w="8925" w:type="dxa"/>
          </w:tcPr>
          <w:p w14:paraId="539E63A9" w14:textId="77777777" w:rsidR="00B84767" w:rsidRDefault="00000000">
            <w:r>
              <w:t>2 Marks</w:t>
            </w:r>
          </w:p>
        </w:tc>
      </w:tr>
    </w:tbl>
    <w:p w14:paraId="18AA05BA" w14:textId="77777777" w:rsidR="00B84767" w:rsidRDefault="00B84767">
      <w:pPr>
        <w:rPr>
          <w:b/>
        </w:rPr>
      </w:pPr>
    </w:p>
    <w:p w14:paraId="4DAA6ED6" w14:textId="77777777" w:rsidR="00B84767" w:rsidRDefault="00000000">
      <w:pPr>
        <w:rPr>
          <w:b/>
        </w:rPr>
      </w:pPr>
      <w:r>
        <w:rPr>
          <w:b/>
        </w:rPr>
        <w:t>Proposed Solution Template:</w:t>
      </w:r>
    </w:p>
    <w:p w14:paraId="1E6ADF69" w14:textId="77777777" w:rsidR="00B84767" w:rsidRDefault="00000000">
      <w:r>
        <w:t>Project team shall fill the following information in proposed solution template.</w:t>
      </w:r>
    </w:p>
    <w:tbl>
      <w:tblPr>
        <w:tblStyle w:val="a0"/>
        <w:tblW w:w="13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8874"/>
      </w:tblGrid>
      <w:tr w:rsidR="00B84767" w14:paraId="2B4106A5" w14:textId="77777777">
        <w:trPr>
          <w:trHeight w:val="557"/>
        </w:trPr>
        <w:tc>
          <w:tcPr>
            <w:tcW w:w="901" w:type="dxa"/>
          </w:tcPr>
          <w:p w14:paraId="0509868E" w14:textId="77777777" w:rsidR="00B84767" w:rsidRDefault="00000000">
            <w:pPr>
              <w:rPr>
                <w:b/>
              </w:rPr>
            </w:pPr>
            <w:r>
              <w:rPr>
                <w:b/>
              </w:rPr>
              <w:t>S.No.</w:t>
            </w:r>
          </w:p>
        </w:tc>
        <w:tc>
          <w:tcPr>
            <w:tcW w:w="3658" w:type="dxa"/>
          </w:tcPr>
          <w:p w14:paraId="597BAD08" w14:textId="77777777" w:rsidR="00B84767" w:rsidRDefault="00000000">
            <w:pPr>
              <w:rPr>
                <w:b/>
              </w:rPr>
            </w:pPr>
            <w:r>
              <w:rPr>
                <w:b/>
              </w:rPr>
              <w:t>Parameter</w:t>
            </w:r>
          </w:p>
        </w:tc>
        <w:tc>
          <w:tcPr>
            <w:tcW w:w="8874" w:type="dxa"/>
          </w:tcPr>
          <w:p w14:paraId="78A9F5A0" w14:textId="77777777" w:rsidR="00B84767" w:rsidRDefault="00000000">
            <w:pPr>
              <w:rPr>
                <w:b/>
              </w:rPr>
            </w:pPr>
            <w:r>
              <w:rPr>
                <w:b/>
              </w:rPr>
              <w:t>Description</w:t>
            </w:r>
          </w:p>
        </w:tc>
      </w:tr>
      <w:tr w:rsidR="00B84767" w14:paraId="797DB337" w14:textId="77777777">
        <w:trPr>
          <w:trHeight w:val="817"/>
        </w:trPr>
        <w:tc>
          <w:tcPr>
            <w:tcW w:w="901" w:type="dxa"/>
          </w:tcPr>
          <w:p w14:paraId="78A8A3CE" w14:textId="77777777" w:rsidR="00B84767" w:rsidRDefault="00B84767">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78A11B0E" w14:textId="77777777" w:rsidR="00B84767" w:rsidRDefault="00000000">
            <w:r>
              <w:rPr>
                <w:color w:val="222222"/>
              </w:rPr>
              <w:t>Problem Statement (Problem to be solved)</w:t>
            </w:r>
          </w:p>
        </w:tc>
        <w:tc>
          <w:tcPr>
            <w:tcW w:w="8874" w:type="dxa"/>
          </w:tcPr>
          <w:p w14:paraId="002E8D05" w14:textId="7E4152C2" w:rsidR="00B84767" w:rsidRDefault="000F3F96">
            <w:r>
              <w:t>L</w:t>
            </w:r>
            <w:r w:rsidR="008C436C" w:rsidRPr="008C436C">
              <w:t>ow detection accuracy and high false alarm rates are problems with phishing detection methods, especially when new phishing strategies are introduced. A thorough blacklist cannot guarantee a flawless up-to-date database, and as a result, the most popular methodology, one that relies on blacklists, is ineffective in reacting to phishing assaults that are on the rise as new domain registration has grown simpler. Additionally, some solutions have made use of page content inspection to address the issue of false negatives and to strengthen stale list weaknesses. Additionally, several page content inspection algorithms each take a different approach to accurately identifying phishing websites.</w:t>
            </w:r>
          </w:p>
          <w:p w14:paraId="2B10E021" w14:textId="77777777" w:rsidR="00B367CE" w:rsidRDefault="00B367CE"/>
          <w:p w14:paraId="54DED8CE" w14:textId="7D25AFF3" w:rsidR="000F3F96" w:rsidRDefault="000F3F96" w:rsidP="000F3F96">
            <w:r>
              <w:t>Hence, Problem to be solved is:</w:t>
            </w:r>
          </w:p>
          <w:p w14:paraId="6CBBEEDF" w14:textId="536C568D" w:rsidR="000F3F96" w:rsidRDefault="00B367CE" w:rsidP="000F3F96">
            <w:r>
              <w:t xml:space="preserve">                </w:t>
            </w:r>
            <w:r w:rsidR="000F3F96">
              <w:t>Detection of malicious websites and ransomware; Identify, block, and mitigate targeted threats.</w:t>
            </w:r>
          </w:p>
          <w:p w14:paraId="23E368B9" w14:textId="77777777" w:rsidR="008C436C" w:rsidRDefault="008C436C"/>
          <w:p w14:paraId="5797E6CA" w14:textId="14E4AD92" w:rsidR="008C436C" w:rsidRDefault="008C436C"/>
        </w:tc>
      </w:tr>
      <w:tr w:rsidR="00B84767" w14:paraId="6FFA6D88" w14:textId="77777777">
        <w:trPr>
          <w:trHeight w:val="817"/>
        </w:trPr>
        <w:tc>
          <w:tcPr>
            <w:tcW w:w="901" w:type="dxa"/>
          </w:tcPr>
          <w:p w14:paraId="66512B08" w14:textId="77777777" w:rsidR="00B84767" w:rsidRDefault="00B84767">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ECBB08" w14:textId="77777777" w:rsidR="00B84767" w:rsidRDefault="00000000">
            <w:r>
              <w:rPr>
                <w:color w:val="222222"/>
              </w:rPr>
              <w:t>Idea / Solution description</w:t>
            </w:r>
          </w:p>
        </w:tc>
        <w:tc>
          <w:tcPr>
            <w:tcW w:w="8874" w:type="dxa"/>
          </w:tcPr>
          <w:p w14:paraId="5ECFF5AD" w14:textId="57A3628A" w:rsidR="00B84767" w:rsidRDefault="00000000">
            <w:pPr>
              <w:rPr>
                <w:color w:val="222222"/>
              </w:rPr>
            </w:pPr>
            <w:r>
              <w:rPr>
                <w:color w:val="222222"/>
              </w:rPr>
              <w:t>Using the brainstorming and idea prioritization template in mural these ideas are considered as feasible and important</w:t>
            </w:r>
            <w:r w:rsidR="000F3F96">
              <w:rPr>
                <w:color w:val="222222"/>
              </w:rPr>
              <w:t>:</w:t>
            </w:r>
          </w:p>
          <w:p w14:paraId="6B10CA88" w14:textId="77777777" w:rsidR="00B84767" w:rsidRDefault="00B84767">
            <w:pPr>
              <w:rPr>
                <w:color w:val="222222"/>
              </w:rPr>
            </w:pPr>
          </w:p>
          <w:p w14:paraId="3A5F30FB" w14:textId="77777777" w:rsidR="000F3F96" w:rsidRDefault="000F3F96" w:rsidP="000F3F96">
            <w:pPr>
              <w:pStyle w:val="ListParagraph"/>
              <w:numPr>
                <w:ilvl w:val="0"/>
                <w:numId w:val="3"/>
              </w:numPr>
              <w:jc w:val="both"/>
              <w:rPr>
                <w:color w:val="222222"/>
              </w:rPr>
            </w:pPr>
            <w:r w:rsidRPr="000F3F96">
              <w:rPr>
                <w:color w:val="222222"/>
              </w:rPr>
              <w:lastRenderedPageBreak/>
              <w:t xml:space="preserve">As the problem statement was mapped to a binary classification problem. The idea is to come up with generalized linear models and evaluate the performance of the linear models. </w:t>
            </w:r>
          </w:p>
          <w:p w14:paraId="659E6B47" w14:textId="53067910" w:rsidR="00B84767" w:rsidRPr="000F3F96" w:rsidRDefault="000F3F96" w:rsidP="000F3F96">
            <w:pPr>
              <w:pStyle w:val="ListParagraph"/>
              <w:numPr>
                <w:ilvl w:val="0"/>
                <w:numId w:val="3"/>
              </w:numPr>
              <w:jc w:val="both"/>
              <w:rPr>
                <w:color w:val="222222"/>
              </w:rPr>
            </w:pPr>
            <w:r w:rsidRPr="000F3F96">
              <w:rPr>
                <w:color w:val="222222"/>
              </w:rPr>
              <w:t>To enhance the robustness of the solution, models like decision trees, random forest could also be tried out.</w:t>
            </w:r>
          </w:p>
          <w:p w14:paraId="2497D606" w14:textId="77777777" w:rsidR="00B84767" w:rsidRDefault="00B84767" w:rsidP="000F3F96">
            <w:pPr>
              <w:jc w:val="both"/>
              <w:rPr>
                <w:color w:val="222222"/>
              </w:rPr>
            </w:pPr>
          </w:p>
        </w:tc>
      </w:tr>
      <w:tr w:rsidR="00B84767" w14:paraId="6105036F" w14:textId="77777777">
        <w:trPr>
          <w:trHeight w:val="787"/>
        </w:trPr>
        <w:tc>
          <w:tcPr>
            <w:tcW w:w="901" w:type="dxa"/>
          </w:tcPr>
          <w:p w14:paraId="7548F3F0" w14:textId="77777777" w:rsidR="00B84767" w:rsidRDefault="00B84767">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AC33002" w14:textId="77777777" w:rsidR="00B84767" w:rsidRDefault="00000000">
            <w:r>
              <w:rPr>
                <w:color w:val="222222"/>
              </w:rPr>
              <w:t xml:space="preserve">Novelty / Uniqueness </w:t>
            </w:r>
          </w:p>
        </w:tc>
        <w:tc>
          <w:tcPr>
            <w:tcW w:w="8874" w:type="dxa"/>
          </w:tcPr>
          <w:p w14:paraId="2DCF428C" w14:textId="77777777" w:rsidR="00B84767" w:rsidRDefault="000F3F96" w:rsidP="000F3F96">
            <w:pPr>
              <w:pStyle w:val="ListParagraph"/>
              <w:numPr>
                <w:ilvl w:val="0"/>
                <w:numId w:val="5"/>
              </w:numPr>
              <w:rPr>
                <w:color w:val="222222"/>
              </w:rPr>
            </w:pPr>
            <w:r w:rsidRPr="000F3F96">
              <w:rPr>
                <w:color w:val="222222"/>
              </w:rPr>
              <w:t>To come up with effective feature engineering techniques to evaluate the given URL's authenticity.</w:t>
            </w:r>
          </w:p>
          <w:p w14:paraId="2631D6AA" w14:textId="6B504E37" w:rsidR="000F3F96" w:rsidRPr="000F3F96" w:rsidRDefault="000F3F96" w:rsidP="000F3F96">
            <w:pPr>
              <w:pStyle w:val="ListParagraph"/>
              <w:numPr>
                <w:ilvl w:val="0"/>
                <w:numId w:val="5"/>
              </w:numPr>
              <w:rPr>
                <w:color w:val="222222"/>
              </w:rPr>
            </w:pPr>
            <w:r w:rsidRPr="000F3F96">
              <w:rPr>
                <w:color w:val="222222"/>
              </w:rPr>
              <w:t xml:space="preserve">To come up with models and find the ideal hyperparameter to for the binary classification task </w:t>
            </w:r>
            <w:r w:rsidR="00B367CE" w:rsidRPr="000F3F96">
              <w:rPr>
                <w:color w:val="222222"/>
              </w:rPr>
              <w:t>(detection</w:t>
            </w:r>
            <w:r w:rsidRPr="000F3F96">
              <w:rPr>
                <w:color w:val="222222"/>
              </w:rPr>
              <w:t xml:space="preserve"> of malicious websites )</w:t>
            </w:r>
            <w:r w:rsidR="00B367CE">
              <w:rPr>
                <w:color w:val="222222"/>
              </w:rPr>
              <w:t>.</w:t>
            </w:r>
          </w:p>
        </w:tc>
      </w:tr>
      <w:tr w:rsidR="00B84767" w14:paraId="437B1647" w14:textId="77777777">
        <w:trPr>
          <w:trHeight w:val="817"/>
        </w:trPr>
        <w:tc>
          <w:tcPr>
            <w:tcW w:w="901" w:type="dxa"/>
          </w:tcPr>
          <w:p w14:paraId="1861A4B3" w14:textId="77777777" w:rsidR="00B84767" w:rsidRDefault="00B84767">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74F825AA" w14:textId="77777777" w:rsidR="00B84767" w:rsidRDefault="00000000">
            <w:r>
              <w:rPr>
                <w:color w:val="222222"/>
              </w:rPr>
              <w:t>Social Impact / Customer Satisfaction</w:t>
            </w:r>
          </w:p>
        </w:tc>
        <w:tc>
          <w:tcPr>
            <w:tcW w:w="8874" w:type="dxa"/>
          </w:tcPr>
          <w:p w14:paraId="517DF076" w14:textId="77777777" w:rsidR="00B84767" w:rsidRDefault="000F3F96" w:rsidP="000F3F96">
            <w:pPr>
              <w:pStyle w:val="ListParagraph"/>
              <w:numPr>
                <w:ilvl w:val="0"/>
                <w:numId w:val="6"/>
              </w:numPr>
              <w:rPr>
                <w:color w:val="222222"/>
              </w:rPr>
            </w:pPr>
            <w:r w:rsidRPr="000F3F96">
              <w:rPr>
                <w:color w:val="222222"/>
              </w:rPr>
              <w:t>Today, e-payment is the most widely used method of payment, and a lot of online purchases rely on it.</w:t>
            </w:r>
          </w:p>
          <w:p w14:paraId="526D3AF1" w14:textId="0E12719C" w:rsidR="000F3F96" w:rsidRPr="000F3F96" w:rsidRDefault="000F3F96" w:rsidP="000F3F96">
            <w:pPr>
              <w:pStyle w:val="ListParagraph"/>
              <w:numPr>
                <w:ilvl w:val="0"/>
                <w:numId w:val="6"/>
              </w:numPr>
              <w:rPr>
                <w:color w:val="222222"/>
              </w:rPr>
            </w:pPr>
            <w:r w:rsidRPr="000F3F96">
              <w:rPr>
                <w:color w:val="222222"/>
              </w:rPr>
              <w:t>The major objective is to identify phishing e-payment websites and safeguard user information from phishing to protect users' privacy.</w:t>
            </w:r>
          </w:p>
        </w:tc>
      </w:tr>
      <w:tr w:rsidR="00B84767" w14:paraId="6B1EE8CE" w14:textId="77777777">
        <w:trPr>
          <w:trHeight w:val="817"/>
        </w:trPr>
        <w:tc>
          <w:tcPr>
            <w:tcW w:w="901" w:type="dxa"/>
          </w:tcPr>
          <w:p w14:paraId="64127CC1" w14:textId="77777777" w:rsidR="00B84767" w:rsidRDefault="00B84767">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448E596" w14:textId="77777777" w:rsidR="00B84767" w:rsidRDefault="00000000">
            <w:r>
              <w:rPr>
                <w:color w:val="222222"/>
              </w:rPr>
              <w:t>Business Model (Revenue Model)</w:t>
            </w:r>
          </w:p>
        </w:tc>
        <w:tc>
          <w:tcPr>
            <w:tcW w:w="8874" w:type="dxa"/>
          </w:tcPr>
          <w:p w14:paraId="6B9C6D6D" w14:textId="32AE4324" w:rsidR="00B84767" w:rsidRPr="00B367CE" w:rsidRDefault="00B367CE" w:rsidP="00B367CE">
            <w:pPr>
              <w:pStyle w:val="ListParagraph"/>
              <w:numPr>
                <w:ilvl w:val="0"/>
                <w:numId w:val="8"/>
              </w:numPr>
              <w:rPr>
                <w:color w:val="222222"/>
              </w:rPr>
            </w:pPr>
            <w:r w:rsidRPr="00B367CE">
              <w:rPr>
                <w:color w:val="222222"/>
              </w:rPr>
              <w:t>This system receives funding from users and online marketplaces for the sale of goods.</w:t>
            </w:r>
          </w:p>
        </w:tc>
      </w:tr>
      <w:tr w:rsidR="00B84767" w14:paraId="657AABD6" w14:textId="77777777">
        <w:trPr>
          <w:trHeight w:val="817"/>
        </w:trPr>
        <w:tc>
          <w:tcPr>
            <w:tcW w:w="901" w:type="dxa"/>
          </w:tcPr>
          <w:p w14:paraId="1BD60A91" w14:textId="77777777" w:rsidR="00B84767" w:rsidRDefault="00B84767">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7D602D85" w14:textId="77777777" w:rsidR="00B84767" w:rsidRDefault="00000000">
            <w:pPr>
              <w:rPr>
                <w:color w:val="222222"/>
              </w:rPr>
            </w:pPr>
            <w:r>
              <w:rPr>
                <w:color w:val="222222"/>
              </w:rPr>
              <w:t>Scalability of the Solution</w:t>
            </w:r>
          </w:p>
        </w:tc>
        <w:tc>
          <w:tcPr>
            <w:tcW w:w="8874" w:type="dxa"/>
          </w:tcPr>
          <w:p w14:paraId="5E192BC9" w14:textId="34E49D65" w:rsidR="00B84767" w:rsidRPr="00B367CE" w:rsidRDefault="00B367CE" w:rsidP="00B367CE">
            <w:pPr>
              <w:pStyle w:val="ListParagraph"/>
              <w:numPr>
                <w:ilvl w:val="0"/>
                <w:numId w:val="7"/>
              </w:numPr>
              <w:rPr>
                <w:color w:val="222222"/>
              </w:rPr>
            </w:pPr>
            <w:r w:rsidRPr="00B367CE">
              <w:rPr>
                <w:color w:val="222222"/>
              </w:rPr>
              <w:t>Machine Learning models and effective feature engineering techniques helps identify phishing websites and come up with key features that are common in most phishing websites.</w:t>
            </w:r>
          </w:p>
          <w:p w14:paraId="06B193AB" w14:textId="77777777" w:rsidR="00B84767" w:rsidRDefault="00B84767">
            <w:pPr>
              <w:rPr>
                <w:color w:val="222222"/>
              </w:rPr>
            </w:pPr>
          </w:p>
        </w:tc>
      </w:tr>
    </w:tbl>
    <w:p w14:paraId="2E1F0ABC" w14:textId="77777777" w:rsidR="00B84767" w:rsidRDefault="00B84767"/>
    <w:p w14:paraId="77EB878A" w14:textId="77777777" w:rsidR="00B84767" w:rsidRDefault="00B84767"/>
    <w:p w14:paraId="21BBB0A5" w14:textId="77777777" w:rsidR="00B84767" w:rsidRDefault="00B84767"/>
    <w:p w14:paraId="387478FE" w14:textId="77777777" w:rsidR="00B84767" w:rsidRDefault="00B84767"/>
    <w:sectPr w:rsidR="00B84767">
      <w:pgSz w:w="16838" w:h="11906" w:orient="landscape"/>
      <w:pgMar w:top="1440" w:right="851"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17EA"/>
    <w:multiLevelType w:val="hybridMultilevel"/>
    <w:tmpl w:val="4E546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74F7C"/>
    <w:multiLevelType w:val="hybridMultilevel"/>
    <w:tmpl w:val="1E12E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71817"/>
    <w:multiLevelType w:val="hybridMultilevel"/>
    <w:tmpl w:val="A844DA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E94115"/>
    <w:multiLevelType w:val="hybridMultilevel"/>
    <w:tmpl w:val="036CB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0B76DC"/>
    <w:multiLevelType w:val="multilevel"/>
    <w:tmpl w:val="37948092"/>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5" w15:restartNumberingAfterBreak="0">
    <w:nsid w:val="60752136"/>
    <w:multiLevelType w:val="hybridMultilevel"/>
    <w:tmpl w:val="AFC46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BA6F58"/>
    <w:multiLevelType w:val="hybridMultilevel"/>
    <w:tmpl w:val="83C49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C967AD"/>
    <w:multiLevelType w:val="multilevel"/>
    <w:tmpl w:val="2604BB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40366142">
    <w:abstractNumId w:val="4"/>
  </w:num>
  <w:num w:numId="2" w16cid:durableId="1379011915">
    <w:abstractNumId w:val="7"/>
  </w:num>
  <w:num w:numId="3" w16cid:durableId="2076463927">
    <w:abstractNumId w:val="3"/>
  </w:num>
  <w:num w:numId="4" w16cid:durableId="1623876281">
    <w:abstractNumId w:val="2"/>
  </w:num>
  <w:num w:numId="5" w16cid:durableId="847061760">
    <w:abstractNumId w:val="0"/>
  </w:num>
  <w:num w:numId="6" w16cid:durableId="1110972109">
    <w:abstractNumId w:val="5"/>
  </w:num>
  <w:num w:numId="7" w16cid:durableId="690491722">
    <w:abstractNumId w:val="6"/>
  </w:num>
  <w:num w:numId="8" w16cid:durableId="435832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767"/>
    <w:rsid w:val="000F3F96"/>
    <w:rsid w:val="001A4FBC"/>
    <w:rsid w:val="001F7743"/>
    <w:rsid w:val="006856DB"/>
    <w:rsid w:val="008C436C"/>
    <w:rsid w:val="00B367CE"/>
    <w:rsid w:val="00B84767"/>
    <w:rsid w:val="00EC5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7640"/>
  <w15:docId w15:val="{CA600204-A029-4585-B6D1-068F8491B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CellMar>
        <w:right w:w="113" w:type="dxa"/>
      </w:tblCellMar>
    </w:tblPr>
  </w:style>
  <w:style w:type="paragraph" w:styleId="ListParagraph">
    <w:name w:val="List Paragraph"/>
    <w:basedOn w:val="Normal"/>
    <w:uiPriority w:val="34"/>
    <w:qFormat/>
    <w:rsid w:val="000F3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F7663-E329-4202-8D76-4E954FBB0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 Shah</cp:lastModifiedBy>
  <cp:revision>3</cp:revision>
  <dcterms:created xsi:type="dcterms:W3CDTF">2022-09-24T15:46:00Z</dcterms:created>
  <dcterms:modified xsi:type="dcterms:W3CDTF">2022-09-24T16:19:00Z</dcterms:modified>
</cp:coreProperties>
</file>