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A08" w:rsidRDefault="00000000">
      <w:pPr>
        <w:spacing w:after="568"/>
        <w:ind w:left="260"/>
        <w:jc w:val="center"/>
      </w:pPr>
      <w:r>
        <w:rPr>
          <w:b/>
          <w:color w:val="35475C"/>
          <w:sz w:val="32"/>
        </w:rPr>
        <w:t>Project Development - Delivery Of Sprint-3</w:t>
      </w:r>
    </w:p>
    <w:tbl>
      <w:tblPr>
        <w:tblStyle w:val="TableGrid"/>
        <w:tblW w:w="9019" w:type="dxa"/>
        <w:tblInd w:w="110" w:type="dxa"/>
        <w:tblCellMar>
          <w:top w:w="0" w:type="dxa"/>
          <w:left w:w="4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022A08">
        <w:trPr>
          <w:trHeight w:val="48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00000">
            <w:pPr>
              <w:spacing w:after="0"/>
            </w:pPr>
            <w:r>
              <w:rPr>
                <w:b/>
                <w:sz w:val="24"/>
              </w:rPr>
              <w:t>1</w:t>
            </w:r>
            <w:r w:rsidR="00F37F51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-11-2022</w:t>
            </w:r>
          </w:p>
        </w:tc>
      </w:tr>
      <w:tr w:rsidR="00022A08">
        <w:trPr>
          <w:trHeight w:val="5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PNT2022TMID1</w:t>
            </w:r>
            <w:r w:rsidR="00F37F51">
              <w:rPr>
                <w:rFonts w:ascii="Times New Roman" w:eastAsia="Times New Roman" w:hAnsi="Times New Roman" w:cs="Times New Roman"/>
                <w:b/>
                <w:sz w:val="28"/>
              </w:rPr>
              <w:t>2351</w:t>
            </w:r>
          </w:p>
        </w:tc>
      </w:tr>
      <w:tr w:rsidR="00022A08">
        <w:trPr>
          <w:trHeight w:val="8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Project-IoT Based Safety Gadget For</w:t>
            </w:r>
          </w:p>
          <w:p w:rsidR="00022A0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Child Safety Monitoring &amp;</w:t>
            </w:r>
          </w:p>
          <w:p w:rsidR="00022A0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Notification</w:t>
            </w:r>
          </w:p>
        </w:tc>
      </w:tr>
      <w:tr w:rsidR="00022A08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2A08" w:rsidRDefault="00022A08"/>
        </w:tc>
      </w:tr>
    </w:tbl>
    <w:p w:rsidR="00022A08" w:rsidRDefault="00000000">
      <w:pPr>
        <w:spacing w:after="166"/>
      </w:pPr>
      <w:r>
        <w:rPr>
          <w:rFonts w:ascii="Times New Roman" w:eastAsia="Times New Roman" w:hAnsi="Times New Roman" w:cs="Times New Roman"/>
          <w:b/>
          <w:sz w:val="32"/>
        </w:rPr>
        <w:t>IoT Device – Watson communication</w:t>
      </w:r>
    </w:p>
    <w:p w:rsidR="00022A08" w:rsidRDefault="00000000">
      <w:pPr>
        <w:spacing w:after="904"/>
        <w:jc w:val="right"/>
      </w:pPr>
      <w:r>
        <w:rPr>
          <w:rFonts w:ascii="Times New Roman" w:eastAsia="Times New Roman" w:hAnsi="Times New Roman" w:cs="Times New Roman"/>
          <w:sz w:val="32"/>
        </w:rPr>
        <w:t>The data from IoT device should reach IBM Cloud</w:t>
      </w:r>
    </w:p>
    <w:p w:rsidR="00022A08" w:rsidRDefault="00000000">
      <w:pPr>
        <w:spacing w:after="0"/>
        <w:ind w:left="2" w:right="-263"/>
      </w:pPr>
      <w:r>
        <w:rPr>
          <w:noProof/>
        </w:rPr>
        <w:drawing>
          <wp:inline distT="0" distB="0" distL="0" distR="0">
            <wp:extent cx="5731764" cy="322326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8" w:rsidRDefault="00000000">
      <w:pPr>
        <w:spacing w:after="2088"/>
        <w:ind w:left="2" w:right="-237"/>
      </w:pPr>
      <w:r>
        <w:rPr>
          <w:noProof/>
        </w:rPr>
        <w:lastRenderedPageBreak/>
        <w:drawing>
          <wp:inline distT="0" distB="0" distL="0" distR="0">
            <wp:extent cx="5715000" cy="2532888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8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914400</wp:posOffset>
            </wp:positionH>
            <wp:positionV relativeFrom="page">
              <wp:posOffset>6240780</wp:posOffset>
            </wp:positionV>
            <wp:extent cx="5678424" cy="2566416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NODE RED-CLOUDANTDB COMMUNICATION:</w:t>
      </w:r>
    </w:p>
    <w:p w:rsidR="00022A08" w:rsidRDefault="00022A08">
      <w:pPr>
        <w:sectPr w:rsidR="00022A08">
          <w:pgSz w:w="11906" w:h="16838"/>
          <w:pgMar w:top="2156" w:right="1700" w:bottom="3220" w:left="1440" w:header="720" w:footer="720" w:gutter="0"/>
          <w:cols w:space="720"/>
        </w:sectPr>
      </w:pPr>
    </w:p>
    <w:p w:rsidR="00022A08" w:rsidRDefault="00000000">
      <w:pPr>
        <w:spacing w:after="1980"/>
      </w:pPr>
      <w:r>
        <w:rPr>
          <w:noProof/>
        </w:rPr>
        <w:lastRenderedPageBreak/>
        <w:drawing>
          <wp:inline distT="0" distB="0" distL="0" distR="0">
            <wp:extent cx="5625085" cy="4157472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5085" cy="41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8" w:rsidRDefault="00000000">
      <w:pPr>
        <w:spacing w:after="0"/>
      </w:pPr>
      <w:r>
        <w:rPr>
          <w:noProof/>
        </w:rPr>
        <w:drawing>
          <wp:inline distT="0" distB="0" distL="0" distR="0">
            <wp:extent cx="5731764" cy="2724912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8" w:rsidRDefault="00022A08">
      <w:pPr>
        <w:sectPr w:rsidR="00022A08">
          <w:pgSz w:w="11906" w:h="16838"/>
          <w:pgMar w:top="1440" w:right="1440" w:bottom="1440" w:left="1440" w:header="720" w:footer="720" w:gutter="0"/>
          <w:cols w:space="720"/>
        </w:sectPr>
      </w:pPr>
    </w:p>
    <w:p w:rsidR="00022A08" w:rsidRDefault="00000000">
      <w:pPr>
        <w:spacing w:after="1481"/>
        <w:ind w:left="720"/>
      </w:pPr>
      <w:r>
        <w:rPr>
          <w:noProof/>
        </w:rPr>
        <w:lastRenderedPageBreak/>
        <w:drawing>
          <wp:inline distT="0" distB="0" distL="0" distR="0">
            <wp:extent cx="4657344" cy="2398776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344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8" w:rsidRDefault="00000000">
      <w:pPr>
        <w:spacing w:after="0" w:line="263" w:lineRule="auto"/>
        <w:ind w:left="2117" w:hanging="475"/>
      </w:pPr>
      <w:r>
        <w:rPr>
          <w:rFonts w:ascii="Times New Roman" w:eastAsia="Times New Roman" w:hAnsi="Times New Roman" w:cs="Times New Roman"/>
          <w:sz w:val="32"/>
        </w:rPr>
        <w:t>RESULT:The data stored in IBM Cloud should be properlyintegrated with Cloudant DB</w:t>
      </w:r>
    </w:p>
    <w:sectPr w:rsidR="00022A0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A08"/>
    <w:rsid w:val="00022A08"/>
    <w:rsid w:val="00F3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F892"/>
  <w15:docId w15:val="{C373596A-D37F-4714-A57A-8FAD2ED9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GOWTHAMASARAVANAN V M</dc:creator>
  <cp:keywords/>
  <cp:lastModifiedBy>ADITHYA ARAVIND S</cp:lastModifiedBy>
  <cp:revision>2</cp:revision>
  <dcterms:created xsi:type="dcterms:W3CDTF">2022-11-15T15:16:00Z</dcterms:created>
  <dcterms:modified xsi:type="dcterms:W3CDTF">2022-11-15T15:16:00Z</dcterms:modified>
</cp:coreProperties>
</file>