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51B2E" w:rsidRDefault="00651B2E" w:rsidP="00651B2E">
      <w:pPr>
        <w:spacing w:before="120"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1B2E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DESIGN PHASE-I</w:t>
      </w:r>
    </w:p>
    <w:p w:rsidR="009D3AA0" w:rsidRPr="00651B2E" w:rsidRDefault="00651B2E" w:rsidP="00651B2E">
      <w:pPr>
        <w:spacing w:before="120"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SOLUTION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651B2E" w:rsidP="000708AF">
            <w:pPr>
              <w:rPr>
                <w:rFonts w:cstheme="minorHAnsi"/>
              </w:rPr>
            </w:pPr>
            <w:r w:rsidRPr="00343B38">
              <w:rPr>
                <w:rFonts w:cstheme="minorHAnsi"/>
                <w:color w:val="222222"/>
                <w:shd w:val="clear" w:color="auto" w:fill="FFFFFF"/>
              </w:rPr>
              <w:t>PNT2022TMID02758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651B2E" w:rsidP="000708AF">
            <w:pPr>
              <w:rPr>
                <w:rFonts w:cstheme="minorHAnsi"/>
              </w:rPr>
            </w:pPr>
            <w:r w:rsidRPr="00343B38">
              <w:rPr>
                <w:rFonts w:cstheme="minorHAnsi"/>
                <w:shd w:val="clear" w:color="auto" w:fill="FFFFFF"/>
              </w:rPr>
              <w:t>University Admit Eligibility Predictor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413D0D" w:rsidRDefault="00413D0D" w:rsidP="00DB6A25">
      <w:pPr>
        <w:rPr>
          <w:rFonts w:cstheme="minorHAnsi"/>
          <w:u w:val="single"/>
        </w:rPr>
      </w:pPr>
      <w:r w:rsidRPr="00413D0D">
        <w:rPr>
          <w:rFonts w:cstheme="minorHAnsi"/>
          <w:b/>
          <w:bCs/>
          <w:u w:val="single"/>
        </w:rPr>
        <w:t>PROPOSED SOLUTION:</w:t>
      </w:r>
      <w:r w:rsidRPr="00413D0D">
        <w:rPr>
          <w:rFonts w:cstheme="minorHAnsi"/>
          <w:u w:val="single"/>
        </w:rPr>
        <w:t xml:space="preserve"> 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3F11FA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3F11FA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3F11FA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651B2E" w:rsidRPr="00651B2E" w:rsidRDefault="00651B2E" w:rsidP="00651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1B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predict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 of a student to get admitted in</w:t>
            </w:r>
            <w:r w:rsidRPr="00651B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master’s program in a university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413D0D" w:rsidP="00AB20A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Our project will help 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UG graduates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short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listing universities 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for their masters 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with their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CGPA, GRE, TOEFL scores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The predicted output 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will give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them a fair idea about their admission chances in a particular university. This analysis 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will </w:t>
            </w:r>
            <w:r w:rsidRPr="00413D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also help students who are currently preparing or will be preparing to get a better idea.</w:t>
            </w:r>
            <w:r w:rsidR="003F11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It will students to know more about university in terms of research opportunities, admission process, courses offered and prominent alumni of the university.</w:t>
            </w:r>
          </w:p>
          <w:p w:rsidR="00413D0D" w:rsidRPr="00413D0D" w:rsidRDefault="00413D0D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Default="00651B2E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>The website lists various amenities present at the university, guides to travel</w:t>
            </w:r>
            <w:r w:rsidR="00413D0D">
              <w:rPr>
                <w:rFonts w:ascii="Times New Roman" w:hAnsi="Times New Roman" w:cs="Times New Roman"/>
                <w:sz w:val="24"/>
                <w:szCs w:val="24"/>
              </w:rPr>
              <w:t xml:space="preserve"> to the city where university is situated</w:t>
            </w: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>, scholarship opportunities</w:t>
            </w:r>
            <w:r w:rsidR="00413D0D">
              <w:rPr>
                <w:rFonts w:ascii="Times New Roman" w:hAnsi="Times New Roman" w:cs="Times New Roman"/>
                <w:sz w:val="24"/>
                <w:szCs w:val="24"/>
              </w:rPr>
              <w:t>, GRE/TOEFL prep guide</w:t>
            </w: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 xml:space="preserve"> and financial assistance</w:t>
            </w:r>
          </w:p>
          <w:p w:rsidR="00413D0D" w:rsidRPr="00651B2E" w:rsidRDefault="00413D0D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Default="00651B2E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>This solution will reduce panic among students and their anxiety of getting admitted in their dream institution</w:t>
            </w:r>
          </w:p>
          <w:p w:rsidR="00413D0D" w:rsidRPr="00651B2E" w:rsidRDefault="00413D0D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651B2E" w:rsidP="0065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 xml:space="preserve">University shall fund the website in order to maintain it.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addition, </w:t>
            </w: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 xml:space="preserve">revenue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generated </w:t>
            </w:r>
            <w:r w:rsidRPr="00651B2E">
              <w:rPr>
                <w:rFonts w:ascii="Times New Roman" w:hAnsi="Times New Roman" w:cs="Times New Roman"/>
                <w:sz w:val="24"/>
                <w:szCs w:val="24"/>
              </w:rPr>
              <w:t>by advertising GRE/TOEFL coaching centres/sites</w:t>
            </w:r>
          </w:p>
          <w:p w:rsidR="00413D0D" w:rsidRPr="00651B2E" w:rsidRDefault="00413D0D" w:rsidP="0065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Default="003F11FA" w:rsidP="003F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1FA">
              <w:rPr>
                <w:rFonts w:ascii="Times New Roman" w:hAnsi="Times New Roman" w:cs="Times New Roman"/>
                <w:sz w:val="24"/>
                <w:szCs w:val="24"/>
              </w:rPr>
              <w:t xml:space="preserve">A future update shall have chat space comprising aspirants, faculty, current students and alumni. It can be scaled for universities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around </w:t>
            </w:r>
            <w:r w:rsidRPr="003F11FA">
              <w:rPr>
                <w:rFonts w:ascii="Times New Roman" w:hAnsi="Times New Roman" w:cs="Times New Roman"/>
                <w:sz w:val="24"/>
                <w:szCs w:val="24"/>
              </w:rPr>
              <w:t>the world.</w:t>
            </w:r>
          </w:p>
          <w:p w:rsidR="003F11FA" w:rsidRPr="003F11FA" w:rsidRDefault="003F11FA" w:rsidP="003F1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651B2E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1A48B8"/>
    <w:rsid w:val="00213958"/>
    <w:rsid w:val="003C4A8E"/>
    <w:rsid w:val="003E3A16"/>
    <w:rsid w:val="003F11FA"/>
    <w:rsid w:val="00413D0D"/>
    <w:rsid w:val="005B2106"/>
    <w:rsid w:val="00604389"/>
    <w:rsid w:val="00604AAA"/>
    <w:rsid w:val="00651B2E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A736E-A603-4454-906D-7E8B77FE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Mohana Sowdesh</cp:lastModifiedBy>
  <cp:revision>9</cp:revision>
  <dcterms:created xsi:type="dcterms:W3CDTF">2022-09-18T16:51:00Z</dcterms:created>
  <dcterms:modified xsi:type="dcterms:W3CDTF">2022-09-23T17:57:00Z</dcterms:modified>
</cp:coreProperties>
</file>