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2FDE6" w14:textId="740E6F8D" w:rsidR="000119CA" w:rsidRPr="00845683" w:rsidRDefault="00563207" w:rsidP="00845683">
      <w:pPr>
        <w:jc w:val="center"/>
        <w:rPr>
          <w:rFonts w:ascii="Times New Roman" w:hAnsi="Times New Roman" w:cs="Times New Roman"/>
          <w:b/>
          <w:bCs/>
          <w:sz w:val="44"/>
          <w:szCs w:val="44"/>
          <w:lang w:val="en-IN"/>
        </w:rPr>
      </w:pPr>
      <w:r w:rsidRPr="00845683">
        <w:rPr>
          <w:rFonts w:ascii="Times New Roman" w:hAnsi="Times New Roman" w:cs="Times New Roman"/>
          <w:b/>
          <w:bCs/>
          <w:sz w:val="44"/>
          <w:szCs w:val="44"/>
          <w:lang w:val="en-IN"/>
        </w:rPr>
        <w:t>LITERATURE SURVEY</w:t>
      </w:r>
    </w:p>
    <w:p w14:paraId="68DA60A4" w14:textId="26D15E17" w:rsidR="00845683" w:rsidRPr="00845683" w:rsidRDefault="00845683" w:rsidP="00845683">
      <w:pPr>
        <w:jc w:val="center"/>
        <w:rPr>
          <w:rFonts w:ascii="Times New Roman" w:hAnsi="Times New Roman" w:cs="Times New Roman"/>
          <w:b/>
          <w:bCs/>
          <w:sz w:val="44"/>
          <w:szCs w:val="44"/>
          <w:lang w:val="en-IN"/>
        </w:rPr>
      </w:pPr>
      <w:r w:rsidRPr="00845683">
        <w:rPr>
          <w:rFonts w:ascii="Times New Roman" w:hAnsi="Times New Roman" w:cs="Times New Roman"/>
          <w:b/>
          <w:bCs/>
          <w:sz w:val="44"/>
          <w:szCs w:val="44"/>
          <w:lang w:val="en-IN"/>
        </w:rPr>
        <w:t>ON</w:t>
      </w:r>
    </w:p>
    <w:p w14:paraId="49136D79" w14:textId="0E16D167" w:rsidR="00845683" w:rsidRDefault="00845683" w:rsidP="00845683">
      <w:pPr>
        <w:jc w:val="center"/>
        <w:rPr>
          <w:rFonts w:ascii="Times New Roman" w:hAnsi="Times New Roman" w:cs="Times New Roman"/>
          <w:b/>
          <w:bCs/>
          <w:sz w:val="44"/>
          <w:szCs w:val="44"/>
          <w:lang w:val="en-IN"/>
        </w:rPr>
      </w:pPr>
      <w:r w:rsidRPr="00845683">
        <w:rPr>
          <w:rFonts w:ascii="Times New Roman" w:hAnsi="Times New Roman" w:cs="Times New Roman"/>
          <w:b/>
          <w:bCs/>
          <w:sz w:val="44"/>
          <w:szCs w:val="44"/>
          <w:lang w:val="en-IN"/>
        </w:rPr>
        <w:t>WEB PHISHING DETECTION</w:t>
      </w:r>
    </w:p>
    <w:p w14:paraId="1C6C0841" w14:textId="7785630D" w:rsidR="00845683" w:rsidRDefault="00845683" w:rsidP="00845683">
      <w:pPr>
        <w:jc w:val="center"/>
        <w:rPr>
          <w:rFonts w:ascii="Times New Roman" w:hAnsi="Times New Roman" w:cs="Times New Roman"/>
          <w:b/>
          <w:bCs/>
          <w:sz w:val="44"/>
          <w:szCs w:val="44"/>
          <w:lang w:val="en-IN"/>
        </w:rPr>
      </w:pPr>
    </w:p>
    <w:p w14:paraId="5335E7D3" w14:textId="05E2ECDA" w:rsidR="00845683" w:rsidRDefault="00845683" w:rsidP="00845683">
      <w:pPr>
        <w:jc w:val="center"/>
        <w:rPr>
          <w:rFonts w:ascii="Times New Roman" w:hAnsi="Times New Roman" w:cs="Times New Roman"/>
          <w:b/>
          <w:bCs/>
          <w:sz w:val="44"/>
          <w:szCs w:val="44"/>
          <w:lang w:val="en-IN"/>
        </w:rPr>
      </w:pPr>
    </w:p>
    <w:p w14:paraId="7C867303" w14:textId="77777777" w:rsidR="005A5C66" w:rsidRDefault="005A5C66" w:rsidP="005A5C66">
      <w:pPr>
        <w:rPr>
          <w:rFonts w:ascii="Times New Roman" w:hAnsi="Times New Roman" w:cs="Times New Roman"/>
          <w:b/>
          <w:bCs/>
          <w:sz w:val="44"/>
          <w:szCs w:val="44"/>
          <w:lang w:val="en-IN"/>
        </w:rPr>
      </w:pPr>
    </w:p>
    <w:p w14:paraId="433C444D" w14:textId="77777777" w:rsidR="005A5C66" w:rsidRDefault="005A5C66" w:rsidP="005A5C66">
      <w:pPr>
        <w:rPr>
          <w:rFonts w:ascii="Times New Roman" w:hAnsi="Times New Roman" w:cs="Times New Roman"/>
          <w:b/>
          <w:bCs/>
          <w:sz w:val="44"/>
          <w:szCs w:val="44"/>
          <w:lang w:val="en-IN"/>
        </w:rPr>
      </w:pPr>
    </w:p>
    <w:p w14:paraId="2AF8C21E" w14:textId="77777777" w:rsidR="005A5C66" w:rsidRDefault="005A5C66" w:rsidP="005A5C66">
      <w:pPr>
        <w:rPr>
          <w:rFonts w:ascii="Times New Roman" w:hAnsi="Times New Roman" w:cs="Times New Roman"/>
          <w:b/>
          <w:bCs/>
          <w:sz w:val="36"/>
          <w:szCs w:val="36"/>
          <w:lang w:val="en-IN"/>
        </w:rPr>
      </w:pPr>
    </w:p>
    <w:p w14:paraId="258C3448" w14:textId="77777777" w:rsidR="005A5C66" w:rsidRDefault="005A5C66" w:rsidP="005A5C66">
      <w:pPr>
        <w:rPr>
          <w:rFonts w:ascii="Times New Roman" w:hAnsi="Times New Roman" w:cs="Times New Roman"/>
          <w:b/>
          <w:bCs/>
          <w:sz w:val="36"/>
          <w:szCs w:val="36"/>
          <w:lang w:val="en-IN"/>
        </w:rPr>
      </w:pPr>
    </w:p>
    <w:p w14:paraId="00AF305C" w14:textId="77777777" w:rsidR="005A5C66" w:rsidRDefault="005A5C66" w:rsidP="005A5C66">
      <w:pPr>
        <w:rPr>
          <w:rFonts w:ascii="Times New Roman" w:hAnsi="Times New Roman" w:cs="Times New Roman"/>
          <w:b/>
          <w:bCs/>
          <w:sz w:val="36"/>
          <w:szCs w:val="36"/>
          <w:lang w:val="en-IN"/>
        </w:rPr>
      </w:pPr>
    </w:p>
    <w:p w14:paraId="1358380A" w14:textId="77777777" w:rsidR="005A5C66" w:rsidRDefault="005A5C66" w:rsidP="005A5C66">
      <w:pPr>
        <w:rPr>
          <w:rFonts w:ascii="Times New Roman" w:hAnsi="Times New Roman" w:cs="Times New Roman"/>
          <w:b/>
          <w:bCs/>
          <w:sz w:val="36"/>
          <w:szCs w:val="36"/>
          <w:lang w:val="en-IN"/>
        </w:rPr>
      </w:pPr>
    </w:p>
    <w:p w14:paraId="264D4CFD" w14:textId="77777777" w:rsidR="005A5C66" w:rsidRDefault="005A5C66" w:rsidP="005A5C66">
      <w:pPr>
        <w:rPr>
          <w:rFonts w:ascii="Times New Roman" w:hAnsi="Times New Roman" w:cs="Times New Roman"/>
          <w:b/>
          <w:bCs/>
          <w:sz w:val="36"/>
          <w:szCs w:val="36"/>
          <w:lang w:val="en-IN"/>
        </w:rPr>
      </w:pPr>
    </w:p>
    <w:p w14:paraId="5C64C56A" w14:textId="77777777" w:rsidR="005A5C66" w:rsidRDefault="005A5C66" w:rsidP="005A5C66">
      <w:pPr>
        <w:rPr>
          <w:rFonts w:ascii="Times New Roman" w:hAnsi="Times New Roman" w:cs="Times New Roman"/>
          <w:b/>
          <w:bCs/>
          <w:sz w:val="36"/>
          <w:szCs w:val="36"/>
          <w:lang w:val="en-IN"/>
        </w:rPr>
      </w:pPr>
    </w:p>
    <w:p w14:paraId="6666BC59" w14:textId="22C7D29C" w:rsidR="00845683" w:rsidRPr="005A5C66" w:rsidRDefault="005A5C66" w:rsidP="005A5C66">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                                        </w:t>
      </w:r>
      <w:r w:rsidR="00845683" w:rsidRPr="005A5C66">
        <w:rPr>
          <w:rFonts w:ascii="Times New Roman" w:hAnsi="Times New Roman" w:cs="Times New Roman"/>
          <w:b/>
          <w:bCs/>
          <w:sz w:val="36"/>
          <w:szCs w:val="36"/>
          <w:lang w:val="en-IN"/>
        </w:rPr>
        <w:t>TEAM MEMBERS</w:t>
      </w:r>
    </w:p>
    <w:p w14:paraId="3F1BFE9D" w14:textId="375DFDD6" w:rsidR="00845683" w:rsidRPr="005A5C66" w:rsidRDefault="005A5C66" w:rsidP="00845683">
      <w:pPr>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                                                      </w:t>
      </w:r>
      <w:r w:rsidR="00845683" w:rsidRPr="005A5C66">
        <w:rPr>
          <w:rFonts w:ascii="Times New Roman" w:hAnsi="Times New Roman" w:cs="Times New Roman"/>
          <w:b/>
          <w:bCs/>
          <w:sz w:val="36"/>
          <w:szCs w:val="36"/>
          <w:lang w:val="en-IN"/>
        </w:rPr>
        <w:t>M.KOKILA VANI</w:t>
      </w:r>
    </w:p>
    <w:p w14:paraId="512908C8" w14:textId="3BD25B3D" w:rsidR="00845683" w:rsidRPr="005A5C66" w:rsidRDefault="005A5C66" w:rsidP="00845683">
      <w:pPr>
        <w:jc w:val="center"/>
        <w:rPr>
          <w:rFonts w:ascii="Times New Roman" w:hAnsi="Times New Roman" w:cs="Times New Roman"/>
          <w:b/>
          <w:bCs/>
          <w:sz w:val="36"/>
          <w:szCs w:val="36"/>
          <w:lang w:val="en-IN"/>
        </w:rPr>
      </w:pPr>
      <w:r w:rsidRPr="005A5C66">
        <w:rPr>
          <w:rFonts w:ascii="Times New Roman" w:hAnsi="Times New Roman" w:cs="Times New Roman"/>
          <w:b/>
          <w:bCs/>
          <w:sz w:val="36"/>
          <w:szCs w:val="36"/>
          <w:lang w:val="en-IN"/>
        </w:rPr>
        <w:t xml:space="preserve">       </w:t>
      </w:r>
      <w:r>
        <w:rPr>
          <w:rFonts w:ascii="Times New Roman" w:hAnsi="Times New Roman" w:cs="Times New Roman"/>
          <w:b/>
          <w:bCs/>
          <w:sz w:val="36"/>
          <w:szCs w:val="36"/>
          <w:lang w:val="en-IN"/>
        </w:rPr>
        <w:t xml:space="preserve">                                                      </w:t>
      </w:r>
      <w:r w:rsidR="00845683" w:rsidRPr="005A5C66">
        <w:rPr>
          <w:rFonts w:ascii="Times New Roman" w:hAnsi="Times New Roman" w:cs="Times New Roman"/>
          <w:b/>
          <w:bCs/>
          <w:sz w:val="36"/>
          <w:szCs w:val="36"/>
          <w:lang w:val="en-IN"/>
        </w:rPr>
        <w:t>M.THAMARAISELVI</w:t>
      </w:r>
    </w:p>
    <w:p w14:paraId="2772D6D2" w14:textId="18D139C7" w:rsidR="00845683" w:rsidRPr="005A5C66" w:rsidRDefault="005A5C66" w:rsidP="005A5C66">
      <w:pPr>
        <w:rPr>
          <w:rFonts w:ascii="Times New Roman" w:hAnsi="Times New Roman" w:cs="Times New Roman"/>
          <w:b/>
          <w:bCs/>
          <w:sz w:val="36"/>
          <w:szCs w:val="36"/>
          <w:lang w:val="en-IN"/>
        </w:rPr>
      </w:pPr>
      <w:r w:rsidRPr="005A5C66">
        <w:rPr>
          <w:rFonts w:ascii="Times New Roman" w:hAnsi="Times New Roman" w:cs="Times New Roman"/>
          <w:b/>
          <w:bCs/>
          <w:sz w:val="36"/>
          <w:szCs w:val="36"/>
          <w:lang w:val="en-IN"/>
        </w:rPr>
        <w:t xml:space="preserve">                           </w:t>
      </w:r>
      <w:r>
        <w:rPr>
          <w:rFonts w:ascii="Times New Roman" w:hAnsi="Times New Roman" w:cs="Times New Roman"/>
          <w:b/>
          <w:bCs/>
          <w:sz w:val="36"/>
          <w:szCs w:val="36"/>
          <w:lang w:val="en-IN"/>
        </w:rPr>
        <w:t xml:space="preserve">                                    </w:t>
      </w:r>
      <w:proofErr w:type="gramStart"/>
      <w:r w:rsidR="00845683" w:rsidRPr="005A5C66">
        <w:rPr>
          <w:rFonts w:ascii="Times New Roman" w:hAnsi="Times New Roman" w:cs="Times New Roman"/>
          <w:b/>
          <w:bCs/>
          <w:sz w:val="36"/>
          <w:szCs w:val="36"/>
          <w:lang w:val="en-IN"/>
        </w:rPr>
        <w:t>R.PRIYANKA</w:t>
      </w:r>
      <w:proofErr w:type="gramEnd"/>
    </w:p>
    <w:p w14:paraId="4CD774B8" w14:textId="6A6B826C" w:rsidR="00563207" w:rsidRPr="005A5C66" w:rsidRDefault="005A5C66" w:rsidP="005A5C66">
      <w:pPr>
        <w:jc w:val="center"/>
        <w:rPr>
          <w:rFonts w:ascii="Times New Roman" w:hAnsi="Times New Roman" w:cs="Times New Roman"/>
          <w:b/>
          <w:bCs/>
          <w:sz w:val="36"/>
          <w:szCs w:val="36"/>
          <w:lang w:val="en-IN"/>
        </w:rPr>
      </w:pPr>
      <w:r w:rsidRPr="005A5C66">
        <w:rPr>
          <w:rFonts w:ascii="Times New Roman" w:hAnsi="Times New Roman" w:cs="Times New Roman"/>
          <w:b/>
          <w:bCs/>
          <w:sz w:val="36"/>
          <w:szCs w:val="36"/>
          <w:lang w:val="en-IN"/>
        </w:rPr>
        <w:t xml:space="preserve">         </w:t>
      </w:r>
      <w:r>
        <w:rPr>
          <w:rFonts w:ascii="Times New Roman" w:hAnsi="Times New Roman" w:cs="Times New Roman"/>
          <w:b/>
          <w:bCs/>
          <w:sz w:val="36"/>
          <w:szCs w:val="36"/>
          <w:lang w:val="en-IN"/>
        </w:rPr>
        <w:t xml:space="preserve">                                                    </w:t>
      </w:r>
      <w:r w:rsidRPr="005A5C66">
        <w:rPr>
          <w:rFonts w:ascii="Times New Roman" w:hAnsi="Times New Roman" w:cs="Times New Roman"/>
          <w:b/>
          <w:bCs/>
          <w:sz w:val="36"/>
          <w:szCs w:val="36"/>
          <w:lang w:val="en-IN"/>
        </w:rPr>
        <w:t xml:space="preserve"> </w:t>
      </w:r>
      <w:r w:rsidR="00845683" w:rsidRPr="005A5C66">
        <w:rPr>
          <w:rFonts w:ascii="Times New Roman" w:hAnsi="Times New Roman" w:cs="Times New Roman"/>
          <w:b/>
          <w:bCs/>
          <w:sz w:val="36"/>
          <w:szCs w:val="36"/>
          <w:lang w:val="en-IN"/>
        </w:rPr>
        <w:t>M.PRIYADHARSHINI</w:t>
      </w:r>
    </w:p>
    <w:p w14:paraId="6992A7EB" w14:textId="3A40CFFE" w:rsidR="00563207" w:rsidRPr="008A256F" w:rsidRDefault="00563207">
      <w:pPr>
        <w:rPr>
          <w:rFonts w:ascii="Times New Roman" w:hAnsi="Times New Roman" w:cs="Times New Roman"/>
          <w:lang w:val="en-IN"/>
        </w:rPr>
      </w:pPr>
    </w:p>
    <w:p w14:paraId="1FA19211" w14:textId="77777777" w:rsidR="003F0AC9" w:rsidRPr="008A256F" w:rsidRDefault="003F0AC9">
      <w:pPr>
        <w:rPr>
          <w:rFonts w:ascii="Times New Roman" w:hAnsi="Times New Roman" w:cs="Times New Roman"/>
          <w:lang w:val="en-IN"/>
        </w:rPr>
      </w:pPr>
    </w:p>
    <w:p w14:paraId="08FCCDCC" w14:textId="77777777" w:rsidR="00AD5867" w:rsidRDefault="003F0AC9">
      <w:pPr>
        <w:rPr>
          <w:rFonts w:ascii="Times New Roman" w:hAnsi="Times New Roman" w:cs="Times New Roman"/>
          <w:lang w:val="en-IN"/>
        </w:rPr>
      </w:pPr>
      <w:r w:rsidRPr="008A256F">
        <w:rPr>
          <w:rFonts w:ascii="Times New Roman" w:hAnsi="Times New Roman" w:cs="Times New Roman"/>
          <w:lang w:val="en-IN"/>
        </w:rPr>
        <w:t xml:space="preserve">    </w:t>
      </w:r>
    </w:p>
    <w:p w14:paraId="17CB91C2" w14:textId="20F8EF30" w:rsidR="00563207" w:rsidRPr="008A256F" w:rsidRDefault="00563207">
      <w:pPr>
        <w:rPr>
          <w:rFonts w:ascii="Times New Roman" w:hAnsi="Times New Roman" w:cs="Times New Roman"/>
          <w:b/>
          <w:bCs/>
          <w:sz w:val="28"/>
          <w:szCs w:val="28"/>
          <w:lang w:val="en-IN"/>
        </w:rPr>
      </w:pPr>
      <w:r w:rsidRPr="008A256F">
        <w:rPr>
          <w:rFonts w:ascii="Times New Roman" w:hAnsi="Times New Roman" w:cs="Times New Roman"/>
          <w:lang w:val="en-IN"/>
        </w:rPr>
        <w:lastRenderedPageBreak/>
        <w:t xml:space="preserve">     </w:t>
      </w:r>
      <w:r w:rsidRPr="008A256F">
        <w:rPr>
          <w:rFonts w:ascii="Times New Roman" w:hAnsi="Times New Roman" w:cs="Times New Roman"/>
          <w:b/>
          <w:bCs/>
          <w:sz w:val="28"/>
          <w:szCs w:val="28"/>
          <w:lang w:val="en-IN"/>
        </w:rPr>
        <w:t>Survey of review spam detection using machine learning techniques</w:t>
      </w:r>
    </w:p>
    <w:tbl>
      <w:tblPr>
        <w:tblStyle w:val="TableGrid"/>
        <w:tblpPr w:leftFromText="180" w:rightFromText="180" w:vertAnchor="text" w:horzAnchor="margin" w:tblpY="374"/>
        <w:tblW w:w="0" w:type="auto"/>
        <w:tblLook w:val="04A0" w:firstRow="1" w:lastRow="0" w:firstColumn="1" w:lastColumn="0" w:noHBand="0" w:noVBand="1"/>
      </w:tblPr>
      <w:tblGrid>
        <w:gridCol w:w="4675"/>
        <w:gridCol w:w="4675"/>
      </w:tblGrid>
      <w:tr w:rsidR="003F0AC9" w:rsidRPr="008A256F" w14:paraId="68A977D0" w14:textId="77777777" w:rsidTr="003F0AC9">
        <w:trPr>
          <w:trHeight w:val="1541"/>
        </w:trPr>
        <w:tc>
          <w:tcPr>
            <w:tcW w:w="4675" w:type="dxa"/>
          </w:tcPr>
          <w:p w14:paraId="44AB943D" w14:textId="77777777" w:rsidR="003F0AC9" w:rsidRPr="008A256F" w:rsidRDefault="003F0AC9" w:rsidP="003F0AC9">
            <w:pPr>
              <w:rPr>
                <w:rFonts w:ascii="Times New Roman" w:hAnsi="Times New Roman" w:cs="Times New Roman"/>
                <w:b/>
                <w:bCs/>
                <w:lang w:val="en-IN"/>
              </w:rPr>
            </w:pPr>
            <w:r w:rsidRPr="008A256F">
              <w:rPr>
                <w:rFonts w:ascii="Times New Roman" w:hAnsi="Times New Roman" w:cs="Times New Roman"/>
                <w:b/>
                <w:bCs/>
                <w:lang w:val="en-IN"/>
              </w:rPr>
              <w:t>AUTHOR</w:t>
            </w:r>
          </w:p>
          <w:p w14:paraId="0562CCCC" w14:textId="77777777" w:rsidR="003F0AC9" w:rsidRPr="008A256F" w:rsidRDefault="003F0AC9" w:rsidP="003F0AC9">
            <w:pPr>
              <w:rPr>
                <w:rFonts w:ascii="Times New Roman" w:hAnsi="Times New Roman" w:cs="Times New Roman"/>
                <w:b/>
                <w:bCs/>
                <w:lang w:val="en-IN"/>
              </w:rPr>
            </w:pPr>
            <w:r w:rsidRPr="008A256F">
              <w:rPr>
                <w:rFonts w:ascii="Times New Roman" w:hAnsi="Times New Roman" w:cs="Times New Roman"/>
                <w:b/>
                <w:bCs/>
                <w:lang w:val="en-IN"/>
              </w:rPr>
              <w:t xml:space="preserve"> </w:t>
            </w:r>
          </w:p>
          <w:p w14:paraId="3A57500D" w14:textId="77777777" w:rsidR="003F0AC9" w:rsidRPr="008A256F" w:rsidRDefault="003F0AC9" w:rsidP="003F0AC9">
            <w:pPr>
              <w:rPr>
                <w:rFonts w:ascii="Times New Roman" w:hAnsi="Times New Roman" w:cs="Times New Roman"/>
                <w:lang w:val="en-IN"/>
              </w:rPr>
            </w:pPr>
            <w:r w:rsidRPr="008A256F">
              <w:rPr>
                <w:rFonts w:ascii="Times New Roman" w:hAnsi="Times New Roman" w:cs="Times New Roman"/>
                <w:lang w:val="en-IN"/>
              </w:rPr>
              <w:t xml:space="preserve">Michael </w:t>
            </w:r>
            <w:proofErr w:type="gramStart"/>
            <w:r w:rsidRPr="008A256F">
              <w:rPr>
                <w:rFonts w:ascii="Times New Roman" w:hAnsi="Times New Roman" w:cs="Times New Roman"/>
                <w:lang w:val="en-IN"/>
              </w:rPr>
              <w:t>Crawford ,</w:t>
            </w:r>
            <w:proofErr w:type="spellStart"/>
            <w:r w:rsidRPr="008A256F">
              <w:rPr>
                <w:rFonts w:ascii="Times New Roman" w:hAnsi="Times New Roman" w:cs="Times New Roman"/>
                <w:lang w:val="en-IN"/>
              </w:rPr>
              <w:t>Taghi</w:t>
            </w:r>
            <w:proofErr w:type="spellEnd"/>
            <w:proofErr w:type="gramEnd"/>
            <w:r w:rsidRPr="008A256F">
              <w:rPr>
                <w:rFonts w:ascii="Times New Roman" w:hAnsi="Times New Roman" w:cs="Times New Roman"/>
                <w:lang w:val="en-IN"/>
              </w:rPr>
              <w:t xml:space="preserve"> M. </w:t>
            </w:r>
            <w:proofErr w:type="spellStart"/>
            <w:r w:rsidRPr="008A256F">
              <w:rPr>
                <w:rFonts w:ascii="Times New Roman" w:hAnsi="Times New Roman" w:cs="Times New Roman"/>
                <w:lang w:val="en-IN"/>
              </w:rPr>
              <w:t>Khoshogoftaar</w:t>
            </w:r>
            <w:proofErr w:type="spellEnd"/>
            <w:r w:rsidRPr="008A256F">
              <w:rPr>
                <w:rFonts w:ascii="Times New Roman" w:hAnsi="Times New Roman" w:cs="Times New Roman"/>
                <w:lang w:val="en-IN"/>
              </w:rPr>
              <w:t xml:space="preserve">, joseph D, </w:t>
            </w:r>
            <w:proofErr w:type="spellStart"/>
            <w:r w:rsidRPr="008A256F">
              <w:rPr>
                <w:rFonts w:ascii="Times New Roman" w:hAnsi="Times New Roman" w:cs="Times New Roman"/>
                <w:lang w:val="en-IN"/>
              </w:rPr>
              <w:t>Prusa</w:t>
            </w:r>
            <w:proofErr w:type="spellEnd"/>
            <w:r w:rsidRPr="008A256F">
              <w:rPr>
                <w:rFonts w:ascii="Times New Roman" w:hAnsi="Times New Roman" w:cs="Times New Roman"/>
                <w:lang w:val="en-IN"/>
              </w:rPr>
              <w:t xml:space="preserve">, Aaron N. Richter &amp;Hamzah Al </w:t>
            </w:r>
            <w:proofErr w:type="spellStart"/>
            <w:r w:rsidRPr="008A256F">
              <w:rPr>
                <w:rFonts w:ascii="Times New Roman" w:hAnsi="Times New Roman" w:cs="Times New Roman"/>
                <w:lang w:val="en-IN"/>
              </w:rPr>
              <w:t>Najada</w:t>
            </w:r>
            <w:proofErr w:type="spellEnd"/>
          </w:p>
        </w:tc>
        <w:tc>
          <w:tcPr>
            <w:tcW w:w="4675" w:type="dxa"/>
          </w:tcPr>
          <w:p w14:paraId="42A6E76D" w14:textId="77777777" w:rsidR="003F0AC9" w:rsidRPr="008A256F" w:rsidRDefault="003F0AC9" w:rsidP="003F0AC9">
            <w:pPr>
              <w:rPr>
                <w:rFonts w:ascii="Times New Roman" w:hAnsi="Times New Roman" w:cs="Times New Roman"/>
                <w:b/>
                <w:bCs/>
                <w:lang w:val="en-IN"/>
              </w:rPr>
            </w:pPr>
            <w:r w:rsidRPr="008A256F">
              <w:rPr>
                <w:rFonts w:ascii="Times New Roman" w:hAnsi="Times New Roman" w:cs="Times New Roman"/>
                <w:b/>
                <w:bCs/>
                <w:lang w:val="en-IN"/>
              </w:rPr>
              <w:t>YEAR OF PUBLICATION</w:t>
            </w:r>
          </w:p>
          <w:p w14:paraId="18091F3C" w14:textId="77777777" w:rsidR="003F0AC9" w:rsidRPr="008A256F" w:rsidRDefault="003F0AC9" w:rsidP="003F0AC9">
            <w:pPr>
              <w:rPr>
                <w:rFonts w:ascii="Times New Roman" w:hAnsi="Times New Roman" w:cs="Times New Roman"/>
                <w:b/>
                <w:bCs/>
                <w:lang w:val="en-IN"/>
              </w:rPr>
            </w:pPr>
          </w:p>
          <w:p w14:paraId="31000415" w14:textId="77777777" w:rsidR="003F0AC9" w:rsidRPr="008A256F" w:rsidRDefault="003F0AC9" w:rsidP="003F0AC9">
            <w:pPr>
              <w:rPr>
                <w:rFonts w:ascii="Times New Roman" w:hAnsi="Times New Roman" w:cs="Times New Roman"/>
                <w:lang w:val="en-IN"/>
              </w:rPr>
            </w:pPr>
            <w:r w:rsidRPr="008A256F">
              <w:rPr>
                <w:rFonts w:ascii="Times New Roman" w:hAnsi="Times New Roman" w:cs="Times New Roman"/>
                <w:lang w:val="en-IN"/>
              </w:rPr>
              <w:t>05 October 2015</w:t>
            </w:r>
          </w:p>
        </w:tc>
      </w:tr>
    </w:tbl>
    <w:p w14:paraId="53E5732A" w14:textId="24800653" w:rsidR="00563207" w:rsidRPr="008A256F" w:rsidRDefault="00563207">
      <w:pPr>
        <w:rPr>
          <w:rFonts w:ascii="Times New Roman" w:hAnsi="Times New Roman" w:cs="Times New Roman"/>
          <w:lang w:val="en-IN"/>
        </w:rPr>
      </w:pPr>
    </w:p>
    <w:p w14:paraId="5E7F5F7D" w14:textId="577F273C" w:rsidR="00563207" w:rsidRPr="008A256F" w:rsidRDefault="00563207">
      <w:pPr>
        <w:rPr>
          <w:rFonts w:ascii="Times New Roman" w:hAnsi="Times New Roman" w:cs="Times New Roman"/>
          <w:lang w:val="en-IN"/>
        </w:rPr>
      </w:pPr>
    </w:p>
    <w:p w14:paraId="66F95D67" w14:textId="79F1C9D1" w:rsidR="00563207" w:rsidRPr="008A256F" w:rsidRDefault="00563207">
      <w:pPr>
        <w:rPr>
          <w:rFonts w:ascii="Times New Roman" w:hAnsi="Times New Roman" w:cs="Times New Roman"/>
          <w:b/>
          <w:bCs/>
          <w:u w:val="single"/>
          <w:lang w:val="en-IN"/>
        </w:rPr>
      </w:pPr>
      <w:r w:rsidRPr="008A256F">
        <w:rPr>
          <w:rFonts w:ascii="Times New Roman" w:hAnsi="Times New Roman" w:cs="Times New Roman"/>
          <w:b/>
          <w:bCs/>
          <w:u w:val="single"/>
          <w:lang w:val="en-IN"/>
        </w:rPr>
        <w:t xml:space="preserve">ABSTRACT </w:t>
      </w:r>
      <w:r w:rsidR="00151210" w:rsidRPr="008A256F">
        <w:rPr>
          <w:rFonts w:ascii="Times New Roman" w:hAnsi="Times New Roman" w:cs="Times New Roman"/>
          <w:b/>
          <w:bCs/>
          <w:u w:val="single"/>
          <w:lang w:val="en-IN"/>
        </w:rPr>
        <w:t xml:space="preserve"> </w:t>
      </w:r>
    </w:p>
    <w:p w14:paraId="62BD63A3" w14:textId="0B9D50E7" w:rsidR="0038451D" w:rsidRPr="008A256F" w:rsidRDefault="00563207" w:rsidP="00263F06">
      <w:pPr>
        <w:jc w:val="both"/>
        <w:rPr>
          <w:rFonts w:ascii="Times New Roman" w:hAnsi="Times New Roman" w:cs="Times New Roman"/>
          <w:lang w:val="en-IN"/>
        </w:rPr>
      </w:pPr>
      <w:r w:rsidRPr="008A256F">
        <w:rPr>
          <w:rFonts w:ascii="Times New Roman" w:hAnsi="Times New Roman" w:cs="Times New Roman"/>
          <w:lang w:val="en-IN"/>
        </w:rPr>
        <w:t xml:space="preserve">              </w:t>
      </w:r>
      <w:r w:rsidR="00845683">
        <w:rPr>
          <w:rFonts w:ascii="Times New Roman" w:hAnsi="Times New Roman" w:cs="Times New Roman"/>
          <w:lang w:val="en-IN"/>
        </w:rPr>
        <w:t xml:space="preserve">  </w:t>
      </w:r>
      <w:r w:rsidRPr="008A256F">
        <w:rPr>
          <w:rFonts w:ascii="Times New Roman" w:hAnsi="Times New Roman" w:cs="Times New Roman"/>
          <w:lang w:val="en-IN"/>
        </w:rPr>
        <w:t xml:space="preserve">  This article illustrates </w:t>
      </w:r>
      <w:r w:rsidR="00151210" w:rsidRPr="008A256F">
        <w:rPr>
          <w:rFonts w:ascii="Times New Roman" w:hAnsi="Times New Roman" w:cs="Times New Roman"/>
          <w:lang w:val="en-IN"/>
        </w:rPr>
        <w:t>online reviews are often the primary factor in a customer’s decision to purchase a product or service, and are a valuable source of information that can be used to determine public opinion on these products or services. Because of their impact, manufactures and retailers are highly concerned with customer feedback and reviews. Reliance on online reviews gives to the potential concern that wrongdoers may create false reviews to artificially promote or devalue products and services. This practice is known as opinion</w:t>
      </w:r>
      <w:r w:rsidR="00050F2B" w:rsidRPr="008A256F">
        <w:rPr>
          <w:rFonts w:ascii="Times New Roman" w:hAnsi="Times New Roman" w:cs="Times New Roman"/>
          <w:lang w:val="en-IN"/>
        </w:rPr>
        <w:t xml:space="preserve"> </w:t>
      </w:r>
      <w:r w:rsidR="00151210" w:rsidRPr="008A256F">
        <w:rPr>
          <w:rFonts w:ascii="Times New Roman" w:hAnsi="Times New Roman" w:cs="Times New Roman"/>
          <w:lang w:val="en-IN"/>
        </w:rPr>
        <w:t>(Review) spam, where spammers manipulate and poison reviews</w:t>
      </w:r>
      <w:r w:rsidR="00050F2B" w:rsidRPr="008A256F">
        <w:rPr>
          <w:rFonts w:ascii="Times New Roman" w:hAnsi="Times New Roman" w:cs="Times New Roman"/>
          <w:lang w:val="en-IN"/>
        </w:rPr>
        <w:t xml:space="preserve"> </w:t>
      </w:r>
      <w:r w:rsidR="00151210" w:rsidRPr="008A256F">
        <w:rPr>
          <w:rFonts w:ascii="Times New Roman" w:hAnsi="Times New Roman" w:cs="Times New Roman"/>
          <w:lang w:val="en-IN"/>
        </w:rPr>
        <w:t>(i.e.,</w:t>
      </w:r>
      <w:r w:rsidR="00050F2B" w:rsidRPr="008A256F">
        <w:rPr>
          <w:rFonts w:ascii="Times New Roman" w:hAnsi="Times New Roman" w:cs="Times New Roman"/>
          <w:lang w:val="en-IN"/>
        </w:rPr>
        <w:t xml:space="preserve"> </w:t>
      </w:r>
      <w:r w:rsidR="00151210" w:rsidRPr="008A256F">
        <w:rPr>
          <w:rFonts w:ascii="Times New Roman" w:hAnsi="Times New Roman" w:cs="Times New Roman"/>
          <w:lang w:val="en-IN"/>
        </w:rPr>
        <w:t>making fake, untruthful, or deceptive reviews) for profit or gain. Since not all</w:t>
      </w:r>
      <w:r w:rsidR="00050F2B" w:rsidRPr="008A256F">
        <w:rPr>
          <w:rFonts w:ascii="Times New Roman" w:hAnsi="Times New Roman" w:cs="Times New Roman"/>
          <w:lang w:val="en-IN"/>
        </w:rPr>
        <w:t xml:space="preserve"> online reviews are truthful and trustworthy, it is important to develop techniques for detecting review spam.</w:t>
      </w:r>
    </w:p>
    <w:p w14:paraId="718FBC53" w14:textId="0E6FD83C" w:rsidR="00263F06" w:rsidRPr="008A256F" w:rsidRDefault="00263F06">
      <w:pPr>
        <w:rPr>
          <w:rFonts w:ascii="Times New Roman" w:hAnsi="Times New Roman" w:cs="Times New Roman"/>
          <w:lang w:val="en-IN"/>
        </w:rPr>
      </w:pPr>
      <w:r w:rsidRPr="008A256F">
        <w:rPr>
          <w:rFonts w:ascii="Times New Roman" w:hAnsi="Times New Roman" w:cs="Times New Roman"/>
          <w:lang w:val="en-IN"/>
        </w:rPr>
        <w:t xml:space="preserve">     </w:t>
      </w:r>
    </w:p>
    <w:p w14:paraId="73C737A8" w14:textId="2DFBA2ED" w:rsidR="00263F06" w:rsidRPr="008A256F" w:rsidRDefault="00263F06">
      <w:pPr>
        <w:rPr>
          <w:rFonts w:ascii="Times New Roman" w:hAnsi="Times New Roman" w:cs="Times New Roman"/>
          <w:b/>
          <w:bCs/>
          <w:lang w:val="en-IN"/>
        </w:rPr>
      </w:pPr>
      <w:r w:rsidRPr="008A256F">
        <w:rPr>
          <w:rFonts w:ascii="Times New Roman" w:hAnsi="Times New Roman" w:cs="Times New Roman"/>
          <w:b/>
          <w:bCs/>
          <w:lang w:val="en-IN"/>
        </w:rPr>
        <w:t>TECHN</w:t>
      </w:r>
      <w:r w:rsidR="00AD5867">
        <w:rPr>
          <w:rFonts w:ascii="Times New Roman" w:hAnsi="Times New Roman" w:cs="Times New Roman"/>
          <w:b/>
          <w:bCs/>
          <w:lang w:val="en-IN"/>
        </w:rPr>
        <w:t>IQUES</w:t>
      </w:r>
      <w:r w:rsidRPr="008A256F">
        <w:rPr>
          <w:rFonts w:ascii="Times New Roman" w:hAnsi="Times New Roman" w:cs="Times New Roman"/>
          <w:b/>
          <w:bCs/>
          <w:lang w:val="en-IN"/>
        </w:rPr>
        <w:t xml:space="preserve"> USED</w:t>
      </w:r>
    </w:p>
    <w:p w14:paraId="41B38E04" w14:textId="6D0BBAD3" w:rsidR="00263F06" w:rsidRPr="008A256F" w:rsidRDefault="00263F06" w:rsidP="00263F06">
      <w:pPr>
        <w:pStyle w:val="ListParagraph"/>
        <w:numPr>
          <w:ilvl w:val="0"/>
          <w:numId w:val="1"/>
        </w:numPr>
        <w:rPr>
          <w:rFonts w:ascii="Times New Roman" w:hAnsi="Times New Roman" w:cs="Times New Roman"/>
          <w:lang w:val="en-IN"/>
        </w:rPr>
      </w:pPr>
      <w:r w:rsidRPr="008A256F">
        <w:rPr>
          <w:rFonts w:ascii="Times New Roman" w:hAnsi="Times New Roman" w:cs="Times New Roman"/>
          <w:lang w:val="en-IN"/>
        </w:rPr>
        <w:t>Machine Learning</w:t>
      </w:r>
    </w:p>
    <w:p w14:paraId="60ADF134" w14:textId="3E777F41" w:rsidR="001F461C" w:rsidRPr="008A256F" w:rsidRDefault="00263F06" w:rsidP="00263F06">
      <w:pPr>
        <w:pStyle w:val="ListParagraph"/>
        <w:numPr>
          <w:ilvl w:val="0"/>
          <w:numId w:val="1"/>
        </w:numPr>
        <w:rPr>
          <w:rFonts w:ascii="Times New Roman" w:hAnsi="Times New Roman" w:cs="Times New Roman"/>
          <w:lang w:val="en-IN"/>
        </w:rPr>
      </w:pPr>
      <w:r w:rsidRPr="008A256F">
        <w:rPr>
          <w:rFonts w:ascii="Times New Roman" w:hAnsi="Times New Roman" w:cs="Times New Roman"/>
          <w:lang w:val="en-IN"/>
        </w:rPr>
        <w:t>Review centric review spam detection</w:t>
      </w:r>
    </w:p>
    <w:p w14:paraId="0959B4B0" w14:textId="5270A299" w:rsidR="00263F06" w:rsidRPr="008A256F" w:rsidRDefault="00263F06" w:rsidP="00263F06">
      <w:pPr>
        <w:pStyle w:val="ListParagraph"/>
        <w:ind w:left="1469"/>
        <w:rPr>
          <w:rFonts w:ascii="Times New Roman" w:hAnsi="Times New Roman" w:cs="Times New Roman"/>
          <w:lang w:val="en-IN"/>
        </w:rPr>
      </w:pPr>
    </w:p>
    <w:p w14:paraId="214DBC60" w14:textId="382DFA2E" w:rsidR="00263F06" w:rsidRPr="008A256F" w:rsidRDefault="00263F06" w:rsidP="00263F06">
      <w:pPr>
        <w:rPr>
          <w:rFonts w:ascii="Times New Roman" w:hAnsi="Times New Roman" w:cs="Times New Roman"/>
          <w:b/>
          <w:bCs/>
          <w:lang w:val="en-IN"/>
        </w:rPr>
      </w:pPr>
      <w:r w:rsidRPr="008A256F">
        <w:rPr>
          <w:rFonts w:ascii="Times New Roman" w:hAnsi="Times New Roman" w:cs="Times New Roman"/>
          <w:b/>
          <w:bCs/>
          <w:lang w:val="en-IN"/>
        </w:rPr>
        <w:t>PROS</w:t>
      </w:r>
    </w:p>
    <w:p w14:paraId="2904F38F" w14:textId="77777777" w:rsidR="001D2A53" w:rsidRPr="008A256F" w:rsidRDefault="00263F06" w:rsidP="00845683">
      <w:pPr>
        <w:pStyle w:val="ListParagraph"/>
        <w:numPr>
          <w:ilvl w:val="0"/>
          <w:numId w:val="3"/>
        </w:numPr>
        <w:jc w:val="both"/>
        <w:rPr>
          <w:rFonts w:ascii="Times New Roman" w:hAnsi="Times New Roman" w:cs="Times New Roman"/>
          <w:lang w:val="en-IN"/>
        </w:rPr>
      </w:pPr>
      <w:r w:rsidRPr="008A256F">
        <w:rPr>
          <w:rFonts w:ascii="Times New Roman" w:hAnsi="Times New Roman" w:cs="Times New Roman"/>
          <w:lang w:val="en-IN"/>
        </w:rPr>
        <w:t>In recent years, review spam detection has received significant attention in both business and academia due to the potential impact fake reviews can have on customer behaviour and purchasing detect</w:t>
      </w:r>
      <w:r w:rsidR="001D2A53" w:rsidRPr="008A256F">
        <w:rPr>
          <w:rFonts w:ascii="Times New Roman" w:hAnsi="Times New Roman" w:cs="Times New Roman"/>
          <w:lang w:val="en-IN"/>
        </w:rPr>
        <w:t>ion.</w:t>
      </w:r>
      <w:r w:rsidRPr="008A256F">
        <w:rPr>
          <w:rFonts w:ascii="Times New Roman" w:hAnsi="Times New Roman" w:cs="Times New Roman"/>
          <w:lang w:val="en-IN"/>
        </w:rPr>
        <w:t xml:space="preserve"> </w:t>
      </w:r>
    </w:p>
    <w:p w14:paraId="56E38948" w14:textId="10521EA6" w:rsidR="00263F06" w:rsidRPr="008A256F" w:rsidRDefault="001D2A53" w:rsidP="00845683">
      <w:pPr>
        <w:pStyle w:val="ListParagraph"/>
        <w:numPr>
          <w:ilvl w:val="0"/>
          <w:numId w:val="3"/>
        </w:numPr>
        <w:jc w:val="both"/>
        <w:rPr>
          <w:rFonts w:ascii="Times New Roman" w:hAnsi="Times New Roman" w:cs="Times New Roman"/>
          <w:lang w:val="en-IN"/>
        </w:rPr>
      </w:pPr>
      <w:r w:rsidRPr="008A256F">
        <w:rPr>
          <w:rFonts w:ascii="Times New Roman" w:hAnsi="Times New Roman" w:cs="Times New Roman"/>
          <w:lang w:val="en-IN"/>
        </w:rPr>
        <w:t xml:space="preserve">The paper discusses various types of phishing attacks such as spoofing emails, hacking </w:t>
      </w:r>
      <w:proofErr w:type="gramStart"/>
      <w:r w:rsidRPr="008A256F">
        <w:rPr>
          <w:rFonts w:ascii="Times New Roman" w:hAnsi="Times New Roman" w:cs="Times New Roman"/>
          <w:lang w:val="en-IN"/>
        </w:rPr>
        <w:t xml:space="preserve">and </w:t>
      </w:r>
      <w:r w:rsidR="00263F06" w:rsidRPr="008A256F">
        <w:rPr>
          <w:rFonts w:ascii="Times New Roman" w:hAnsi="Times New Roman" w:cs="Times New Roman"/>
          <w:lang w:val="en-IN"/>
        </w:rPr>
        <w:t xml:space="preserve"> </w:t>
      </w:r>
      <w:r w:rsidRPr="008A256F">
        <w:rPr>
          <w:rFonts w:ascii="Times New Roman" w:hAnsi="Times New Roman" w:cs="Times New Roman"/>
          <w:lang w:val="en-IN"/>
        </w:rPr>
        <w:t>how</w:t>
      </w:r>
      <w:proofErr w:type="gramEnd"/>
      <w:r w:rsidRPr="008A256F">
        <w:rPr>
          <w:rFonts w:ascii="Times New Roman" w:hAnsi="Times New Roman" w:cs="Times New Roman"/>
          <w:lang w:val="en-IN"/>
        </w:rPr>
        <w:t xml:space="preserve"> to prevent them.</w:t>
      </w:r>
    </w:p>
    <w:p w14:paraId="46B96BFD" w14:textId="25FDC241" w:rsidR="00263F06" w:rsidRPr="008A256F" w:rsidRDefault="00263F06" w:rsidP="00263F06">
      <w:pPr>
        <w:pStyle w:val="ListParagraph"/>
        <w:ind w:left="1469"/>
        <w:rPr>
          <w:rFonts w:ascii="Times New Roman" w:hAnsi="Times New Roman" w:cs="Times New Roman"/>
          <w:lang w:val="en-IN"/>
        </w:rPr>
      </w:pPr>
      <w:r w:rsidRPr="008A256F">
        <w:rPr>
          <w:rFonts w:ascii="Times New Roman" w:hAnsi="Times New Roman" w:cs="Times New Roman"/>
          <w:lang w:val="en-IN"/>
        </w:rPr>
        <w:t xml:space="preserve"> </w:t>
      </w:r>
    </w:p>
    <w:p w14:paraId="36BC6772" w14:textId="44FF1468" w:rsidR="0038451D" w:rsidRPr="008A256F" w:rsidRDefault="001D2A53">
      <w:pPr>
        <w:rPr>
          <w:rFonts w:ascii="Times New Roman" w:hAnsi="Times New Roman" w:cs="Times New Roman"/>
          <w:b/>
          <w:bCs/>
          <w:lang w:val="en-IN"/>
        </w:rPr>
      </w:pPr>
      <w:r w:rsidRPr="008A256F">
        <w:rPr>
          <w:rFonts w:ascii="Times New Roman" w:hAnsi="Times New Roman" w:cs="Times New Roman"/>
          <w:b/>
          <w:bCs/>
          <w:lang w:val="en-IN"/>
        </w:rPr>
        <w:t>CONS</w:t>
      </w:r>
    </w:p>
    <w:p w14:paraId="6154EE02" w14:textId="77777777" w:rsidR="00263F06" w:rsidRPr="008A256F" w:rsidRDefault="001F461C" w:rsidP="00845683">
      <w:pPr>
        <w:pStyle w:val="ListParagraph"/>
        <w:numPr>
          <w:ilvl w:val="0"/>
          <w:numId w:val="2"/>
        </w:numPr>
        <w:jc w:val="both"/>
        <w:rPr>
          <w:rFonts w:ascii="Times New Roman" w:hAnsi="Times New Roman" w:cs="Times New Roman"/>
          <w:lang w:val="en-IN"/>
        </w:rPr>
      </w:pPr>
      <w:r w:rsidRPr="008A256F">
        <w:rPr>
          <w:rFonts w:ascii="Times New Roman" w:hAnsi="Times New Roman" w:cs="Times New Roman"/>
          <w:lang w:val="en-IN"/>
        </w:rPr>
        <w:t xml:space="preserve">The studies discussed in this paper have primarily focused in the area of feature engineering. But which combination of features is best </w:t>
      </w:r>
      <w:proofErr w:type="gramStart"/>
      <w:r w:rsidRPr="008A256F">
        <w:rPr>
          <w:rFonts w:ascii="Times New Roman" w:hAnsi="Times New Roman" w:cs="Times New Roman"/>
          <w:lang w:val="en-IN"/>
        </w:rPr>
        <w:t>remain</w:t>
      </w:r>
      <w:proofErr w:type="gramEnd"/>
      <w:r w:rsidRPr="008A256F">
        <w:rPr>
          <w:rFonts w:ascii="Times New Roman" w:hAnsi="Times New Roman" w:cs="Times New Roman"/>
          <w:lang w:val="en-IN"/>
        </w:rPr>
        <w:t xml:space="preserve"> unclear.</w:t>
      </w:r>
    </w:p>
    <w:p w14:paraId="13BE8E9E" w14:textId="1B44EE52" w:rsidR="001F461C" w:rsidRPr="008A256F" w:rsidRDefault="001F461C" w:rsidP="00845683">
      <w:pPr>
        <w:pStyle w:val="ListParagraph"/>
        <w:numPr>
          <w:ilvl w:val="0"/>
          <w:numId w:val="2"/>
        </w:numPr>
        <w:jc w:val="both"/>
        <w:rPr>
          <w:rFonts w:ascii="Times New Roman" w:hAnsi="Times New Roman" w:cs="Times New Roman"/>
          <w:lang w:val="en-IN"/>
        </w:rPr>
      </w:pPr>
      <w:r w:rsidRPr="008A256F">
        <w:rPr>
          <w:rFonts w:ascii="Times New Roman" w:hAnsi="Times New Roman" w:cs="Times New Roman"/>
          <w:lang w:val="en-IN"/>
        </w:rPr>
        <w:t>Although there are a large number of machine learning algorithms(learners) available, current research using supervised learning methods has been, for the most part, limited to three learners: Logistic Regression</w:t>
      </w:r>
      <w:r w:rsidR="00263F06" w:rsidRPr="008A256F">
        <w:rPr>
          <w:rFonts w:ascii="Times New Roman" w:hAnsi="Times New Roman" w:cs="Times New Roman"/>
          <w:lang w:val="en-IN"/>
        </w:rPr>
        <w:t xml:space="preserve"> </w:t>
      </w:r>
      <w:r w:rsidRPr="008A256F">
        <w:rPr>
          <w:rFonts w:ascii="Times New Roman" w:hAnsi="Times New Roman" w:cs="Times New Roman"/>
          <w:lang w:val="en-IN"/>
        </w:rPr>
        <w:t xml:space="preserve">(LR), </w:t>
      </w:r>
      <w:proofErr w:type="spellStart"/>
      <w:r w:rsidRPr="008A256F">
        <w:rPr>
          <w:rFonts w:ascii="Times New Roman" w:hAnsi="Times New Roman" w:cs="Times New Roman"/>
          <w:lang w:val="en-IN"/>
        </w:rPr>
        <w:t>Navie</w:t>
      </w:r>
      <w:proofErr w:type="spellEnd"/>
      <w:r w:rsidRPr="008A256F">
        <w:rPr>
          <w:rFonts w:ascii="Times New Roman" w:hAnsi="Times New Roman" w:cs="Times New Roman"/>
          <w:lang w:val="en-IN"/>
        </w:rPr>
        <w:t xml:space="preserve"> Bayes</w:t>
      </w:r>
      <w:r w:rsidR="00263F06" w:rsidRPr="008A256F">
        <w:rPr>
          <w:rFonts w:ascii="Times New Roman" w:hAnsi="Times New Roman" w:cs="Times New Roman"/>
          <w:lang w:val="en-IN"/>
        </w:rPr>
        <w:t xml:space="preserve"> </w:t>
      </w:r>
      <w:r w:rsidRPr="008A256F">
        <w:rPr>
          <w:rFonts w:ascii="Times New Roman" w:hAnsi="Times New Roman" w:cs="Times New Roman"/>
          <w:lang w:val="en-IN"/>
        </w:rPr>
        <w:t xml:space="preserve">(NB) and support Vector </w:t>
      </w:r>
      <w:r w:rsidR="00263F06" w:rsidRPr="008A256F">
        <w:rPr>
          <w:rFonts w:ascii="Times New Roman" w:hAnsi="Times New Roman" w:cs="Times New Roman"/>
          <w:lang w:val="en-IN"/>
        </w:rPr>
        <w:t>Machine (SVM).</w:t>
      </w:r>
      <w:r w:rsidRPr="008A256F">
        <w:rPr>
          <w:rFonts w:ascii="Times New Roman" w:hAnsi="Times New Roman" w:cs="Times New Roman"/>
          <w:lang w:val="en-IN"/>
        </w:rPr>
        <w:t xml:space="preserve"> </w:t>
      </w:r>
    </w:p>
    <w:p w14:paraId="179BCBC1" w14:textId="77777777" w:rsidR="003F0AC9" w:rsidRPr="008A256F" w:rsidRDefault="001D2A53" w:rsidP="001D2A53">
      <w:pPr>
        <w:jc w:val="both"/>
        <w:rPr>
          <w:rFonts w:ascii="Times New Roman" w:hAnsi="Times New Roman" w:cs="Times New Roman"/>
          <w:b/>
          <w:bCs/>
          <w:sz w:val="28"/>
          <w:szCs w:val="28"/>
          <w:lang w:val="en-IN"/>
        </w:rPr>
      </w:pPr>
      <w:r w:rsidRPr="008A256F">
        <w:rPr>
          <w:rFonts w:ascii="Times New Roman" w:hAnsi="Times New Roman" w:cs="Times New Roman"/>
          <w:b/>
          <w:bCs/>
          <w:sz w:val="28"/>
          <w:szCs w:val="28"/>
          <w:lang w:val="en-IN"/>
        </w:rPr>
        <w:t xml:space="preserve">            </w:t>
      </w:r>
    </w:p>
    <w:p w14:paraId="09EF7DAD" w14:textId="77777777" w:rsidR="00AD5867" w:rsidRDefault="003F0AC9" w:rsidP="001D2A53">
      <w:pPr>
        <w:jc w:val="both"/>
        <w:rPr>
          <w:rFonts w:ascii="Times New Roman" w:hAnsi="Times New Roman" w:cs="Times New Roman"/>
          <w:b/>
          <w:bCs/>
          <w:sz w:val="28"/>
          <w:szCs w:val="28"/>
          <w:lang w:val="en-IN"/>
        </w:rPr>
      </w:pPr>
      <w:r w:rsidRPr="008A256F">
        <w:rPr>
          <w:rFonts w:ascii="Times New Roman" w:hAnsi="Times New Roman" w:cs="Times New Roman"/>
          <w:b/>
          <w:bCs/>
          <w:sz w:val="28"/>
          <w:szCs w:val="28"/>
          <w:lang w:val="en-IN"/>
        </w:rPr>
        <w:t xml:space="preserve">             </w:t>
      </w:r>
    </w:p>
    <w:p w14:paraId="25EFFF18" w14:textId="656FB7EA" w:rsidR="001D2A53" w:rsidRPr="008A256F" w:rsidRDefault="003F0AC9" w:rsidP="001D2A53">
      <w:pPr>
        <w:jc w:val="both"/>
        <w:rPr>
          <w:rFonts w:ascii="Times New Roman" w:hAnsi="Times New Roman" w:cs="Times New Roman"/>
          <w:b/>
          <w:bCs/>
          <w:sz w:val="28"/>
          <w:szCs w:val="28"/>
          <w:lang w:val="en-IN"/>
        </w:rPr>
      </w:pPr>
      <w:r w:rsidRPr="008A256F">
        <w:rPr>
          <w:rFonts w:ascii="Times New Roman" w:hAnsi="Times New Roman" w:cs="Times New Roman"/>
          <w:b/>
          <w:bCs/>
          <w:sz w:val="28"/>
          <w:szCs w:val="28"/>
          <w:lang w:val="en-IN"/>
        </w:rPr>
        <w:lastRenderedPageBreak/>
        <w:t xml:space="preserve">   </w:t>
      </w:r>
      <w:r w:rsidR="001D2A53" w:rsidRPr="008A256F">
        <w:rPr>
          <w:rFonts w:ascii="Times New Roman" w:hAnsi="Times New Roman" w:cs="Times New Roman"/>
          <w:b/>
          <w:bCs/>
          <w:sz w:val="28"/>
          <w:szCs w:val="28"/>
          <w:lang w:val="en-IN"/>
        </w:rPr>
        <w:t>A Survey and classification of web Phishing detection schemes</w:t>
      </w:r>
    </w:p>
    <w:p w14:paraId="19BCEC01" w14:textId="77777777" w:rsidR="001D2A53" w:rsidRPr="008A256F" w:rsidRDefault="001D2A53" w:rsidP="001D2A53">
      <w:pPr>
        <w:jc w:val="both"/>
        <w:rPr>
          <w:rFonts w:ascii="Times New Roman" w:hAnsi="Times New Roman" w:cs="Times New Roman"/>
          <w:b/>
          <w:bCs/>
          <w:sz w:val="28"/>
          <w:szCs w:val="28"/>
          <w:lang w:val="en-IN"/>
        </w:rPr>
      </w:pPr>
    </w:p>
    <w:tbl>
      <w:tblPr>
        <w:tblStyle w:val="TableGrid"/>
        <w:tblW w:w="0" w:type="auto"/>
        <w:tblLook w:val="04A0" w:firstRow="1" w:lastRow="0" w:firstColumn="1" w:lastColumn="0" w:noHBand="0" w:noVBand="1"/>
      </w:tblPr>
      <w:tblGrid>
        <w:gridCol w:w="4675"/>
        <w:gridCol w:w="4675"/>
      </w:tblGrid>
      <w:tr w:rsidR="001D2A53" w:rsidRPr="008A256F" w14:paraId="32349B40" w14:textId="77777777" w:rsidTr="00BE4122">
        <w:trPr>
          <w:trHeight w:val="913"/>
        </w:trPr>
        <w:tc>
          <w:tcPr>
            <w:tcW w:w="4675" w:type="dxa"/>
          </w:tcPr>
          <w:p w14:paraId="27FE190A" w14:textId="615B6394" w:rsidR="001D2A53" w:rsidRPr="008A256F" w:rsidRDefault="001D2A53" w:rsidP="001D2A53">
            <w:pPr>
              <w:jc w:val="both"/>
              <w:rPr>
                <w:rFonts w:ascii="Times New Roman" w:hAnsi="Times New Roman" w:cs="Times New Roman"/>
                <w:b/>
                <w:bCs/>
                <w:lang w:val="en-IN"/>
              </w:rPr>
            </w:pPr>
            <w:r w:rsidRPr="008A256F">
              <w:rPr>
                <w:rFonts w:ascii="Times New Roman" w:hAnsi="Times New Roman" w:cs="Times New Roman"/>
                <w:b/>
                <w:bCs/>
                <w:lang w:val="en-IN"/>
              </w:rPr>
              <w:t>AUTHOR</w:t>
            </w:r>
          </w:p>
          <w:p w14:paraId="0A08208D" w14:textId="77777777" w:rsidR="00BE4122" w:rsidRPr="008A256F" w:rsidRDefault="00BE4122" w:rsidP="001D2A53">
            <w:pPr>
              <w:jc w:val="both"/>
              <w:rPr>
                <w:rFonts w:ascii="Times New Roman" w:hAnsi="Times New Roman" w:cs="Times New Roman"/>
                <w:b/>
                <w:bCs/>
                <w:lang w:val="en-IN"/>
              </w:rPr>
            </w:pPr>
          </w:p>
          <w:p w14:paraId="0B7CCC87" w14:textId="676163E3" w:rsidR="001D2A53" w:rsidRPr="008A256F" w:rsidRDefault="001D2A53" w:rsidP="001D2A53">
            <w:pPr>
              <w:jc w:val="both"/>
              <w:rPr>
                <w:rFonts w:ascii="Times New Roman" w:hAnsi="Times New Roman" w:cs="Times New Roman"/>
                <w:lang w:val="en-IN"/>
              </w:rPr>
            </w:pPr>
            <w:r w:rsidRPr="008A256F">
              <w:rPr>
                <w:rFonts w:ascii="Times New Roman" w:hAnsi="Times New Roman" w:cs="Times New Roman"/>
                <w:b/>
                <w:bCs/>
                <w:sz w:val="28"/>
                <w:szCs w:val="28"/>
                <w:lang w:val="en-IN"/>
              </w:rPr>
              <w:t xml:space="preserve"> </w:t>
            </w:r>
            <w:r w:rsidRPr="008A256F">
              <w:rPr>
                <w:rFonts w:ascii="Times New Roman" w:hAnsi="Times New Roman" w:cs="Times New Roman"/>
                <w:lang w:val="en-IN"/>
              </w:rPr>
              <w:t>Manoj</w:t>
            </w:r>
            <w:r w:rsidR="00BE4122" w:rsidRPr="008A256F">
              <w:rPr>
                <w:rFonts w:ascii="Times New Roman" w:hAnsi="Times New Roman" w:cs="Times New Roman"/>
                <w:lang w:val="en-IN"/>
              </w:rPr>
              <w:t xml:space="preserve"> </w:t>
            </w:r>
            <w:proofErr w:type="spellStart"/>
            <w:r w:rsidR="00BE4122" w:rsidRPr="008A256F">
              <w:rPr>
                <w:rFonts w:ascii="Times New Roman" w:hAnsi="Times New Roman" w:cs="Times New Roman"/>
                <w:lang w:val="en-IN"/>
              </w:rPr>
              <w:t>Misra</w:t>
            </w:r>
            <w:proofErr w:type="spellEnd"/>
            <w:r w:rsidR="00BE4122" w:rsidRPr="008A256F">
              <w:rPr>
                <w:rFonts w:ascii="Times New Roman" w:hAnsi="Times New Roman" w:cs="Times New Roman"/>
                <w:lang w:val="en-IN"/>
              </w:rPr>
              <w:t xml:space="preserve">, Pradeep K. </w:t>
            </w:r>
            <w:proofErr w:type="spellStart"/>
            <w:r w:rsidR="00BE4122" w:rsidRPr="008A256F">
              <w:rPr>
                <w:rFonts w:ascii="Times New Roman" w:hAnsi="Times New Roman" w:cs="Times New Roman"/>
                <w:lang w:val="en-IN"/>
              </w:rPr>
              <w:t>Atrey</w:t>
            </w:r>
            <w:proofErr w:type="spellEnd"/>
          </w:p>
          <w:p w14:paraId="1E41E784" w14:textId="77777777" w:rsidR="00BE4122" w:rsidRPr="008A256F" w:rsidRDefault="00BE4122" w:rsidP="001D2A53">
            <w:pPr>
              <w:jc w:val="both"/>
              <w:rPr>
                <w:rFonts w:ascii="Times New Roman" w:hAnsi="Times New Roman" w:cs="Times New Roman"/>
                <w:lang w:val="en-IN"/>
              </w:rPr>
            </w:pPr>
          </w:p>
          <w:p w14:paraId="52F55829" w14:textId="113B38C8" w:rsidR="001D2A53" w:rsidRPr="008A256F" w:rsidRDefault="001D2A53" w:rsidP="001D2A53">
            <w:pPr>
              <w:jc w:val="both"/>
              <w:rPr>
                <w:rFonts w:ascii="Times New Roman" w:hAnsi="Times New Roman" w:cs="Times New Roman"/>
                <w:b/>
                <w:bCs/>
                <w:sz w:val="28"/>
                <w:szCs w:val="28"/>
                <w:lang w:val="en-IN"/>
              </w:rPr>
            </w:pPr>
          </w:p>
        </w:tc>
        <w:tc>
          <w:tcPr>
            <w:tcW w:w="4675" w:type="dxa"/>
          </w:tcPr>
          <w:p w14:paraId="3C52440B" w14:textId="77777777" w:rsidR="001D2A53" w:rsidRPr="008A256F" w:rsidRDefault="001D2A53" w:rsidP="001D2A53">
            <w:pPr>
              <w:jc w:val="both"/>
              <w:rPr>
                <w:rFonts w:ascii="Times New Roman" w:hAnsi="Times New Roman" w:cs="Times New Roman"/>
                <w:b/>
                <w:bCs/>
                <w:lang w:val="en-IN"/>
              </w:rPr>
            </w:pPr>
            <w:r w:rsidRPr="008A256F">
              <w:rPr>
                <w:rFonts w:ascii="Times New Roman" w:hAnsi="Times New Roman" w:cs="Times New Roman"/>
                <w:b/>
                <w:bCs/>
                <w:lang w:val="en-IN"/>
              </w:rPr>
              <w:t>YEAR OF PUBLICATION</w:t>
            </w:r>
          </w:p>
          <w:p w14:paraId="6BCE6223" w14:textId="77777777" w:rsidR="00BE4122" w:rsidRPr="008A256F" w:rsidRDefault="00BE4122" w:rsidP="001D2A53">
            <w:pPr>
              <w:jc w:val="both"/>
              <w:rPr>
                <w:rFonts w:ascii="Times New Roman" w:hAnsi="Times New Roman" w:cs="Times New Roman"/>
                <w:b/>
                <w:bCs/>
                <w:lang w:val="en-IN"/>
              </w:rPr>
            </w:pPr>
          </w:p>
          <w:p w14:paraId="294409B1" w14:textId="2C8C67A9" w:rsidR="00BE4122" w:rsidRPr="008A256F" w:rsidRDefault="00BE4122" w:rsidP="001D2A53">
            <w:pPr>
              <w:jc w:val="both"/>
              <w:rPr>
                <w:rFonts w:ascii="Times New Roman" w:hAnsi="Times New Roman" w:cs="Times New Roman"/>
                <w:lang w:val="en-IN"/>
              </w:rPr>
            </w:pPr>
            <w:r w:rsidRPr="008A256F">
              <w:rPr>
                <w:rFonts w:ascii="Times New Roman" w:hAnsi="Times New Roman" w:cs="Times New Roman"/>
                <w:lang w:val="en-IN"/>
              </w:rPr>
              <w:t>26, October 2016</w:t>
            </w:r>
          </w:p>
        </w:tc>
      </w:tr>
    </w:tbl>
    <w:p w14:paraId="0942813C" w14:textId="3DBC716C" w:rsidR="0038451D" w:rsidRPr="008A256F" w:rsidRDefault="00EE4D68" w:rsidP="001D2A53">
      <w:pPr>
        <w:jc w:val="both"/>
        <w:rPr>
          <w:rFonts w:ascii="Times New Roman" w:hAnsi="Times New Roman" w:cs="Times New Roman"/>
          <w:b/>
          <w:bCs/>
          <w:sz w:val="28"/>
          <w:szCs w:val="28"/>
          <w:lang w:val="en-IN"/>
        </w:rPr>
      </w:pPr>
      <w:r w:rsidRPr="008A256F">
        <w:rPr>
          <w:rFonts w:ascii="Times New Roman" w:hAnsi="Times New Roman" w:cs="Times New Roman"/>
          <w:b/>
          <w:bCs/>
          <w:sz w:val="28"/>
          <w:szCs w:val="28"/>
          <w:lang w:val="en-IN"/>
        </w:rPr>
        <w:t xml:space="preserve"> </w:t>
      </w:r>
      <w:r w:rsidR="001D2A53" w:rsidRPr="008A256F">
        <w:rPr>
          <w:rFonts w:ascii="Times New Roman" w:hAnsi="Times New Roman" w:cs="Times New Roman"/>
          <w:b/>
          <w:bCs/>
          <w:sz w:val="28"/>
          <w:szCs w:val="28"/>
          <w:lang w:val="en-IN"/>
        </w:rPr>
        <w:t xml:space="preserve">   </w:t>
      </w:r>
    </w:p>
    <w:p w14:paraId="45F83905" w14:textId="5F21144B" w:rsidR="0038451D" w:rsidRPr="008A256F" w:rsidRDefault="00BE4122">
      <w:pPr>
        <w:rPr>
          <w:rFonts w:ascii="Times New Roman" w:hAnsi="Times New Roman" w:cs="Times New Roman"/>
          <w:b/>
          <w:bCs/>
          <w:sz w:val="28"/>
          <w:szCs w:val="28"/>
          <w:lang w:val="en-IN"/>
        </w:rPr>
      </w:pPr>
      <w:r w:rsidRPr="008A256F">
        <w:rPr>
          <w:rFonts w:ascii="Times New Roman" w:hAnsi="Times New Roman" w:cs="Times New Roman"/>
          <w:b/>
          <w:bCs/>
          <w:sz w:val="28"/>
          <w:szCs w:val="28"/>
          <w:lang w:val="en-IN"/>
        </w:rPr>
        <w:t>ABSTRACT</w:t>
      </w:r>
    </w:p>
    <w:p w14:paraId="114A1264" w14:textId="450D7B29" w:rsidR="00754591" w:rsidRPr="008A256F" w:rsidRDefault="00BE4122" w:rsidP="00845683">
      <w:pPr>
        <w:jc w:val="both"/>
        <w:rPr>
          <w:rFonts w:ascii="Times New Roman" w:hAnsi="Times New Roman" w:cs="Times New Roman"/>
          <w:lang w:val="en-IN"/>
        </w:rPr>
      </w:pPr>
      <w:r w:rsidRPr="008A256F">
        <w:rPr>
          <w:rFonts w:ascii="Times New Roman" w:hAnsi="Times New Roman" w:cs="Times New Roman"/>
          <w:lang w:val="en-IN"/>
        </w:rPr>
        <w:t xml:space="preserve">                Phishing is a </w:t>
      </w:r>
      <w:proofErr w:type="gramStart"/>
      <w:r w:rsidRPr="008A256F">
        <w:rPr>
          <w:rFonts w:ascii="Times New Roman" w:hAnsi="Times New Roman" w:cs="Times New Roman"/>
          <w:lang w:val="en-IN"/>
        </w:rPr>
        <w:t>fraudulent techniques</w:t>
      </w:r>
      <w:proofErr w:type="gramEnd"/>
      <w:r w:rsidRPr="008A256F">
        <w:rPr>
          <w:rFonts w:ascii="Times New Roman" w:hAnsi="Times New Roman" w:cs="Times New Roman"/>
          <w:lang w:val="en-IN"/>
        </w:rPr>
        <w:t xml:space="preserve"> that is used over the internet to device u</w:t>
      </w:r>
      <w:r w:rsidR="00EE4D68" w:rsidRPr="008A256F">
        <w:rPr>
          <w:rFonts w:ascii="Times New Roman" w:hAnsi="Times New Roman" w:cs="Times New Roman"/>
          <w:lang w:val="en-IN"/>
        </w:rPr>
        <w:t>s</w:t>
      </w:r>
      <w:r w:rsidRPr="008A256F">
        <w:rPr>
          <w:rFonts w:ascii="Times New Roman" w:hAnsi="Times New Roman" w:cs="Times New Roman"/>
          <w:lang w:val="en-IN"/>
        </w:rPr>
        <w:t>ers</w:t>
      </w:r>
      <w:r w:rsidR="00EE4D68" w:rsidRPr="008A256F">
        <w:rPr>
          <w:rFonts w:ascii="Times New Roman" w:hAnsi="Times New Roman" w:cs="Times New Roman"/>
          <w:lang w:val="en-IN"/>
        </w:rPr>
        <w:t xml:space="preserve"> with the goal of extracting their personal information such as username, passwords, credit card, and bank account information.</w:t>
      </w:r>
      <w:r w:rsidR="00D03D96" w:rsidRPr="008A256F">
        <w:rPr>
          <w:rFonts w:ascii="Times New Roman" w:hAnsi="Times New Roman" w:cs="Times New Roman"/>
          <w:lang w:val="en-IN"/>
        </w:rPr>
        <w:t xml:space="preserve"> </w:t>
      </w:r>
      <w:r w:rsidR="00EE4D68" w:rsidRPr="008A256F">
        <w:rPr>
          <w:rFonts w:ascii="Times New Roman" w:hAnsi="Times New Roman" w:cs="Times New Roman"/>
          <w:lang w:val="en-IN"/>
        </w:rPr>
        <w:t>The key to phishing is deception.</w:t>
      </w:r>
      <w:r w:rsidR="00D03D96" w:rsidRPr="008A256F">
        <w:rPr>
          <w:rFonts w:ascii="Times New Roman" w:hAnsi="Times New Roman" w:cs="Times New Roman"/>
          <w:lang w:val="en-IN"/>
        </w:rPr>
        <w:t xml:space="preserve"> </w:t>
      </w:r>
      <w:r w:rsidR="00EE4D68" w:rsidRPr="008A256F">
        <w:rPr>
          <w:rFonts w:ascii="Times New Roman" w:hAnsi="Times New Roman" w:cs="Times New Roman"/>
          <w:lang w:val="en-IN"/>
        </w:rPr>
        <w:t>Phishing uses email spoofing as its initial medium for deceptive communication followed by spoofed websites to obtain the needed information from the victims.</w:t>
      </w:r>
      <w:r w:rsidR="00754591" w:rsidRPr="008A256F">
        <w:rPr>
          <w:rFonts w:ascii="Times New Roman" w:hAnsi="Times New Roman" w:cs="Times New Roman"/>
          <w:lang w:val="en-IN"/>
        </w:rPr>
        <w:t xml:space="preserve"> </w:t>
      </w:r>
      <w:r w:rsidR="00EE4D68" w:rsidRPr="008A256F">
        <w:rPr>
          <w:rFonts w:ascii="Times New Roman" w:hAnsi="Times New Roman" w:cs="Times New Roman"/>
          <w:lang w:val="en-IN"/>
        </w:rPr>
        <w:t xml:space="preserve">This paper </w:t>
      </w:r>
      <w:proofErr w:type="gramStart"/>
      <w:r w:rsidR="00EE4D68" w:rsidRPr="008A256F">
        <w:rPr>
          <w:rFonts w:ascii="Times New Roman" w:hAnsi="Times New Roman" w:cs="Times New Roman"/>
          <w:lang w:val="en-IN"/>
        </w:rPr>
        <w:t>studies</w:t>
      </w:r>
      <w:r w:rsidR="00D03D96" w:rsidRPr="008A256F">
        <w:rPr>
          <w:rFonts w:ascii="Times New Roman" w:hAnsi="Times New Roman" w:cs="Times New Roman"/>
          <w:lang w:val="en-IN"/>
        </w:rPr>
        <w:t xml:space="preserve"> </w:t>
      </w:r>
      <w:r w:rsidR="00EE4D68" w:rsidRPr="008A256F">
        <w:rPr>
          <w:rFonts w:ascii="Times New Roman" w:hAnsi="Times New Roman" w:cs="Times New Roman"/>
          <w:lang w:val="en-IN"/>
        </w:rPr>
        <w:t>,analyses</w:t>
      </w:r>
      <w:proofErr w:type="gramEnd"/>
      <w:r w:rsidR="00EE4D68" w:rsidRPr="008A256F">
        <w:rPr>
          <w:rFonts w:ascii="Times New Roman" w:hAnsi="Times New Roman" w:cs="Times New Roman"/>
          <w:lang w:val="en-IN"/>
        </w:rPr>
        <w:t>,</w:t>
      </w:r>
      <w:r w:rsidR="00754591" w:rsidRPr="008A256F">
        <w:rPr>
          <w:rFonts w:ascii="Times New Roman" w:hAnsi="Times New Roman" w:cs="Times New Roman"/>
          <w:lang w:val="en-IN"/>
        </w:rPr>
        <w:t xml:space="preserve"> </w:t>
      </w:r>
      <w:r w:rsidR="00EE4D68" w:rsidRPr="008A256F">
        <w:rPr>
          <w:rFonts w:ascii="Times New Roman" w:hAnsi="Times New Roman" w:cs="Times New Roman"/>
          <w:lang w:val="en-IN"/>
        </w:rPr>
        <w:t>and classifies the most significant and novel strategies proposed in the area of phished website detection,</w:t>
      </w:r>
      <w:r w:rsidR="00D03D96" w:rsidRPr="008A256F">
        <w:rPr>
          <w:rFonts w:ascii="Times New Roman" w:hAnsi="Times New Roman" w:cs="Times New Roman"/>
          <w:lang w:val="en-IN"/>
        </w:rPr>
        <w:t xml:space="preserve"> </w:t>
      </w:r>
      <w:r w:rsidR="00EE4D68" w:rsidRPr="008A256F">
        <w:rPr>
          <w:rFonts w:ascii="Times New Roman" w:hAnsi="Times New Roman" w:cs="Times New Roman"/>
          <w:lang w:val="en-IN"/>
        </w:rPr>
        <w:t>and outlines their advantages and drawbacks.</w:t>
      </w:r>
      <w:r w:rsidR="00D03D96" w:rsidRPr="008A256F">
        <w:rPr>
          <w:rFonts w:ascii="Times New Roman" w:hAnsi="Times New Roman" w:cs="Times New Roman"/>
          <w:lang w:val="en-IN"/>
        </w:rPr>
        <w:t xml:space="preserve"> </w:t>
      </w:r>
      <w:r w:rsidR="00EE4D68" w:rsidRPr="008A256F">
        <w:rPr>
          <w:rFonts w:ascii="Times New Roman" w:hAnsi="Times New Roman" w:cs="Times New Roman"/>
          <w:lang w:val="en-IN"/>
        </w:rPr>
        <w:t xml:space="preserve">Furthermore, a </w:t>
      </w:r>
      <w:proofErr w:type="gramStart"/>
      <w:r w:rsidR="00EE4D68" w:rsidRPr="008A256F">
        <w:rPr>
          <w:rFonts w:ascii="Times New Roman" w:hAnsi="Times New Roman" w:cs="Times New Roman"/>
          <w:lang w:val="en-IN"/>
        </w:rPr>
        <w:t>detailed analyses of the latest schemes</w:t>
      </w:r>
      <w:proofErr w:type="gramEnd"/>
      <w:r w:rsidR="00EE4D68" w:rsidRPr="008A256F">
        <w:rPr>
          <w:rFonts w:ascii="Times New Roman" w:hAnsi="Times New Roman" w:cs="Times New Roman"/>
          <w:lang w:val="en-IN"/>
        </w:rPr>
        <w:t xml:space="preserve"> proposed by researchers in various subcategories is provided.</w:t>
      </w:r>
    </w:p>
    <w:p w14:paraId="1A80BD09" w14:textId="77777777" w:rsidR="00CD0A84" w:rsidRPr="008A256F" w:rsidRDefault="00CD0A84" w:rsidP="00845683">
      <w:pPr>
        <w:jc w:val="both"/>
        <w:rPr>
          <w:rFonts w:ascii="Times New Roman" w:hAnsi="Times New Roman" w:cs="Times New Roman"/>
          <w:lang w:val="en-IN"/>
        </w:rPr>
      </w:pPr>
    </w:p>
    <w:p w14:paraId="16A0F95C" w14:textId="664CDDF2" w:rsidR="00616AFE" w:rsidRPr="008A256F" w:rsidRDefault="00616AFE" w:rsidP="00CD0A84">
      <w:pPr>
        <w:jc w:val="both"/>
        <w:rPr>
          <w:rFonts w:ascii="Times New Roman" w:hAnsi="Times New Roman" w:cs="Times New Roman"/>
          <w:lang w:val="en-IN"/>
        </w:rPr>
      </w:pPr>
      <w:r w:rsidRPr="008A256F">
        <w:rPr>
          <w:rFonts w:ascii="Times New Roman" w:hAnsi="Times New Roman" w:cs="Times New Roman"/>
          <w:b/>
          <w:bCs/>
          <w:lang w:val="en-IN"/>
        </w:rPr>
        <w:t>TECHN</w:t>
      </w:r>
      <w:r w:rsidR="00AD5867">
        <w:rPr>
          <w:rFonts w:ascii="Times New Roman" w:hAnsi="Times New Roman" w:cs="Times New Roman"/>
          <w:b/>
          <w:bCs/>
          <w:lang w:val="en-IN"/>
        </w:rPr>
        <w:t>IQUE</w:t>
      </w:r>
      <w:r w:rsidRPr="008A256F">
        <w:rPr>
          <w:rFonts w:ascii="Times New Roman" w:hAnsi="Times New Roman" w:cs="Times New Roman"/>
          <w:b/>
          <w:bCs/>
          <w:lang w:val="en-IN"/>
        </w:rPr>
        <w:t>S USED</w:t>
      </w:r>
    </w:p>
    <w:p w14:paraId="607E0C36" w14:textId="0AB460A6" w:rsidR="00CD0A84" w:rsidRPr="008A256F" w:rsidRDefault="00CD0A84" w:rsidP="00CD0A84">
      <w:pPr>
        <w:pStyle w:val="ListParagraph"/>
        <w:numPr>
          <w:ilvl w:val="0"/>
          <w:numId w:val="10"/>
        </w:numPr>
        <w:jc w:val="both"/>
        <w:rPr>
          <w:rFonts w:ascii="Times New Roman" w:hAnsi="Times New Roman" w:cs="Times New Roman"/>
          <w:lang w:val="en-IN"/>
        </w:rPr>
      </w:pPr>
      <w:r w:rsidRPr="008A256F">
        <w:rPr>
          <w:rFonts w:ascii="Times New Roman" w:hAnsi="Times New Roman" w:cs="Times New Roman"/>
          <w:lang w:val="en-IN"/>
        </w:rPr>
        <w:t>Search engine-based technique</w:t>
      </w:r>
    </w:p>
    <w:p w14:paraId="7EC58DC2" w14:textId="089F6660" w:rsidR="00CD0A84" w:rsidRPr="008A256F" w:rsidRDefault="00CD0A84" w:rsidP="00CD0A84">
      <w:pPr>
        <w:pStyle w:val="ListParagraph"/>
        <w:numPr>
          <w:ilvl w:val="0"/>
          <w:numId w:val="10"/>
        </w:numPr>
        <w:jc w:val="both"/>
        <w:rPr>
          <w:rFonts w:ascii="Times New Roman" w:hAnsi="Times New Roman" w:cs="Times New Roman"/>
          <w:lang w:val="en-IN"/>
        </w:rPr>
      </w:pPr>
      <w:r w:rsidRPr="008A256F">
        <w:rPr>
          <w:rFonts w:ascii="Times New Roman" w:hAnsi="Times New Roman" w:cs="Times New Roman"/>
          <w:lang w:val="en-IN"/>
        </w:rPr>
        <w:t>Heuristics and machine learning based technique</w:t>
      </w:r>
    </w:p>
    <w:p w14:paraId="662719DC" w14:textId="677BE35F" w:rsidR="00CD0A84" w:rsidRPr="008A256F" w:rsidRDefault="00CD0A84" w:rsidP="00CD0A84">
      <w:pPr>
        <w:pStyle w:val="ListParagraph"/>
        <w:numPr>
          <w:ilvl w:val="0"/>
          <w:numId w:val="10"/>
        </w:numPr>
        <w:jc w:val="both"/>
        <w:rPr>
          <w:rFonts w:ascii="Times New Roman" w:hAnsi="Times New Roman" w:cs="Times New Roman"/>
          <w:lang w:val="en-IN"/>
        </w:rPr>
      </w:pPr>
      <w:r w:rsidRPr="008A256F">
        <w:rPr>
          <w:rFonts w:ascii="Times New Roman" w:hAnsi="Times New Roman" w:cs="Times New Roman"/>
          <w:lang w:val="en-IN"/>
        </w:rPr>
        <w:t>Phishing blacklist and whitelist-based technique</w:t>
      </w:r>
    </w:p>
    <w:p w14:paraId="16CEB058" w14:textId="06138353" w:rsidR="00CD0A84" w:rsidRPr="008A256F" w:rsidRDefault="00CD0A84" w:rsidP="00CD0A84">
      <w:pPr>
        <w:pStyle w:val="ListParagraph"/>
        <w:numPr>
          <w:ilvl w:val="0"/>
          <w:numId w:val="10"/>
        </w:numPr>
        <w:jc w:val="both"/>
        <w:rPr>
          <w:rFonts w:ascii="Times New Roman" w:hAnsi="Times New Roman" w:cs="Times New Roman"/>
          <w:lang w:val="en-IN"/>
        </w:rPr>
      </w:pPr>
      <w:r w:rsidRPr="008A256F">
        <w:rPr>
          <w:rFonts w:ascii="Times New Roman" w:hAnsi="Times New Roman" w:cs="Times New Roman"/>
          <w:lang w:val="en-IN"/>
        </w:rPr>
        <w:t>Visual similarity-based techniques</w:t>
      </w:r>
    </w:p>
    <w:p w14:paraId="12B18A59" w14:textId="003A1886" w:rsidR="00CD0A84" w:rsidRPr="008A256F" w:rsidRDefault="00CD0A84" w:rsidP="00CD0A84">
      <w:pPr>
        <w:pStyle w:val="ListParagraph"/>
        <w:numPr>
          <w:ilvl w:val="0"/>
          <w:numId w:val="10"/>
        </w:numPr>
        <w:jc w:val="both"/>
        <w:rPr>
          <w:rFonts w:ascii="Times New Roman" w:hAnsi="Times New Roman" w:cs="Times New Roman"/>
          <w:lang w:val="en-IN"/>
        </w:rPr>
      </w:pPr>
      <w:r w:rsidRPr="008A256F">
        <w:rPr>
          <w:rFonts w:ascii="Times New Roman" w:hAnsi="Times New Roman" w:cs="Times New Roman"/>
          <w:lang w:val="en-IN"/>
        </w:rPr>
        <w:t>DNS-based techniques</w:t>
      </w:r>
    </w:p>
    <w:p w14:paraId="259FD17F" w14:textId="77777777" w:rsidR="00CD0A84" w:rsidRPr="008A256F" w:rsidRDefault="00CD0A84" w:rsidP="00D80601">
      <w:pPr>
        <w:jc w:val="both"/>
        <w:rPr>
          <w:rFonts w:ascii="Times New Roman" w:hAnsi="Times New Roman" w:cs="Times New Roman"/>
          <w:lang w:val="en-IN"/>
        </w:rPr>
      </w:pPr>
      <w:r w:rsidRPr="008A256F">
        <w:rPr>
          <w:rFonts w:ascii="Times New Roman" w:hAnsi="Times New Roman" w:cs="Times New Roman"/>
          <w:lang w:val="en-IN"/>
        </w:rPr>
        <w:t xml:space="preserve">   </w:t>
      </w:r>
    </w:p>
    <w:p w14:paraId="6FAFF43E" w14:textId="4473B2D1" w:rsidR="00D03D96" w:rsidRPr="008A256F" w:rsidRDefault="00754591" w:rsidP="00D80601">
      <w:pPr>
        <w:jc w:val="both"/>
        <w:rPr>
          <w:rFonts w:ascii="Times New Roman" w:hAnsi="Times New Roman" w:cs="Times New Roman"/>
          <w:lang w:val="en-IN"/>
        </w:rPr>
      </w:pPr>
      <w:r w:rsidRPr="008A256F">
        <w:rPr>
          <w:rFonts w:ascii="Times New Roman" w:hAnsi="Times New Roman" w:cs="Times New Roman"/>
          <w:b/>
          <w:bCs/>
          <w:lang w:val="en-IN"/>
        </w:rPr>
        <w:t>PROS</w:t>
      </w:r>
      <w:r w:rsidR="00BE4122" w:rsidRPr="008A256F">
        <w:rPr>
          <w:rFonts w:ascii="Times New Roman" w:hAnsi="Times New Roman" w:cs="Times New Roman"/>
          <w:b/>
          <w:bCs/>
          <w:lang w:val="en-IN"/>
        </w:rPr>
        <w:t xml:space="preserve"> </w:t>
      </w:r>
      <w:r w:rsidRPr="008A256F">
        <w:rPr>
          <w:rFonts w:ascii="Times New Roman" w:hAnsi="Times New Roman" w:cs="Times New Roman"/>
          <w:b/>
          <w:bCs/>
          <w:lang w:val="en-IN"/>
        </w:rPr>
        <w:t xml:space="preserve"> </w:t>
      </w:r>
    </w:p>
    <w:p w14:paraId="5E14B641" w14:textId="3CF68B09" w:rsidR="00754591" w:rsidRPr="008A256F" w:rsidRDefault="00754591" w:rsidP="00845683">
      <w:pPr>
        <w:pStyle w:val="ListParagraph"/>
        <w:numPr>
          <w:ilvl w:val="0"/>
          <w:numId w:val="4"/>
        </w:numPr>
        <w:jc w:val="both"/>
        <w:rPr>
          <w:rFonts w:ascii="Times New Roman" w:hAnsi="Times New Roman" w:cs="Times New Roman"/>
          <w:lang w:val="en-IN"/>
        </w:rPr>
      </w:pPr>
      <w:proofErr w:type="gramStart"/>
      <w:r w:rsidRPr="008A256F">
        <w:rPr>
          <w:rFonts w:ascii="Times New Roman" w:hAnsi="Times New Roman" w:cs="Times New Roman"/>
          <w:lang w:val="en-IN"/>
        </w:rPr>
        <w:t>The  paper</w:t>
      </w:r>
      <w:proofErr w:type="gramEnd"/>
      <w:r w:rsidRPr="008A256F">
        <w:rPr>
          <w:rFonts w:ascii="Times New Roman" w:hAnsi="Times New Roman" w:cs="Times New Roman"/>
          <w:lang w:val="en-IN"/>
        </w:rPr>
        <w:t xml:space="preserve"> focuses on the fact that phishing detection schemes perform better than phishing prevention and user training solutions because they do not require changes in authentication platforms and do not rely on the user’s ability to detect phishing.</w:t>
      </w:r>
    </w:p>
    <w:p w14:paraId="5940A632" w14:textId="5E84FD85" w:rsidR="00754591" w:rsidRPr="008A256F" w:rsidRDefault="00754591" w:rsidP="00845683">
      <w:pPr>
        <w:pStyle w:val="ListParagraph"/>
        <w:numPr>
          <w:ilvl w:val="0"/>
          <w:numId w:val="4"/>
        </w:numPr>
        <w:jc w:val="both"/>
        <w:rPr>
          <w:rFonts w:ascii="Times New Roman" w:hAnsi="Times New Roman" w:cs="Times New Roman"/>
          <w:lang w:val="en-IN"/>
        </w:rPr>
      </w:pPr>
      <w:r w:rsidRPr="008A256F">
        <w:rPr>
          <w:rFonts w:ascii="Times New Roman" w:hAnsi="Times New Roman" w:cs="Times New Roman"/>
          <w:lang w:val="en-IN"/>
        </w:rPr>
        <w:t>Furthermore, phishing detection solutions are cheaper than the phishing prevention solutions in terms of the extra hardware required and password management.</w:t>
      </w:r>
    </w:p>
    <w:p w14:paraId="7FA4EADB" w14:textId="3A54584C" w:rsidR="00BE4122" w:rsidRPr="008A256F" w:rsidRDefault="00754591">
      <w:pPr>
        <w:rPr>
          <w:rFonts w:ascii="Times New Roman" w:hAnsi="Times New Roman" w:cs="Times New Roman"/>
          <w:b/>
          <w:bCs/>
          <w:lang w:val="en-IN"/>
        </w:rPr>
      </w:pPr>
      <w:r w:rsidRPr="008A256F">
        <w:rPr>
          <w:rFonts w:ascii="Times New Roman" w:hAnsi="Times New Roman" w:cs="Times New Roman"/>
          <w:b/>
          <w:bCs/>
          <w:lang w:val="en-IN"/>
        </w:rPr>
        <w:t>CONS</w:t>
      </w:r>
    </w:p>
    <w:p w14:paraId="3A6754CA" w14:textId="77777777" w:rsidR="003F0AC9" w:rsidRPr="008A256F" w:rsidRDefault="00616AFE" w:rsidP="00845683">
      <w:pPr>
        <w:pStyle w:val="ListParagraph"/>
        <w:numPr>
          <w:ilvl w:val="0"/>
          <w:numId w:val="6"/>
        </w:numPr>
        <w:jc w:val="both"/>
        <w:rPr>
          <w:rFonts w:ascii="Times New Roman" w:hAnsi="Times New Roman" w:cs="Times New Roman"/>
          <w:lang w:val="en-IN"/>
        </w:rPr>
      </w:pPr>
      <w:r w:rsidRPr="008A256F">
        <w:rPr>
          <w:rFonts w:ascii="Times New Roman" w:hAnsi="Times New Roman" w:cs="Times New Roman"/>
          <w:lang w:val="en-IN"/>
        </w:rPr>
        <w:t>If a webpage is carefully designed by Phisher the extracted features might not give enough information to detect Phishing</w:t>
      </w:r>
    </w:p>
    <w:p w14:paraId="184D0DC0" w14:textId="1C39F4C1" w:rsidR="00616AFE" w:rsidRPr="008A256F" w:rsidRDefault="00616AFE" w:rsidP="00845683">
      <w:pPr>
        <w:pStyle w:val="ListParagraph"/>
        <w:numPr>
          <w:ilvl w:val="0"/>
          <w:numId w:val="6"/>
        </w:numPr>
        <w:jc w:val="both"/>
        <w:rPr>
          <w:rFonts w:ascii="Times New Roman" w:hAnsi="Times New Roman" w:cs="Times New Roman"/>
          <w:lang w:val="en-IN"/>
        </w:rPr>
      </w:pPr>
      <w:r w:rsidRPr="008A256F">
        <w:rPr>
          <w:rFonts w:ascii="Times New Roman" w:hAnsi="Times New Roman" w:cs="Times New Roman"/>
          <w:lang w:val="en-IN"/>
        </w:rPr>
        <w:t>It is difficult to detect phishing websites from their visual appearance or via security indicators on mobile phones due to their small screen size</w:t>
      </w:r>
      <w:r w:rsidR="003F0AC9" w:rsidRPr="008A256F">
        <w:rPr>
          <w:rFonts w:ascii="Times New Roman" w:hAnsi="Times New Roman" w:cs="Times New Roman"/>
          <w:lang w:val="en-IN"/>
        </w:rPr>
        <w:t>.</w:t>
      </w:r>
    </w:p>
    <w:p w14:paraId="4F23EACF" w14:textId="2FF3EBC1" w:rsidR="00BE4122" w:rsidRPr="008A256F" w:rsidRDefault="00BE4122">
      <w:pPr>
        <w:rPr>
          <w:rFonts w:ascii="Times New Roman" w:hAnsi="Times New Roman" w:cs="Times New Roman"/>
          <w:lang w:val="en-IN"/>
        </w:rPr>
      </w:pPr>
    </w:p>
    <w:p w14:paraId="165B427D" w14:textId="77777777" w:rsidR="00AD5867" w:rsidRDefault="003F0AC9">
      <w:pPr>
        <w:rPr>
          <w:rFonts w:ascii="Times New Roman" w:hAnsi="Times New Roman" w:cs="Times New Roman"/>
          <w:b/>
          <w:bCs/>
          <w:sz w:val="28"/>
          <w:szCs w:val="28"/>
          <w:lang w:val="en-IN"/>
        </w:rPr>
      </w:pPr>
      <w:r w:rsidRPr="008A256F">
        <w:rPr>
          <w:rFonts w:ascii="Times New Roman" w:hAnsi="Times New Roman" w:cs="Times New Roman"/>
          <w:b/>
          <w:bCs/>
          <w:sz w:val="28"/>
          <w:szCs w:val="28"/>
          <w:lang w:val="en-IN"/>
        </w:rPr>
        <w:t xml:space="preserve">     </w:t>
      </w:r>
    </w:p>
    <w:p w14:paraId="3BA81BD0" w14:textId="43B51E61" w:rsidR="00BE4122" w:rsidRPr="008A256F" w:rsidRDefault="003F0AC9">
      <w:pPr>
        <w:rPr>
          <w:rFonts w:ascii="Times New Roman" w:hAnsi="Times New Roman" w:cs="Times New Roman"/>
          <w:b/>
          <w:bCs/>
          <w:sz w:val="28"/>
          <w:szCs w:val="28"/>
          <w:lang w:val="en-IN"/>
        </w:rPr>
      </w:pPr>
      <w:r w:rsidRPr="008A256F">
        <w:rPr>
          <w:rFonts w:ascii="Times New Roman" w:hAnsi="Times New Roman" w:cs="Times New Roman"/>
          <w:b/>
          <w:bCs/>
          <w:sz w:val="28"/>
          <w:szCs w:val="28"/>
          <w:lang w:val="en-IN"/>
        </w:rPr>
        <w:lastRenderedPageBreak/>
        <w:t xml:space="preserve">   Phishing Detection: Analysis of Visual Similarity Based Approaches</w:t>
      </w:r>
    </w:p>
    <w:p w14:paraId="3EADC8F9" w14:textId="2C03D658" w:rsidR="003F0AC9" w:rsidRPr="008A256F" w:rsidRDefault="003F0AC9">
      <w:pPr>
        <w:rPr>
          <w:rFonts w:ascii="Times New Roman" w:hAnsi="Times New Roman" w:cs="Times New Roman"/>
          <w:b/>
          <w:bCs/>
          <w:sz w:val="28"/>
          <w:szCs w:val="28"/>
          <w:lang w:val="en-IN"/>
        </w:rPr>
      </w:pPr>
    </w:p>
    <w:tbl>
      <w:tblPr>
        <w:tblStyle w:val="TableGrid"/>
        <w:tblW w:w="0" w:type="auto"/>
        <w:tblLook w:val="04A0" w:firstRow="1" w:lastRow="0" w:firstColumn="1" w:lastColumn="0" w:noHBand="0" w:noVBand="1"/>
      </w:tblPr>
      <w:tblGrid>
        <w:gridCol w:w="4675"/>
        <w:gridCol w:w="4675"/>
      </w:tblGrid>
      <w:tr w:rsidR="003F0AC9" w:rsidRPr="008A256F" w14:paraId="34E09767" w14:textId="77777777" w:rsidTr="003F0AC9">
        <w:trPr>
          <w:trHeight w:val="1211"/>
        </w:trPr>
        <w:tc>
          <w:tcPr>
            <w:tcW w:w="4675" w:type="dxa"/>
          </w:tcPr>
          <w:p w14:paraId="774F1385" w14:textId="77777777" w:rsidR="003F0AC9" w:rsidRPr="008A256F" w:rsidRDefault="003F0AC9">
            <w:pPr>
              <w:rPr>
                <w:rFonts w:ascii="Times New Roman" w:hAnsi="Times New Roman" w:cs="Times New Roman"/>
                <w:b/>
                <w:bCs/>
                <w:lang w:val="en-IN"/>
              </w:rPr>
            </w:pPr>
            <w:r w:rsidRPr="008A256F">
              <w:rPr>
                <w:rFonts w:ascii="Times New Roman" w:hAnsi="Times New Roman" w:cs="Times New Roman"/>
                <w:b/>
                <w:bCs/>
                <w:lang w:val="en-IN"/>
              </w:rPr>
              <w:t>AUTHOR</w:t>
            </w:r>
          </w:p>
          <w:p w14:paraId="14F55C27" w14:textId="77777777" w:rsidR="003F0AC9" w:rsidRPr="008A256F" w:rsidRDefault="003F0AC9">
            <w:pPr>
              <w:rPr>
                <w:rFonts w:ascii="Times New Roman" w:hAnsi="Times New Roman" w:cs="Times New Roman"/>
                <w:b/>
                <w:bCs/>
                <w:lang w:val="en-IN"/>
              </w:rPr>
            </w:pPr>
          </w:p>
          <w:p w14:paraId="5CB88495" w14:textId="0D83A96C" w:rsidR="003F0AC9" w:rsidRPr="008A256F" w:rsidRDefault="003F0AC9">
            <w:pPr>
              <w:rPr>
                <w:rFonts w:ascii="Times New Roman" w:hAnsi="Times New Roman" w:cs="Times New Roman"/>
                <w:lang w:val="en-IN"/>
              </w:rPr>
            </w:pPr>
            <w:r w:rsidRPr="008A256F">
              <w:rPr>
                <w:rFonts w:ascii="Times New Roman" w:hAnsi="Times New Roman" w:cs="Times New Roman"/>
                <w:lang w:val="en-IN"/>
              </w:rPr>
              <w:t>Ankit Kumar Jain and B.B. Gupta</w:t>
            </w:r>
          </w:p>
        </w:tc>
        <w:tc>
          <w:tcPr>
            <w:tcW w:w="4675" w:type="dxa"/>
          </w:tcPr>
          <w:p w14:paraId="05CA962C" w14:textId="77777777" w:rsidR="003F0AC9" w:rsidRPr="008A256F" w:rsidRDefault="003F0AC9">
            <w:pPr>
              <w:rPr>
                <w:rFonts w:ascii="Times New Roman" w:hAnsi="Times New Roman" w:cs="Times New Roman"/>
                <w:b/>
                <w:bCs/>
                <w:lang w:val="en-IN"/>
              </w:rPr>
            </w:pPr>
            <w:r w:rsidRPr="008A256F">
              <w:rPr>
                <w:rFonts w:ascii="Times New Roman" w:hAnsi="Times New Roman" w:cs="Times New Roman"/>
                <w:b/>
                <w:bCs/>
                <w:lang w:val="en-IN"/>
              </w:rPr>
              <w:t>YEAR OF PUBLICATIONS</w:t>
            </w:r>
          </w:p>
          <w:p w14:paraId="55EAFBB6" w14:textId="77777777" w:rsidR="003F0AC9" w:rsidRPr="008A256F" w:rsidRDefault="003F0AC9">
            <w:pPr>
              <w:rPr>
                <w:rFonts w:ascii="Times New Roman" w:hAnsi="Times New Roman" w:cs="Times New Roman"/>
                <w:b/>
                <w:bCs/>
                <w:lang w:val="en-IN"/>
              </w:rPr>
            </w:pPr>
          </w:p>
          <w:p w14:paraId="2DC3354D" w14:textId="52FB44A2" w:rsidR="003F0AC9" w:rsidRPr="008A256F" w:rsidRDefault="003F0AC9">
            <w:pPr>
              <w:rPr>
                <w:rFonts w:ascii="Times New Roman" w:hAnsi="Times New Roman" w:cs="Times New Roman"/>
                <w:lang w:val="en-IN"/>
              </w:rPr>
            </w:pPr>
            <w:r w:rsidRPr="008A256F">
              <w:rPr>
                <w:rFonts w:ascii="Times New Roman" w:hAnsi="Times New Roman" w:cs="Times New Roman"/>
                <w:lang w:val="en-IN"/>
              </w:rPr>
              <w:t>10 January 2017</w:t>
            </w:r>
          </w:p>
        </w:tc>
      </w:tr>
    </w:tbl>
    <w:p w14:paraId="2A42B84D" w14:textId="77777777" w:rsidR="003F0AC9" w:rsidRPr="008A256F" w:rsidRDefault="003F0AC9" w:rsidP="002D69D3">
      <w:pPr>
        <w:pStyle w:val="ListParagraph"/>
        <w:rPr>
          <w:rFonts w:ascii="Times New Roman" w:hAnsi="Times New Roman" w:cs="Times New Roman"/>
          <w:b/>
          <w:bCs/>
          <w:sz w:val="28"/>
          <w:szCs w:val="28"/>
          <w:lang w:val="en-IN"/>
        </w:rPr>
      </w:pPr>
    </w:p>
    <w:p w14:paraId="189F3DCB" w14:textId="5ACF311C" w:rsidR="00BE4122" w:rsidRPr="008A256F" w:rsidRDefault="003F0AC9">
      <w:pPr>
        <w:rPr>
          <w:rFonts w:ascii="Times New Roman" w:hAnsi="Times New Roman" w:cs="Times New Roman"/>
          <w:b/>
          <w:bCs/>
          <w:lang w:val="en-IN"/>
        </w:rPr>
      </w:pPr>
      <w:r w:rsidRPr="008A256F">
        <w:rPr>
          <w:rFonts w:ascii="Times New Roman" w:hAnsi="Times New Roman" w:cs="Times New Roman"/>
          <w:b/>
          <w:bCs/>
          <w:lang w:val="en-IN"/>
        </w:rPr>
        <w:t>ABSTRACT</w:t>
      </w:r>
    </w:p>
    <w:p w14:paraId="599BE8F8" w14:textId="2CEE91E4" w:rsidR="003F0AC9" w:rsidRPr="008A256F" w:rsidRDefault="003F0AC9" w:rsidP="00845683">
      <w:pPr>
        <w:jc w:val="both"/>
        <w:rPr>
          <w:rFonts w:ascii="Times New Roman" w:hAnsi="Times New Roman" w:cs="Times New Roman"/>
          <w:lang w:val="en-IN"/>
        </w:rPr>
      </w:pPr>
      <w:r w:rsidRPr="008A256F">
        <w:rPr>
          <w:rFonts w:ascii="Times New Roman" w:hAnsi="Times New Roman" w:cs="Times New Roman"/>
          <w:lang w:val="en-IN"/>
        </w:rPr>
        <w:t xml:space="preserve">    </w:t>
      </w:r>
      <w:r w:rsidR="00845683">
        <w:rPr>
          <w:rFonts w:ascii="Times New Roman" w:hAnsi="Times New Roman" w:cs="Times New Roman"/>
          <w:lang w:val="en-IN"/>
        </w:rPr>
        <w:t xml:space="preserve">             </w:t>
      </w:r>
      <w:r w:rsidRPr="008A256F">
        <w:rPr>
          <w:rFonts w:ascii="Times New Roman" w:hAnsi="Times New Roman" w:cs="Times New Roman"/>
          <w:lang w:val="en-IN"/>
        </w:rPr>
        <w:t xml:space="preserve"> </w:t>
      </w:r>
      <w:r w:rsidR="001F56B8" w:rsidRPr="008A256F">
        <w:rPr>
          <w:rFonts w:ascii="Times New Roman" w:hAnsi="Times New Roman" w:cs="Times New Roman"/>
          <w:lang w:val="en-IN"/>
        </w:rPr>
        <w:t xml:space="preserve">Phishing is one of the major </w:t>
      </w:r>
      <w:proofErr w:type="gramStart"/>
      <w:r w:rsidR="001F56B8" w:rsidRPr="008A256F">
        <w:rPr>
          <w:rFonts w:ascii="Times New Roman" w:hAnsi="Times New Roman" w:cs="Times New Roman"/>
          <w:lang w:val="en-IN"/>
        </w:rPr>
        <w:t>problem</w:t>
      </w:r>
      <w:proofErr w:type="gramEnd"/>
      <w:r w:rsidR="001F56B8" w:rsidRPr="008A256F">
        <w:rPr>
          <w:rFonts w:ascii="Times New Roman" w:hAnsi="Times New Roman" w:cs="Times New Roman"/>
          <w:lang w:val="en-IN"/>
        </w:rPr>
        <w:t xml:space="preserve"> faced by cyber-world and leads to financial losses for both industries and individuals. Detection of phishing attack with high accuracy has always been a challenging issue. At present, visual </w:t>
      </w:r>
      <w:proofErr w:type="gramStart"/>
      <w:r w:rsidR="001F56B8" w:rsidRPr="008A256F">
        <w:rPr>
          <w:rFonts w:ascii="Times New Roman" w:hAnsi="Times New Roman" w:cs="Times New Roman"/>
          <w:lang w:val="en-IN"/>
        </w:rPr>
        <w:t>similarities based</w:t>
      </w:r>
      <w:proofErr w:type="gramEnd"/>
      <w:r w:rsidR="001F56B8" w:rsidRPr="008A256F">
        <w:rPr>
          <w:rFonts w:ascii="Times New Roman" w:hAnsi="Times New Roman" w:cs="Times New Roman"/>
          <w:lang w:val="en-IN"/>
        </w:rPr>
        <w:t xml:space="preserve"> techniques are very useful for detecting phishing websites efficiently. Phishing websites looks very similar in appearance to its corresponding legitimate websites to deceive users into believing that they are browsing the correct website.</w:t>
      </w:r>
      <w:r w:rsidR="002D69D3" w:rsidRPr="008A256F">
        <w:rPr>
          <w:rFonts w:ascii="Times New Roman" w:hAnsi="Times New Roman" w:cs="Times New Roman"/>
          <w:lang w:val="en-IN"/>
        </w:rPr>
        <w:t xml:space="preserve"> Visual similarity based phishing detection techniques utilize the feature set like text content, text format, HTML tags, Cascading Style </w:t>
      </w:r>
      <w:proofErr w:type="gramStart"/>
      <w:r w:rsidR="002D69D3" w:rsidRPr="008A256F">
        <w:rPr>
          <w:rFonts w:ascii="Times New Roman" w:hAnsi="Times New Roman" w:cs="Times New Roman"/>
          <w:lang w:val="en-IN"/>
        </w:rPr>
        <w:t>Sheet(</w:t>
      </w:r>
      <w:proofErr w:type="gramEnd"/>
      <w:r w:rsidR="002D69D3" w:rsidRPr="008A256F">
        <w:rPr>
          <w:rFonts w:ascii="Times New Roman" w:hAnsi="Times New Roman" w:cs="Times New Roman"/>
          <w:lang w:val="en-IN"/>
        </w:rPr>
        <w:t xml:space="preserve">CSS), image, and so forth ,to make the decision. This paper presents a comprehensive analysis of phishing attacks, their </w:t>
      </w:r>
      <w:proofErr w:type="gramStart"/>
      <w:r w:rsidR="002D69D3" w:rsidRPr="008A256F">
        <w:rPr>
          <w:rFonts w:ascii="Times New Roman" w:hAnsi="Times New Roman" w:cs="Times New Roman"/>
          <w:lang w:val="en-IN"/>
        </w:rPr>
        <w:t>exploitation ,</w:t>
      </w:r>
      <w:proofErr w:type="gramEnd"/>
      <w:r w:rsidR="002D69D3" w:rsidRPr="008A256F">
        <w:rPr>
          <w:rFonts w:ascii="Times New Roman" w:hAnsi="Times New Roman" w:cs="Times New Roman"/>
          <w:lang w:val="en-IN"/>
        </w:rPr>
        <w:t xml:space="preserve"> some of the recent visual similarity based approaches for phishing detection and its comparative study.</w:t>
      </w:r>
    </w:p>
    <w:p w14:paraId="53487861" w14:textId="204DB726" w:rsidR="002D69D3" w:rsidRPr="008A256F" w:rsidRDefault="002D69D3">
      <w:pPr>
        <w:rPr>
          <w:rFonts w:ascii="Times New Roman" w:hAnsi="Times New Roman" w:cs="Times New Roman"/>
          <w:b/>
          <w:bCs/>
          <w:lang w:val="en-IN"/>
        </w:rPr>
      </w:pPr>
      <w:r w:rsidRPr="008A256F">
        <w:rPr>
          <w:rFonts w:ascii="Times New Roman" w:hAnsi="Times New Roman" w:cs="Times New Roman"/>
          <w:b/>
          <w:bCs/>
          <w:lang w:val="en-IN"/>
        </w:rPr>
        <w:t>TECHN</w:t>
      </w:r>
      <w:r w:rsidR="00763EB2" w:rsidRPr="008A256F">
        <w:rPr>
          <w:rFonts w:ascii="Times New Roman" w:hAnsi="Times New Roman" w:cs="Times New Roman"/>
          <w:b/>
          <w:bCs/>
          <w:lang w:val="en-IN"/>
        </w:rPr>
        <w:t>IQUE</w:t>
      </w:r>
      <w:r w:rsidR="00AD5867">
        <w:rPr>
          <w:rFonts w:ascii="Times New Roman" w:hAnsi="Times New Roman" w:cs="Times New Roman"/>
          <w:b/>
          <w:bCs/>
          <w:lang w:val="en-IN"/>
        </w:rPr>
        <w:t>S</w:t>
      </w:r>
      <w:r w:rsidRPr="008A256F">
        <w:rPr>
          <w:rFonts w:ascii="Times New Roman" w:hAnsi="Times New Roman" w:cs="Times New Roman"/>
          <w:b/>
          <w:bCs/>
          <w:lang w:val="en-IN"/>
        </w:rPr>
        <w:t xml:space="preserve"> USED</w:t>
      </w:r>
    </w:p>
    <w:p w14:paraId="56EF2B7F" w14:textId="6E39AD21" w:rsidR="00FB097D" w:rsidRPr="008A256F" w:rsidRDefault="002D69D3" w:rsidP="00FB097D">
      <w:pPr>
        <w:pStyle w:val="ListParagraph"/>
        <w:numPr>
          <w:ilvl w:val="0"/>
          <w:numId w:val="12"/>
        </w:numPr>
        <w:rPr>
          <w:rFonts w:ascii="Times New Roman" w:hAnsi="Times New Roman" w:cs="Times New Roman"/>
          <w:lang w:val="en-IN"/>
        </w:rPr>
      </w:pPr>
      <w:proofErr w:type="spellStart"/>
      <w:r w:rsidRPr="008A256F">
        <w:rPr>
          <w:rFonts w:ascii="Times New Roman" w:hAnsi="Times New Roman" w:cs="Times New Roman"/>
          <w:lang w:val="en-IN"/>
        </w:rPr>
        <w:t>Antiphishing</w:t>
      </w:r>
      <w:proofErr w:type="spellEnd"/>
      <w:r w:rsidRPr="008A256F">
        <w:rPr>
          <w:rFonts w:ascii="Times New Roman" w:hAnsi="Times New Roman" w:cs="Times New Roman"/>
          <w:lang w:val="en-IN"/>
        </w:rPr>
        <w:t xml:space="preserve"> Technique: Modus operandi</w:t>
      </w:r>
    </w:p>
    <w:p w14:paraId="7029E901" w14:textId="09266D57" w:rsidR="00763EB2" w:rsidRPr="008A256F" w:rsidRDefault="00763EB2" w:rsidP="00763EB2">
      <w:pPr>
        <w:pStyle w:val="ListParagraph"/>
        <w:numPr>
          <w:ilvl w:val="0"/>
          <w:numId w:val="12"/>
        </w:numPr>
        <w:rPr>
          <w:rFonts w:ascii="Times New Roman" w:hAnsi="Times New Roman" w:cs="Times New Roman"/>
          <w:lang w:val="en-IN"/>
        </w:rPr>
      </w:pPr>
      <w:r w:rsidRPr="008A256F">
        <w:rPr>
          <w:rFonts w:ascii="Times New Roman" w:hAnsi="Times New Roman" w:cs="Times New Roman"/>
          <w:lang w:val="en-IN"/>
        </w:rPr>
        <w:t>Phishing Mechanism</w:t>
      </w:r>
    </w:p>
    <w:p w14:paraId="6C3350C4" w14:textId="4C27AAA3" w:rsidR="00763EB2" w:rsidRPr="008A256F" w:rsidRDefault="00763EB2" w:rsidP="00FB097D">
      <w:pPr>
        <w:pStyle w:val="ListParagraph"/>
        <w:numPr>
          <w:ilvl w:val="0"/>
          <w:numId w:val="12"/>
        </w:numPr>
        <w:rPr>
          <w:rFonts w:ascii="Times New Roman" w:hAnsi="Times New Roman" w:cs="Times New Roman"/>
          <w:lang w:val="en-IN"/>
        </w:rPr>
      </w:pPr>
      <w:r w:rsidRPr="008A256F">
        <w:rPr>
          <w:rFonts w:ascii="Times New Roman" w:hAnsi="Times New Roman" w:cs="Times New Roman"/>
          <w:lang w:val="en-IN"/>
        </w:rPr>
        <w:t>Pixel based Techniques</w:t>
      </w:r>
    </w:p>
    <w:p w14:paraId="25B8F9CE" w14:textId="44540D9B" w:rsidR="00763EB2" w:rsidRPr="008A256F" w:rsidRDefault="00763EB2" w:rsidP="00763EB2">
      <w:pPr>
        <w:pStyle w:val="ListParagraph"/>
        <w:ind w:left="1121"/>
        <w:rPr>
          <w:rFonts w:ascii="Times New Roman" w:hAnsi="Times New Roman" w:cs="Times New Roman"/>
          <w:lang w:val="en-IN"/>
        </w:rPr>
      </w:pPr>
    </w:p>
    <w:p w14:paraId="679ACEDE" w14:textId="31CC4592" w:rsidR="00763EB2" w:rsidRPr="008A256F" w:rsidRDefault="00763EB2" w:rsidP="00763EB2">
      <w:pPr>
        <w:rPr>
          <w:rFonts w:ascii="Times New Roman" w:hAnsi="Times New Roman" w:cs="Times New Roman"/>
          <w:b/>
          <w:bCs/>
          <w:lang w:val="en-IN"/>
        </w:rPr>
      </w:pPr>
      <w:r w:rsidRPr="008A256F">
        <w:rPr>
          <w:rFonts w:ascii="Times New Roman" w:hAnsi="Times New Roman" w:cs="Times New Roman"/>
          <w:b/>
          <w:bCs/>
          <w:lang w:val="en-IN"/>
        </w:rPr>
        <w:t>PROS</w:t>
      </w:r>
    </w:p>
    <w:p w14:paraId="5D633B87" w14:textId="7CF9DCF5" w:rsidR="001A1B7E" w:rsidRPr="008A256F" w:rsidRDefault="001A1B7E" w:rsidP="001A1B7E">
      <w:pPr>
        <w:pStyle w:val="ListParagraph"/>
        <w:numPr>
          <w:ilvl w:val="0"/>
          <w:numId w:val="16"/>
        </w:numPr>
        <w:rPr>
          <w:rFonts w:ascii="Times New Roman" w:hAnsi="Times New Roman" w:cs="Times New Roman"/>
          <w:lang w:val="en-IN"/>
        </w:rPr>
      </w:pPr>
      <w:r w:rsidRPr="008A256F">
        <w:rPr>
          <w:rFonts w:ascii="Times New Roman" w:hAnsi="Times New Roman" w:cs="Times New Roman"/>
          <w:lang w:val="en-IN"/>
        </w:rPr>
        <w:t xml:space="preserve">Visual </w:t>
      </w:r>
      <w:proofErr w:type="gramStart"/>
      <w:r w:rsidRPr="008A256F">
        <w:rPr>
          <w:rFonts w:ascii="Times New Roman" w:hAnsi="Times New Roman" w:cs="Times New Roman"/>
          <w:lang w:val="en-IN"/>
        </w:rPr>
        <w:t>similarity based</w:t>
      </w:r>
      <w:proofErr w:type="gramEnd"/>
      <w:r w:rsidRPr="008A256F">
        <w:rPr>
          <w:rFonts w:ascii="Times New Roman" w:hAnsi="Times New Roman" w:cs="Times New Roman"/>
          <w:lang w:val="en-IN"/>
        </w:rPr>
        <w:t xml:space="preserve"> approaches compare the visual appearance of the suspicious website to its corresponding legitimate website by using parameters.</w:t>
      </w:r>
    </w:p>
    <w:p w14:paraId="189EA981" w14:textId="1635BE07" w:rsidR="001A1B7E" w:rsidRPr="008A256F" w:rsidRDefault="001A1B7E" w:rsidP="001A1B7E">
      <w:pPr>
        <w:pStyle w:val="ListParagraph"/>
        <w:numPr>
          <w:ilvl w:val="0"/>
          <w:numId w:val="16"/>
        </w:numPr>
        <w:rPr>
          <w:rFonts w:ascii="Times New Roman" w:hAnsi="Times New Roman" w:cs="Times New Roman"/>
          <w:lang w:val="en-IN"/>
        </w:rPr>
      </w:pPr>
      <w:r w:rsidRPr="008A256F">
        <w:rPr>
          <w:rFonts w:ascii="Times New Roman" w:hAnsi="Times New Roman" w:cs="Times New Roman"/>
          <w:lang w:val="en-IN"/>
        </w:rPr>
        <w:t>This technique has high accuracy of identifying phishing website.</w:t>
      </w:r>
    </w:p>
    <w:p w14:paraId="68689FAA" w14:textId="63A59D9F" w:rsidR="00763EB2" w:rsidRPr="008A256F" w:rsidRDefault="00763EB2" w:rsidP="00763EB2">
      <w:pPr>
        <w:rPr>
          <w:rFonts w:ascii="Times New Roman" w:hAnsi="Times New Roman" w:cs="Times New Roman"/>
          <w:b/>
          <w:bCs/>
          <w:lang w:val="en-IN"/>
        </w:rPr>
      </w:pPr>
      <w:r w:rsidRPr="008A256F">
        <w:rPr>
          <w:rFonts w:ascii="Times New Roman" w:hAnsi="Times New Roman" w:cs="Times New Roman"/>
          <w:b/>
          <w:bCs/>
          <w:lang w:val="en-IN"/>
        </w:rPr>
        <w:t>CONS</w:t>
      </w:r>
    </w:p>
    <w:p w14:paraId="6FFE805E" w14:textId="72998045" w:rsidR="00763EB2" w:rsidRPr="008A256F" w:rsidRDefault="00763EB2" w:rsidP="00845683">
      <w:pPr>
        <w:pStyle w:val="ListParagraph"/>
        <w:numPr>
          <w:ilvl w:val="0"/>
          <w:numId w:val="15"/>
        </w:numPr>
        <w:jc w:val="both"/>
        <w:rPr>
          <w:rFonts w:ascii="Times New Roman" w:hAnsi="Times New Roman" w:cs="Times New Roman"/>
          <w:lang w:val="en-IN"/>
        </w:rPr>
      </w:pPr>
      <w:r w:rsidRPr="008A256F">
        <w:rPr>
          <w:rFonts w:ascii="Times New Roman" w:hAnsi="Times New Roman" w:cs="Times New Roman"/>
          <w:lang w:val="en-IN"/>
        </w:rPr>
        <w:t xml:space="preserve">The problem is the zero-hour phishing attack. Most of the </w:t>
      </w:r>
      <w:proofErr w:type="spellStart"/>
      <w:r w:rsidRPr="008A256F">
        <w:rPr>
          <w:rFonts w:ascii="Times New Roman" w:hAnsi="Times New Roman" w:cs="Times New Roman"/>
          <w:lang w:val="en-IN"/>
        </w:rPr>
        <w:t>antiphishing</w:t>
      </w:r>
      <w:proofErr w:type="spellEnd"/>
      <w:r w:rsidRPr="008A256F">
        <w:rPr>
          <w:rFonts w:ascii="Times New Roman" w:hAnsi="Times New Roman" w:cs="Times New Roman"/>
          <w:lang w:val="en-IN"/>
        </w:rPr>
        <w:t xml:space="preserve"> technique compare the suspicious website from the pool of legitimate sites.</w:t>
      </w:r>
    </w:p>
    <w:p w14:paraId="05DABD46" w14:textId="26C7DCB9" w:rsidR="00763EB2" w:rsidRPr="008A256F" w:rsidRDefault="00763EB2" w:rsidP="00845683">
      <w:pPr>
        <w:pStyle w:val="ListParagraph"/>
        <w:numPr>
          <w:ilvl w:val="0"/>
          <w:numId w:val="15"/>
        </w:numPr>
        <w:jc w:val="both"/>
        <w:rPr>
          <w:rFonts w:ascii="Times New Roman" w:hAnsi="Times New Roman" w:cs="Times New Roman"/>
          <w:lang w:val="en-IN"/>
        </w:rPr>
      </w:pPr>
      <w:r w:rsidRPr="008A256F">
        <w:rPr>
          <w:rFonts w:ascii="Times New Roman" w:hAnsi="Times New Roman" w:cs="Times New Roman"/>
          <w:lang w:val="en-IN"/>
        </w:rPr>
        <w:t xml:space="preserve">If attack the designs the new webpage and its </w:t>
      </w:r>
      <w:proofErr w:type="gramStart"/>
      <w:r w:rsidRPr="008A256F">
        <w:rPr>
          <w:rFonts w:ascii="Times New Roman" w:hAnsi="Times New Roman" w:cs="Times New Roman"/>
          <w:lang w:val="en-IN"/>
        </w:rPr>
        <w:t>target(</w:t>
      </w:r>
      <w:proofErr w:type="gramEnd"/>
      <w:r w:rsidRPr="008A256F">
        <w:rPr>
          <w:rFonts w:ascii="Times New Roman" w:hAnsi="Times New Roman" w:cs="Times New Roman"/>
          <w:lang w:val="en-IN"/>
        </w:rPr>
        <w:t>corresponding legitimate page) is not available in the data set then this technique fails to detect new fake webpage</w:t>
      </w:r>
      <w:r w:rsidR="001A1B7E" w:rsidRPr="008A256F">
        <w:rPr>
          <w:rFonts w:ascii="Times New Roman" w:hAnsi="Times New Roman" w:cs="Times New Roman"/>
          <w:lang w:val="en-IN"/>
        </w:rPr>
        <w:t>(zero-hour attack).</w:t>
      </w:r>
    </w:p>
    <w:p w14:paraId="6F434A92" w14:textId="26A2DCB6" w:rsidR="001A1B7E" w:rsidRPr="008A256F" w:rsidRDefault="001A1B7E" w:rsidP="001A1B7E">
      <w:pPr>
        <w:rPr>
          <w:rFonts w:ascii="Times New Roman" w:hAnsi="Times New Roman" w:cs="Times New Roman"/>
          <w:lang w:val="en-IN"/>
        </w:rPr>
      </w:pPr>
    </w:p>
    <w:p w14:paraId="0C54F1C8" w14:textId="77777777" w:rsidR="001A1B7E" w:rsidRPr="008A256F" w:rsidRDefault="001A1B7E" w:rsidP="001A1B7E">
      <w:pPr>
        <w:pStyle w:val="ListParagraph"/>
        <w:rPr>
          <w:rFonts w:ascii="Times New Roman" w:hAnsi="Times New Roman" w:cs="Times New Roman"/>
          <w:lang w:val="en-IN"/>
        </w:rPr>
      </w:pPr>
    </w:p>
    <w:p w14:paraId="630BCAA6" w14:textId="64EA6783" w:rsidR="00763EB2" w:rsidRPr="008A256F" w:rsidRDefault="00763EB2" w:rsidP="00763EB2">
      <w:pPr>
        <w:rPr>
          <w:rFonts w:ascii="Times New Roman" w:hAnsi="Times New Roman" w:cs="Times New Roman"/>
          <w:b/>
          <w:bCs/>
          <w:lang w:val="en-IN"/>
        </w:rPr>
      </w:pPr>
      <w:r w:rsidRPr="008A256F">
        <w:rPr>
          <w:rFonts w:ascii="Times New Roman" w:hAnsi="Times New Roman" w:cs="Times New Roman"/>
          <w:b/>
          <w:bCs/>
          <w:lang w:val="en-IN"/>
        </w:rPr>
        <w:t xml:space="preserve">    </w:t>
      </w:r>
    </w:p>
    <w:p w14:paraId="12FD5726" w14:textId="6002C5CC" w:rsidR="002D69D3" w:rsidRPr="008A256F" w:rsidRDefault="00FB097D" w:rsidP="00FB097D">
      <w:pPr>
        <w:ind w:left="761"/>
        <w:rPr>
          <w:rFonts w:ascii="Times New Roman" w:hAnsi="Times New Roman" w:cs="Times New Roman"/>
          <w:lang w:val="en-IN"/>
        </w:rPr>
      </w:pPr>
      <w:r w:rsidRPr="008A256F">
        <w:rPr>
          <w:rFonts w:ascii="Times New Roman" w:hAnsi="Times New Roman" w:cs="Times New Roman"/>
          <w:lang w:val="en-IN"/>
        </w:rPr>
        <w:t xml:space="preserve"> </w:t>
      </w:r>
    </w:p>
    <w:p w14:paraId="0131B0F9" w14:textId="77777777" w:rsidR="008A256F" w:rsidRDefault="008A256F" w:rsidP="008A256F">
      <w:pPr>
        <w:spacing w:beforeAutospacing="1" w:after="0" w:afterAutospacing="1" w:line="240" w:lineRule="auto"/>
        <w:outlineLvl w:val="0"/>
        <w:rPr>
          <w:rFonts w:ascii="Times New Roman" w:eastAsia="Times New Roman" w:hAnsi="Times New Roman" w:cs="Times New Roman"/>
          <w:b/>
          <w:bCs/>
          <w:color w:val="505050"/>
          <w:kern w:val="36"/>
          <w:sz w:val="28"/>
          <w:szCs w:val="28"/>
        </w:rPr>
      </w:pPr>
    </w:p>
    <w:p w14:paraId="557683E1" w14:textId="77777777" w:rsidR="008A256F" w:rsidRDefault="008A256F" w:rsidP="008A256F">
      <w:pPr>
        <w:spacing w:beforeAutospacing="1" w:after="0" w:afterAutospacing="1" w:line="240" w:lineRule="auto"/>
        <w:outlineLvl w:val="0"/>
        <w:rPr>
          <w:rFonts w:ascii="Times New Roman" w:eastAsia="Times New Roman" w:hAnsi="Times New Roman" w:cs="Times New Roman"/>
          <w:b/>
          <w:bCs/>
          <w:color w:val="505050"/>
          <w:kern w:val="36"/>
          <w:sz w:val="28"/>
          <w:szCs w:val="28"/>
        </w:rPr>
      </w:pPr>
    </w:p>
    <w:p w14:paraId="1FA0EB55" w14:textId="294847D1" w:rsidR="008A256F" w:rsidRDefault="008A256F" w:rsidP="008A256F">
      <w:pPr>
        <w:spacing w:beforeAutospacing="1" w:after="0" w:afterAutospacing="1" w:line="240" w:lineRule="auto"/>
        <w:outlineLvl w:val="0"/>
        <w:rPr>
          <w:rFonts w:ascii="Times New Roman" w:eastAsia="Times New Roman" w:hAnsi="Times New Roman" w:cs="Times New Roman"/>
          <w:b/>
          <w:bCs/>
          <w:color w:val="505050"/>
          <w:kern w:val="36"/>
          <w:sz w:val="28"/>
          <w:szCs w:val="28"/>
        </w:rPr>
      </w:pPr>
      <w:r w:rsidRPr="008A256F">
        <w:rPr>
          <w:rFonts w:ascii="Times New Roman" w:eastAsia="Times New Roman" w:hAnsi="Times New Roman" w:cs="Times New Roman"/>
          <w:b/>
          <w:bCs/>
          <w:color w:val="505050"/>
          <w:kern w:val="36"/>
          <w:sz w:val="28"/>
          <w:szCs w:val="28"/>
        </w:rPr>
        <w:t>Intelligent web-phishing detection and protection scheme using integrated features of Images, frames and text</w:t>
      </w:r>
    </w:p>
    <w:p w14:paraId="54F7EB60" w14:textId="460DA288" w:rsidR="008A256F" w:rsidRDefault="008A256F" w:rsidP="008A256F">
      <w:pPr>
        <w:spacing w:beforeAutospacing="1" w:after="0" w:afterAutospacing="1" w:line="240" w:lineRule="auto"/>
        <w:outlineLvl w:val="0"/>
        <w:rPr>
          <w:rFonts w:ascii="Times New Roman" w:eastAsia="Times New Roman" w:hAnsi="Times New Roman" w:cs="Times New Roman"/>
          <w:b/>
          <w:bCs/>
          <w:color w:val="505050"/>
          <w:kern w:val="36"/>
          <w:sz w:val="28"/>
          <w:szCs w:val="28"/>
        </w:rPr>
      </w:pPr>
    </w:p>
    <w:tbl>
      <w:tblPr>
        <w:tblStyle w:val="TableGrid"/>
        <w:tblW w:w="9362" w:type="dxa"/>
        <w:tblLook w:val="04A0" w:firstRow="1" w:lastRow="0" w:firstColumn="1" w:lastColumn="0" w:noHBand="0" w:noVBand="1"/>
      </w:tblPr>
      <w:tblGrid>
        <w:gridCol w:w="4681"/>
        <w:gridCol w:w="4681"/>
      </w:tblGrid>
      <w:tr w:rsidR="008A256F" w14:paraId="01E83709" w14:textId="51B1C7FF" w:rsidTr="008A256F">
        <w:trPr>
          <w:trHeight w:val="1010"/>
        </w:trPr>
        <w:tc>
          <w:tcPr>
            <w:tcW w:w="4681" w:type="dxa"/>
          </w:tcPr>
          <w:p w14:paraId="5FCCE478" w14:textId="77777777" w:rsidR="008A256F" w:rsidRDefault="008A256F" w:rsidP="008A256F">
            <w:pPr>
              <w:spacing w:beforeAutospacing="1" w:afterAutospacing="1"/>
              <w:outlineLvl w:val="0"/>
              <w:rPr>
                <w:rFonts w:ascii="Times New Roman" w:eastAsia="Times New Roman" w:hAnsi="Times New Roman" w:cs="Times New Roman"/>
                <w:b/>
                <w:bCs/>
                <w:color w:val="505050"/>
                <w:kern w:val="36"/>
              </w:rPr>
            </w:pPr>
            <w:r w:rsidRPr="008A256F">
              <w:rPr>
                <w:rFonts w:ascii="Times New Roman" w:eastAsia="Times New Roman" w:hAnsi="Times New Roman" w:cs="Times New Roman"/>
                <w:b/>
                <w:bCs/>
                <w:color w:val="505050"/>
                <w:kern w:val="36"/>
              </w:rPr>
              <w:t>AUTHOR</w:t>
            </w:r>
          </w:p>
          <w:p w14:paraId="395EB8E7" w14:textId="5E21B790" w:rsidR="008A256F" w:rsidRPr="008A256F" w:rsidRDefault="008A256F" w:rsidP="008A256F">
            <w:pPr>
              <w:spacing w:beforeAutospacing="1" w:afterAutospacing="1"/>
              <w:outlineLvl w:val="0"/>
              <w:rPr>
                <w:rFonts w:ascii="Times New Roman" w:eastAsia="Times New Roman" w:hAnsi="Times New Roman" w:cs="Times New Roman"/>
                <w:color w:val="505050"/>
                <w:kern w:val="36"/>
              </w:rPr>
            </w:pPr>
            <w:proofErr w:type="spellStart"/>
            <w:r w:rsidRPr="008A256F">
              <w:rPr>
                <w:rFonts w:ascii="Times New Roman" w:eastAsia="Times New Roman" w:hAnsi="Times New Roman" w:cs="Times New Roman"/>
                <w:color w:val="505050"/>
                <w:kern w:val="36"/>
              </w:rPr>
              <w:t>M.</w:t>
            </w:r>
            <w:proofErr w:type="gramStart"/>
            <w:r w:rsidRPr="008A256F">
              <w:rPr>
                <w:rFonts w:ascii="Times New Roman" w:eastAsia="Times New Roman" w:hAnsi="Times New Roman" w:cs="Times New Roman"/>
                <w:color w:val="505050"/>
                <w:kern w:val="36"/>
              </w:rPr>
              <w:t>A.Adebowale</w:t>
            </w:r>
            <w:proofErr w:type="spellEnd"/>
            <w:proofErr w:type="gramEnd"/>
            <w:r>
              <w:rPr>
                <w:rFonts w:ascii="Times New Roman" w:eastAsia="Times New Roman" w:hAnsi="Times New Roman" w:cs="Times New Roman"/>
                <w:color w:val="505050"/>
                <w:kern w:val="36"/>
              </w:rPr>
              <w:t xml:space="preserve">, </w:t>
            </w:r>
            <w:proofErr w:type="spellStart"/>
            <w:r>
              <w:rPr>
                <w:rFonts w:ascii="Times New Roman" w:eastAsia="Times New Roman" w:hAnsi="Times New Roman" w:cs="Times New Roman"/>
                <w:color w:val="505050"/>
                <w:kern w:val="36"/>
              </w:rPr>
              <w:t>K.T.Lwin</w:t>
            </w:r>
            <w:proofErr w:type="spellEnd"/>
            <w:r>
              <w:rPr>
                <w:rFonts w:ascii="Times New Roman" w:eastAsia="Times New Roman" w:hAnsi="Times New Roman" w:cs="Times New Roman"/>
                <w:color w:val="505050"/>
                <w:kern w:val="36"/>
              </w:rPr>
              <w:t xml:space="preserve">, </w:t>
            </w:r>
            <w:proofErr w:type="spellStart"/>
            <w:r>
              <w:rPr>
                <w:rFonts w:ascii="Times New Roman" w:eastAsia="Times New Roman" w:hAnsi="Times New Roman" w:cs="Times New Roman"/>
                <w:color w:val="505050"/>
                <w:kern w:val="36"/>
              </w:rPr>
              <w:t>E.Sanchez</w:t>
            </w:r>
            <w:proofErr w:type="spellEnd"/>
            <w:r>
              <w:rPr>
                <w:rFonts w:ascii="Times New Roman" w:eastAsia="Times New Roman" w:hAnsi="Times New Roman" w:cs="Times New Roman"/>
                <w:color w:val="505050"/>
                <w:kern w:val="36"/>
              </w:rPr>
              <w:t xml:space="preserve">, </w:t>
            </w:r>
            <w:proofErr w:type="spellStart"/>
            <w:r>
              <w:rPr>
                <w:rFonts w:ascii="Times New Roman" w:eastAsia="Times New Roman" w:hAnsi="Times New Roman" w:cs="Times New Roman"/>
                <w:color w:val="505050"/>
                <w:kern w:val="36"/>
              </w:rPr>
              <w:t>M.A.Hossain</w:t>
            </w:r>
            <w:proofErr w:type="spellEnd"/>
            <w:r>
              <w:rPr>
                <w:rFonts w:ascii="Times New Roman" w:eastAsia="Times New Roman" w:hAnsi="Times New Roman" w:cs="Times New Roman"/>
                <w:color w:val="505050"/>
                <w:kern w:val="36"/>
              </w:rPr>
              <w:t>.</w:t>
            </w:r>
          </w:p>
        </w:tc>
        <w:tc>
          <w:tcPr>
            <w:tcW w:w="4681" w:type="dxa"/>
          </w:tcPr>
          <w:p w14:paraId="359DCE46" w14:textId="77777777" w:rsidR="008A256F" w:rsidRDefault="008A256F" w:rsidP="008A256F">
            <w:pPr>
              <w:spacing w:beforeAutospacing="1" w:afterAutospacing="1"/>
              <w:outlineLvl w:val="0"/>
              <w:rPr>
                <w:rFonts w:ascii="Times New Roman" w:eastAsia="Times New Roman" w:hAnsi="Times New Roman" w:cs="Times New Roman"/>
                <w:b/>
                <w:bCs/>
                <w:color w:val="505050"/>
                <w:kern w:val="36"/>
              </w:rPr>
            </w:pPr>
            <w:r w:rsidRPr="008A256F">
              <w:rPr>
                <w:rFonts w:ascii="Times New Roman" w:eastAsia="Times New Roman" w:hAnsi="Times New Roman" w:cs="Times New Roman"/>
                <w:b/>
                <w:bCs/>
                <w:color w:val="505050"/>
                <w:kern w:val="36"/>
              </w:rPr>
              <w:t>YEAR OF PUBLICATIONS</w:t>
            </w:r>
          </w:p>
          <w:p w14:paraId="2C526B36" w14:textId="79CAB95E" w:rsidR="008A256F" w:rsidRPr="008A256F" w:rsidRDefault="008A256F" w:rsidP="008A256F">
            <w:pPr>
              <w:spacing w:beforeAutospacing="1" w:afterAutospacing="1"/>
              <w:outlineLvl w:val="0"/>
              <w:rPr>
                <w:rFonts w:ascii="Times New Roman" w:eastAsia="Times New Roman" w:hAnsi="Times New Roman" w:cs="Times New Roman"/>
                <w:color w:val="505050"/>
                <w:kern w:val="36"/>
              </w:rPr>
            </w:pPr>
            <w:r w:rsidRPr="008A256F">
              <w:rPr>
                <w:rFonts w:ascii="Times New Roman" w:eastAsia="Times New Roman" w:hAnsi="Times New Roman" w:cs="Times New Roman"/>
                <w:color w:val="505050"/>
                <w:kern w:val="36"/>
              </w:rPr>
              <w:t>January 2019</w:t>
            </w:r>
          </w:p>
        </w:tc>
      </w:tr>
    </w:tbl>
    <w:p w14:paraId="14212163" w14:textId="7136517E" w:rsidR="008A256F" w:rsidRDefault="008A256F" w:rsidP="008A256F">
      <w:pPr>
        <w:spacing w:beforeAutospacing="1" w:after="0" w:afterAutospacing="1" w:line="240" w:lineRule="auto"/>
        <w:outlineLvl w:val="0"/>
        <w:rPr>
          <w:rFonts w:ascii="Times New Roman" w:eastAsia="Times New Roman" w:hAnsi="Times New Roman" w:cs="Times New Roman"/>
          <w:b/>
          <w:bCs/>
          <w:color w:val="505050"/>
          <w:kern w:val="36"/>
          <w:sz w:val="28"/>
          <w:szCs w:val="28"/>
        </w:rPr>
      </w:pPr>
    </w:p>
    <w:p w14:paraId="4BE142D6" w14:textId="15AE9276" w:rsidR="008A256F" w:rsidRDefault="008A256F" w:rsidP="008A256F">
      <w:pPr>
        <w:spacing w:beforeAutospacing="1" w:after="0" w:afterAutospacing="1" w:line="240" w:lineRule="auto"/>
        <w:outlineLvl w:val="0"/>
        <w:rPr>
          <w:rFonts w:ascii="Times New Roman" w:eastAsia="Times New Roman" w:hAnsi="Times New Roman" w:cs="Times New Roman"/>
          <w:b/>
          <w:bCs/>
          <w:color w:val="505050"/>
          <w:kern w:val="36"/>
        </w:rPr>
      </w:pPr>
      <w:r w:rsidRPr="008A256F">
        <w:rPr>
          <w:rFonts w:ascii="Times New Roman" w:eastAsia="Times New Roman" w:hAnsi="Times New Roman" w:cs="Times New Roman"/>
          <w:b/>
          <w:bCs/>
          <w:color w:val="505050"/>
          <w:kern w:val="36"/>
        </w:rPr>
        <w:t>ABSTRACT</w:t>
      </w:r>
    </w:p>
    <w:p w14:paraId="6535824C" w14:textId="3A9437E8" w:rsidR="008A256F" w:rsidRDefault="008A256F" w:rsidP="00845683">
      <w:pPr>
        <w:spacing w:beforeAutospacing="1" w:after="0" w:afterAutospacing="1" w:line="240" w:lineRule="auto"/>
        <w:jc w:val="both"/>
        <w:outlineLvl w:val="0"/>
        <w:rPr>
          <w:rFonts w:ascii="Times New Roman" w:hAnsi="Times New Roman" w:cs="Times New Roman"/>
          <w:color w:val="2E2E2E"/>
        </w:rPr>
      </w:pPr>
      <w:r w:rsidRPr="008A256F">
        <w:rPr>
          <w:rFonts w:ascii="Times New Roman" w:eastAsia="Times New Roman" w:hAnsi="Times New Roman" w:cs="Times New Roman"/>
          <w:b/>
          <w:bCs/>
          <w:color w:val="505050"/>
          <w:kern w:val="36"/>
        </w:rPr>
        <w:t xml:space="preserve">   </w:t>
      </w:r>
      <w:r w:rsidR="00C511F3">
        <w:rPr>
          <w:rFonts w:ascii="Times New Roman" w:eastAsia="Times New Roman" w:hAnsi="Times New Roman" w:cs="Times New Roman"/>
          <w:b/>
          <w:bCs/>
          <w:color w:val="505050"/>
          <w:kern w:val="36"/>
        </w:rPr>
        <w:t xml:space="preserve">                    </w:t>
      </w:r>
      <w:r w:rsidRPr="008A256F">
        <w:rPr>
          <w:rFonts w:ascii="Times New Roman" w:hAnsi="Times New Roman" w:cs="Times New Roman"/>
          <w:color w:val="2E2E2E"/>
        </w:rPr>
        <w:t>A phishing attack is one of the most significant problems faced by online users because of its enormous effect on the online activities performed. In recent years, phishing attacks continue to escalate in frequency, severity and impact. Several solutions, using various methodologies, have been proposed in the literature to counter the web-phishing threats. Notwithstanding, the existing technology cannot detect the new phishing attacks accurately due to the insufficient integration of features of the text, image and frame in the evaluation process. </w:t>
      </w:r>
    </w:p>
    <w:p w14:paraId="6578497E" w14:textId="3FAB0011" w:rsidR="00AD5867" w:rsidRDefault="00AD5867" w:rsidP="008A256F">
      <w:pPr>
        <w:spacing w:beforeAutospacing="1" w:after="0" w:afterAutospacing="1" w:line="240" w:lineRule="auto"/>
        <w:outlineLvl w:val="0"/>
        <w:rPr>
          <w:rFonts w:ascii="Times New Roman" w:hAnsi="Times New Roman" w:cs="Times New Roman"/>
          <w:b/>
          <w:bCs/>
          <w:color w:val="2E2E2E"/>
        </w:rPr>
      </w:pPr>
      <w:r w:rsidRPr="00AD5867">
        <w:rPr>
          <w:rFonts w:ascii="Times New Roman" w:hAnsi="Times New Roman" w:cs="Times New Roman"/>
          <w:b/>
          <w:bCs/>
          <w:color w:val="2E2E2E"/>
        </w:rPr>
        <w:t>TECHNIQUES USED</w:t>
      </w:r>
    </w:p>
    <w:p w14:paraId="1E2E6784" w14:textId="155301CF" w:rsidR="00AD5867" w:rsidRDefault="00C511F3" w:rsidP="00845683">
      <w:pPr>
        <w:spacing w:beforeAutospacing="1" w:after="0" w:afterAutospacing="1" w:line="240" w:lineRule="auto"/>
        <w:jc w:val="both"/>
        <w:outlineLvl w:val="0"/>
        <w:rPr>
          <w:rFonts w:ascii="Times New Roman" w:hAnsi="Times New Roman" w:cs="Times New Roman"/>
          <w:color w:val="2E2E2E"/>
        </w:rPr>
      </w:pPr>
      <w:r>
        <w:rPr>
          <w:rFonts w:ascii="Times New Roman" w:hAnsi="Times New Roman" w:cs="Times New Roman"/>
          <w:color w:val="2E2E2E"/>
        </w:rPr>
        <w:t xml:space="preserve">                       </w:t>
      </w:r>
      <w:r w:rsidRPr="00C511F3">
        <w:rPr>
          <w:rFonts w:ascii="Times New Roman" w:hAnsi="Times New Roman" w:cs="Times New Roman"/>
          <w:color w:val="2E2E2E"/>
        </w:rPr>
        <w:t>This paper presents an Adaptive Neuro-Fuzzy Inference System (ANFIS) based robust scheme using the integrated features of the text, images and frames for web-phishing detection and protection</w:t>
      </w:r>
      <w:r>
        <w:rPr>
          <w:rFonts w:ascii="Times New Roman" w:hAnsi="Times New Roman" w:cs="Times New Roman"/>
          <w:color w:val="2E2E2E"/>
        </w:rPr>
        <w:t>.</w:t>
      </w:r>
    </w:p>
    <w:p w14:paraId="32FA4AB5" w14:textId="05E4428F" w:rsidR="00C511F3" w:rsidRDefault="00C511F3" w:rsidP="008A256F">
      <w:pPr>
        <w:spacing w:beforeAutospacing="1" w:after="0" w:afterAutospacing="1" w:line="240" w:lineRule="auto"/>
        <w:outlineLvl w:val="0"/>
        <w:rPr>
          <w:rFonts w:ascii="Times New Roman" w:hAnsi="Times New Roman" w:cs="Times New Roman"/>
          <w:b/>
          <w:bCs/>
          <w:color w:val="2E2E2E"/>
        </w:rPr>
      </w:pPr>
      <w:r>
        <w:rPr>
          <w:rFonts w:ascii="Times New Roman" w:hAnsi="Times New Roman" w:cs="Times New Roman"/>
          <w:b/>
          <w:bCs/>
          <w:color w:val="2E2E2E"/>
        </w:rPr>
        <w:t>PROS</w:t>
      </w:r>
    </w:p>
    <w:p w14:paraId="3743F281" w14:textId="62728085" w:rsidR="00C511F3" w:rsidRDefault="00C511F3" w:rsidP="00C511F3">
      <w:pPr>
        <w:pStyle w:val="ListParagraph"/>
        <w:numPr>
          <w:ilvl w:val="0"/>
          <w:numId w:val="18"/>
        </w:numPr>
        <w:shd w:val="clear" w:color="auto" w:fill="F5F5F5"/>
        <w:spacing w:after="240" w:line="240" w:lineRule="auto"/>
        <w:rPr>
          <w:rFonts w:ascii="Times New Roman" w:eastAsia="Times New Roman" w:hAnsi="Times New Roman" w:cs="Times New Roman"/>
          <w:color w:val="2E2E2E"/>
        </w:rPr>
      </w:pPr>
      <w:r w:rsidRPr="00C511F3">
        <w:rPr>
          <w:rFonts w:ascii="Times New Roman" w:eastAsia="Times New Roman" w:hAnsi="Times New Roman" w:cs="Times New Roman"/>
          <w:color w:val="2E2E2E"/>
        </w:rPr>
        <w:t>Adaptive Neuro-Fuzzy Inference System based robust scheme provide more accuracy</w:t>
      </w:r>
      <w:r>
        <w:rPr>
          <w:rFonts w:ascii="Times New Roman" w:eastAsia="Times New Roman" w:hAnsi="Times New Roman" w:cs="Times New Roman"/>
          <w:color w:val="2E2E2E"/>
        </w:rPr>
        <w:t>.</w:t>
      </w:r>
    </w:p>
    <w:p w14:paraId="051AD95B" w14:textId="5DB95F4F" w:rsidR="00C511F3" w:rsidRDefault="00C511F3" w:rsidP="00C511F3">
      <w:pPr>
        <w:pStyle w:val="ListParagraph"/>
        <w:numPr>
          <w:ilvl w:val="0"/>
          <w:numId w:val="18"/>
        </w:numPr>
        <w:shd w:val="clear" w:color="auto" w:fill="F5F5F5"/>
        <w:spacing w:after="240" w:line="240" w:lineRule="auto"/>
        <w:rPr>
          <w:rFonts w:ascii="Times New Roman" w:eastAsia="Times New Roman" w:hAnsi="Times New Roman" w:cs="Times New Roman"/>
          <w:color w:val="2E2E2E"/>
        </w:rPr>
      </w:pPr>
      <w:r w:rsidRPr="00C511F3">
        <w:rPr>
          <w:rFonts w:ascii="Times New Roman" w:eastAsia="Times New Roman" w:hAnsi="Times New Roman" w:cs="Times New Roman"/>
          <w:color w:val="2E2E2E"/>
        </w:rPr>
        <w:t>Combine features text, images &amp; frames for </w:t>
      </w:r>
      <w:hyperlink r:id="rId5" w:tooltip="Learn more about phishing detection from ScienceDirect's AI-generated Topic Pages" w:history="1">
        <w:r w:rsidRPr="00C511F3">
          <w:rPr>
            <w:rFonts w:ascii="Times New Roman" w:eastAsia="Times New Roman" w:hAnsi="Times New Roman" w:cs="Times New Roman"/>
            <w:color w:val="2E2E2E"/>
            <w:u w:val="single"/>
          </w:rPr>
          <w:t>phishing detection</w:t>
        </w:r>
      </w:hyperlink>
      <w:r w:rsidRPr="00C511F3">
        <w:rPr>
          <w:rFonts w:ascii="Times New Roman" w:eastAsia="Times New Roman" w:hAnsi="Times New Roman" w:cs="Times New Roman"/>
          <w:color w:val="2E2E2E"/>
        </w:rPr>
        <w:t> proof more detection</w:t>
      </w:r>
      <w:r>
        <w:rPr>
          <w:rFonts w:ascii="Times New Roman" w:eastAsia="Times New Roman" w:hAnsi="Times New Roman" w:cs="Times New Roman"/>
          <w:color w:val="2E2E2E"/>
        </w:rPr>
        <w:t>.</w:t>
      </w:r>
    </w:p>
    <w:p w14:paraId="16555528" w14:textId="2B8A303E" w:rsidR="00C511F3" w:rsidRDefault="00C511F3" w:rsidP="00C511F3">
      <w:pPr>
        <w:pStyle w:val="ListParagraph"/>
        <w:numPr>
          <w:ilvl w:val="0"/>
          <w:numId w:val="18"/>
        </w:numPr>
        <w:shd w:val="clear" w:color="auto" w:fill="F5F5F5"/>
        <w:spacing w:after="240" w:line="240" w:lineRule="auto"/>
        <w:rPr>
          <w:rFonts w:ascii="Times New Roman" w:eastAsia="Times New Roman" w:hAnsi="Times New Roman" w:cs="Times New Roman"/>
          <w:color w:val="2E2E2E"/>
        </w:rPr>
      </w:pPr>
      <w:r w:rsidRPr="00C511F3">
        <w:rPr>
          <w:rFonts w:ascii="Times New Roman" w:eastAsia="Times New Roman" w:hAnsi="Times New Roman" w:cs="Times New Roman"/>
          <w:color w:val="2E2E2E"/>
        </w:rPr>
        <w:t>This is the first work that reflects the best unified text, image and frame feature</w:t>
      </w:r>
      <w:r>
        <w:rPr>
          <w:rFonts w:ascii="Times New Roman" w:eastAsia="Times New Roman" w:hAnsi="Times New Roman" w:cs="Times New Roman"/>
          <w:color w:val="2E2E2E"/>
        </w:rPr>
        <w:t>.</w:t>
      </w:r>
    </w:p>
    <w:p w14:paraId="689620BA" w14:textId="6F698C7E" w:rsidR="00C511F3" w:rsidRDefault="00C511F3" w:rsidP="00C511F3">
      <w:pPr>
        <w:pStyle w:val="ListParagraph"/>
        <w:numPr>
          <w:ilvl w:val="0"/>
          <w:numId w:val="18"/>
        </w:numPr>
        <w:shd w:val="clear" w:color="auto" w:fill="F5F5F5"/>
        <w:spacing w:after="240" w:line="240" w:lineRule="auto"/>
        <w:rPr>
          <w:rFonts w:ascii="Times New Roman" w:eastAsia="Times New Roman" w:hAnsi="Times New Roman" w:cs="Times New Roman"/>
          <w:color w:val="2E2E2E"/>
        </w:rPr>
      </w:pPr>
      <w:r w:rsidRPr="00C511F3">
        <w:rPr>
          <w:rFonts w:ascii="Times New Roman" w:eastAsia="Times New Roman" w:hAnsi="Times New Roman" w:cs="Times New Roman"/>
          <w:color w:val="2E2E2E"/>
        </w:rPr>
        <w:t>Using SVM for phishing web </w:t>
      </w:r>
      <w:hyperlink r:id="rId6" w:tooltip="Learn more about classification from ScienceDirect's AI-generated Topic Pages" w:history="1">
        <w:r w:rsidRPr="00C511F3">
          <w:rPr>
            <w:rFonts w:ascii="Times New Roman" w:eastAsia="Times New Roman" w:hAnsi="Times New Roman" w:cs="Times New Roman"/>
            <w:color w:val="2E2E2E"/>
            <w:u w:val="single"/>
          </w:rPr>
          <w:t>classification</w:t>
        </w:r>
      </w:hyperlink>
      <w:r w:rsidRPr="00C511F3">
        <w:rPr>
          <w:rFonts w:ascii="Times New Roman" w:eastAsia="Times New Roman" w:hAnsi="Times New Roman" w:cs="Times New Roman"/>
          <w:color w:val="2E2E2E"/>
        </w:rPr>
        <w:t> and relate the use with the current result</w:t>
      </w:r>
      <w:r>
        <w:rPr>
          <w:rFonts w:ascii="Times New Roman" w:eastAsia="Times New Roman" w:hAnsi="Times New Roman" w:cs="Times New Roman"/>
          <w:color w:val="2E2E2E"/>
        </w:rPr>
        <w:t>.</w:t>
      </w:r>
    </w:p>
    <w:p w14:paraId="571ECBDD" w14:textId="09C44474" w:rsidR="00C511F3" w:rsidRDefault="00C511F3" w:rsidP="00C511F3">
      <w:pPr>
        <w:pStyle w:val="ListParagraph"/>
        <w:numPr>
          <w:ilvl w:val="0"/>
          <w:numId w:val="18"/>
        </w:numPr>
        <w:shd w:val="clear" w:color="auto" w:fill="F5F5F5"/>
        <w:spacing w:after="240" w:line="240" w:lineRule="auto"/>
        <w:rPr>
          <w:rFonts w:ascii="Times New Roman" w:eastAsia="Times New Roman" w:hAnsi="Times New Roman" w:cs="Times New Roman"/>
          <w:color w:val="2E2E2E"/>
        </w:rPr>
      </w:pPr>
      <w:r w:rsidRPr="00C511F3">
        <w:rPr>
          <w:rFonts w:ascii="Times New Roman" w:eastAsia="Times New Roman" w:hAnsi="Times New Roman" w:cs="Times New Roman"/>
          <w:color w:val="2E2E2E"/>
        </w:rPr>
        <w:t>The proposed solution achieves 98.3% accuracies</w:t>
      </w:r>
      <w:r>
        <w:rPr>
          <w:rFonts w:ascii="Times New Roman" w:eastAsia="Times New Roman" w:hAnsi="Times New Roman" w:cs="Times New Roman"/>
          <w:color w:val="2E2E2E"/>
        </w:rPr>
        <w:t>.</w:t>
      </w:r>
    </w:p>
    <w:p w14:paraId="06ABB673" w14:textId="77777777" w:rsidR="00B0116B" w:rsidRDefault="00C511F3" w:rsidP="00B0116B">
      <w:pPr>
        <w:shd w:val="clear" w:color="auto" w:fill="F5F5F5"/>
        <w:spacing w:after="240" w:line="240" w:lineRule="auto"/>
        <w:rPr>
          <w:rFonts w:ascii="Times New Roman" w:eastAsia="Times New Roman" w:hAnsi="Times New Roman" w:cs="Times New Roman"/>
          <w:b/>
          <w:bCs/>
          <w:color w:val="2E2E2E"/>
        </w:rPr>
      </w:pPr>
      <w:r w:rsidRPr="00C511F3">
        <w:rPr>
          <w:rFonts w:ascii="Times New Roman" w:eastAsia="Times New Roman" w:hAnsi="Times New Roman" w:cs="Times New Roman"/>
          <w:b/>
          <w:bCs/>
          <w:color w:val="2E2E2E"/>
        </w:rPr>
        <w:t>CONS</w:t>
      </w:r>
    </w:p>
    <w:p w14:paraId="05BDA06C" w14:textId="19F07AAA" w:rsidR="00B0116B" w:rsidRPr="00B0116B" w:rsidRDefault="00C511F3" w:rsidP="00B0116B">
      <w:pPr>
        <w:pStyle w:val="ListParagraph"/>
        <w:numPr>
          <w:ilvl w:val="0"/>
          <w:numId w:val="25"/>
        </w:numPr>
        <w:shd w:val="clear" w:color="auto" w:fill="F5F5F5"/>
        <w:spacing w:after="240" w:line="240" w:lineRule="auto"/>
        <w:rPr>
          <w:rFonts w:ascii="Times New Roman" w:eastAsia="Times New Roman" w:hAnsi="Times New Roman" w:cs="Times New Roman"/>
          <w:b/>
          <w:bCs/>
          <w:color w:val="2E2E2E"/>
        </w:rPr>
      </w:pPr>
      <w:r w:rsidRPr="00B0116B">
        <w:rPr>
          <w:rFonts w:ascii="Times New Roman" w:eastAsia="Times New Roman" w:hAnsi="Times New Roman" w:cs="Times New Roman"/>
          <w:color w:val="2E2E2E"/>
        </w:rPr>
        <w:t>Rules are generated by Neuro-Fuzzy logic are completely in agreement with the findings based on statistical analysis</w:t>
      </w:r>
      <w:r w:rsidR="00B0116B">
        <w:rPr>
          <w:rFonts w:ascii="Times New Roman" w:eastAsia="Times New Roman" w:hAnsi="Times New Roman" w:cs="Times New Roman"/>
          <w:color w:val="2E2E2E"/>
        </w:rPr>
        <w:t>.</w:t>
      </w:r>
    </w:p>
    <w:p w14:paraId="399E890D" w14:textId="07F45381" w:rsidR="00B0116B" w:rsidRDefault="00B0116B" w:rsidP="00B0116B">
      <w:pPr>
        <w:pStyle w:val="ListParagraph"/>
        <w:numPr>
          <w:ilvl w:val="0"/>
          <w:numId w:val="25"/>
        </w:numPr>
        <w:shd w:val="clear" w:color="auto" w:fill="F5F5F5"/>
        <w:spacing w:after="240" w:line="240" w:lineRule="auto"/>
        <w:rPr>
          <w:rFonts w:ascii="Times New Roman" w:eastAsia="Times New Roman" w:hAnsi="Times New Roman" w:cs="Times New Roman"/>
          <w:color w:val="2E2E2E"/>
        </w:rPr>
      </w:pPr>
      <w:r w:rsidRPr="00B0116B">
        <w:rPr>
          <w:rFonts w:ascii="Times New Roman" w:eastAsia="Times New Roman" w:hAnsi="Times New Roman" w:cs="Times New Roman"/>
          <w:color w:val="2E2E2E"/>
        </w:rPr>
        <w:t>The</w:t>
      </w:r>
      <w:r>
        <w:rPr>
          <w:rFonts w:ascii="Times New Roman" w:eastAsia="Times New Roman" w:hAnsi="Times New Roman" w:cs="Times New Roman"/>
          <w:color w:val="2E2E2E"/>
        </w:rPr>
        <w:t xml:space="preserve"> structure is not total interpretable.</w:t>
      </w:r>
    </w:p>
    <w:p w14:paraId="433440B9" w14:textId="1963870B" w:rsidR="00B0116B" w:rsidRDefault="00B0116B" w:rsidP="00B0116B">
      <w:pPr>
        <w:shd w:val="clear" w:color="auto" w:fill="F5F5F5"/>
        <w:spacing w:after="240" w:line="240" w:lineRule="auto"/>
        <w:rPr>
          <w:rFonts w:ascii="Times New Roman" w:eastAsia="Times New Roman" w:hAnsi="Times New Roman" w:cs="Times New Roman"/>
          <w:color w:val="2E2E2E"/>
        </w:rPr>
      </w:pPr>
    </w:p>
    <w:p w14:paraId="1A406AEB" w14:textId="34527C82" w:rsidR="00B0116B" w:rsidRDefault="00B0116B" w:rsidP="00B0116B">
      <w:pPr>
        <w:shd w:val="clear" w:color="auto" w:fill="F5F5F5"/>
        <w:spacing w:after="240" w:line="240" w:lineRule="auto"/>
        <w:rPr>
          <w:rFonts w:ascii="Times New Roman" w:eastAsia="Times New Roman" w:hAnsi="Times New Roman" w:cs="Times New Roman"/>
          <w:color w:val="2E2E2E"/>
        </w:rPr>
      </w:pPr>
    </w:p>
    <w:p w14:paraId="0594B559" w14:textId="34FDD9B8" w:rsidR="00B0116B" w:rsidRDefault="00B0116B" w:rsidP="00B0116B">
      <w:pPr>
        <w:shd w:val="clear" w:color="auto" w:fill="F5F5F5"/>
        <w:spacing w:after="240" w:line="240" w:lineRule="auto"/>
        <w:rPr>
          <w:rFonts w:ascii="Times New Roman" w:eastAsia="Times New Roman" w:hAnsi="Times New Roman" w:cs="Times New Roman"/>
          <w:color w:val="2E2E2E"/>
        </w:rPr>
      </w:pPr>
    </w:p>
    <w:p w14:paraId="6C071D15" w14:textId="10F607D9" w:rsidR="00B0116B" w:rsidRPr="0018772D" w:rsidRDefault="00B0116B" w:rsidP="00B0116B">
      <w:pPr>
        <w:pStyle w:val="Heading1"/>
        <w:shd w:val="clear" w:color="auto" w:fill="FFFFFF"/>
        <w:rPr>
          <w:b w:val="0"/>
          <w:bCs w:val="0"/>
          <w:color w:val="1C1D1E"/>
          <w:sz w:val="28"/>
          <w:szCs w:val="28"/>
        </w:rPr>
      </w:pPr>
      <w:r w:rsidRPr="00B0116B">
        <w:rPr>
          <w:color w:val="1C1D1E"/>
          <w:sz w:val="28"/>
          <w:szCs w:val="28"/>
        </w:rPr>
        <w:lastRenderedPageBreak/>
        <w:t>Web phishing detection techniques: a survey on the state-of-the-art, taxonomy and future directions</w:t>
      </w:r>
    </w:p>
    <w:p w14:paraId="4997D9A3" w14:textId="618518D5" w:rsidR="00B0116B" w:rsidRDefault="00B0116B" w:rsidP="00B0116B">
      <w:pPr>
        <w:pStyle w:val="Heading1"/>
        <w:shd w:val="clear" w:color="auto" w:fill="FFFFFF"/>
        <w:rPr>
          <w:color w:val="1C1D1E"/>
          <w:sz w:val="28"/>
          <w:szCs w:val="28"/>
        </w:rPr>
      </w:pPr>
    </w:p>
    <w:tbl>
      <w:tblPr>
        <w:tblStyle w:val="TableGrid"/>
        <w:tblW w:w="0" w:type="auto"/>
        <w:tblLook w:val="04A0" w:firstRow="1" w:lastRow="0" w:firstColumn="1" w:lastColumn="0" w:noHBand="0" w:noVBand="1"/>
      </w:tblPr>
      <w:tblGrid>
        <w:gridCol w:w="4675"/>
        <w:gridCol w:w="4675"/>
      </w:tblGrid>
      <w:tr w:rsidR="00B0116B" w14:paraId="2393829B" w14:textId="77777777" w:rsidTr="00B0116B">
        <w:trPr>
          <w:trHeight w:val="876"/>
        </w:trPr>
        <w:tc>
          <w:tcPr>
            <w:tcW w:w="4675" w:type="dxa"/>
          </w:tcPr>
          <w:p w14:paraId="7280CD41" w14:textId="77777777" w:rsidR="00B0116B" w:rsidRDefault="00B0116B" w:rsidP="00B0116B">
            <w:pPr>
              <w:pStyle w:val="Heading1"/>
              <w:outlineLvl w:val="0"/>
              <w:rPr>
                <w:color w:val="1C1D1E"/>
                <w:sz w:val="22"/>
                <w:szCs w:val="22"/>
              </w:rPr>
            </w:pPr>
            <w:r w:rsidRPr="00B0116B">
              <w:rPr>
                <w:color w:val="1C1D1E"/>
                <w:sz w:val="22"/>
                <w:szCs w:val="22"/>
              </w:rPr>
              <w:t>AUTHOR</w:t>
            </w:r>
          </w:p>
          <w:p w14:paraId="2BF3FF12" w14:textId="4B47BA13" w:rsidR="00B0116B" w:rsidRPr="0018772D" w:rsidRDefault="0018772D" w:rsidP="00B0116B">
            <w:pPr>
              <w:pStyle w:val="Heading1"/>
              <w:outlineLvl w:val="0"/>
              <w:rPr>
                <w:b w:val="0"/>
                <w:bCs w:val="0"/>
                <w:color w:val="1C1D1E"/>
                <w:sz w:val="22"/>
                <w:szCs w:val="22"/>
              </w:rPr>
            </w:pPr>
            <w:r w:rsidRPr="0018772D">
              <w:rPr>
                <w:b w:val="0"/>
                <w:bCs w:val="0"/>
                <w:color w:val="1C1D1E"/>
                <w:sz w:val="22"/>
                <w:szCs w:val="22"/>
              </w:rPr>
              <w:t>M.</w:t>
            </w:r>
            <w:r>
              <w:rPr>
                <w:b w:val="0"/>
                <w:bCs w:val="0"/>
                <w:color w:val="1C1D1E"/>
                <w:sz w:val="22"/>
                <w:szCs w:val="22"/>
              </w:rPr>
              <w:t xml:space="preserve"> </w:t>
            </w:r>
            <w:r w:rsidRPr="0018772D">
              <w:rPr>
                <w:b w:val="0"/>
                <w:bCs w:val="0"/>
                <w:color w:val="1C1D1E"/>
                <w:sz w:val="22"/>
                <w:szCs w:val="22"/>
              </w:rPr>
              <w:t>V</w:t>
            </w:r>
            <w:r>
              <w:rPr>
                <w:b w:val="0"/>
                <w:bCs w:val="0"/>
                <w:color w:val="1C1D1E"/>
                <w:sz w:val="22"/>
                <w:szCs w:val="22"/>
              </w:rPr>
              <w:t xml:space="preserve">ijayalakshmi, S. Mercy </w:t>
            </w:r>
            <w:proofErr w:type="spellStart"/>
            <w:r>
              <w:rPr>
                <w:b w:val="0"/>
                <w:bCs w:val="0"/>
                <w:color w:val="1C1D1E"/>
                <w:sz w:val="22"/>
                <w:szCs w:val="22"/>
              </w:rPr>
              <w:t>Shalinie</w:t>
            </w:r>
            <w:proofErr w:type="spellEnd"/>
            <w:r>
              <w:rPr>
                <w:b w:val="0"/>
                <w:bCs w:val="0"/>
                <w:color w:val="1C1D1E"/>
                <w:sz w:val="22"/>
                <w:szCs w:val="22"/>
              </w:rPr>
              <w:t>, Ming Hour Yang, Raja Meenakshi U.</w:t>
            </w:r>
          </w:p>
        </w:tc>
        <w:tc>
          <w:tcPr>
            <w:tcW w:w="4675" w:type="dxa"/>
          </w:tcPr>
          <w:p w14:paraId="1A9E4DAF" w14:textId="77777777" w:rsidR="00B0116B" w:rsidRDefault="00B0116B" w:rsidP="00B0116B">
            <w:pPr>
              <w:pStyle w:val="Heading1"/>
              <w:outlineLvl w:val="0"/>
              <w:rPr>
                <w:color w:val="1C1D1E"/>
                <w:sz w:val="22"/>
                <w:szCs w:val="22"/>
              </w:rPr>
            </w:pPr>
            <w:r w:rsidRPr="00B0116B">
              <w:rPr>
                <w:color w:val="1C1D1E"/>
                <w:sz w:val="22"/>
                <w:szCs w:val="22"/>
              </w:rPr>
              <w:t>YEAR OF PUBLICATIONS</w:t>
            </w:r>
          </w:p>
          <w:p w14:paraId="4A8D2364" w14:textId="79DAF8BF" w:rsidR="0018772D" w:rsidRPr="0018772D" w:rsidRDefault="0018772D" w:rsidP="00B0116B">
            <w:pPr>
              <w:pStyle w:val="Heading1"/>
              <w:outlineLvl w:val="0"/>
              <w:rPr>
                <w:b w:val="0"/>
                <w:bCs w:val="0"/>
                <w:color w:val="1C1D1E"/>
                <w:sz w:val="22"/>
                <w:szCs w:val="22"/>
              </w:rPr>
            </w:pPr>
            <w:r w:rsidRPr="0018772D">
              <w:rPr>
                <w:b w:val="0"/>
                <w:bCs w:val="0"/>
                <w:color w:val="1C1D1E"/>
                <w:sz w:val="22"/>
                <w:szCs w:val="22"/>
              </w:rPr>
              <w:t>23 September 2020</w:t>
            </w:r>
          </w:p>
        </w:tc>
      </w:tr>
    </w:tbl>
    <w:p w14:paraId="4A167C52" w14:textId="60859DE3" w:rsidR="00B0116B" w:rsidRDefault="00B0116B" w:rsidP="00B0116B">
      <w:pPr>
        <w:pStyle w:val="Heading1"/>
        <w:shd w:val="clear" w:color="auto" w:fill="FFFFFF"/>
        <w:rPr>
          <w:color w:val="1C1D1E"/>
          <w:sz w:val="28"/>
          <w:szCs w:val="28"/>
        </w:rPr>
      </w:pPr>
    </w:p>
    <w:p w14:paraId="0106F9E4" w14:textId="02BA852B" w:rsidR="0018772D" w:rsidRDefault="0018772D" w:rsidP="00B0116B">
      <w:pPr>
        <w:pStyle w:val="Heading1"/>
        <w:shd w:val="clear" w:color="auto" w:fill="FFFFFF"/>
        <w:rPr>
          <w:color w:val="1C1D1E"/>
          <w:sz w:val="22"/>
          <w:szCs w:val="22"/>
        </w:rPr>
      </w:pPr>
      <w:r w:rsidRPr="0018772D">
        <w:rPr>
          <w:color w:val="1C1D1E"/>
          <w:sz w:val="22"/>
          <w:szCs w:val="22"/>
        </w:rPr>
        <w:t>ABSTRACT</w:t>
      </w:r>
    </w:p>
    <w:p w14:paraId="489377BF" w14:textId="4CBC78FE" w:rsidR="0018772D" w:rsidRDefault="0018772D" w:rsidP="00845683">
      <w:pPr>
        <w:pStyle w:val="Heading1"/>
        <w:shd w:val="clear" w:color="auto" w:fill="FFFFFF"/>
        <w:jc w:val="both"/>
        <w:rPr>
          <w:b w:val="0"/>
          <w:bCs w:val="0"/>
          <w:color w:val="1C1D1E"/>
          <w:sz w:val="22"/>
          <w:szCs w:val="22"/>
          <w:shd w:val="clear" w:color="auto" w:fill="FFFFFF"/>
        </w:rPr>
      </w:pPr>
      <w:r w:rsidRPr="0018772D">
        <w:rPr>
          <w:b w:val="0"/>
          <w:bCs w:val="0"/>
          <w:color w:val="1C1D1E"/>
          <w:sz w:val="22"/>
          <w:szCs w:val="22"/>
        </w:rPr>
        <w:t xml:space="preserve">          </w:t>
      </w:r>
      <w:r w:rsidRPr="0018772D">
        <w:rPr>
          <w:b w:val="0"/>
          <w:bCs w:val="0"/>
          <w:color w:val="1C1D1E"/>
          <w:sz w:val="22"/>
          <w:szCs w:val="22"/>
          <w:shd w:val="clear" w:color="auto" w:fill="FFFFFF"/>
        </w:rPr>
        <w:t xml:space="preserve">Internet dragged more than half of the world's population into the cyber world. Unfortunately, with the increase in internet transactions, cybercrimes also increase rapidly. With the anonymous structure of the internet, attackers attempt to deceive the end-users through different forms namely phishing, malware, SQL injection, man-in-the-middle, domain name system </w:t>
      </w:r>
      <w:proofErr w:type="spellStart"/>
      <w:r w:rsidRPr="0018772D">
        <w:rPr>
          <w:b w:val="0"/>
          <w:bCs w:val="0"/>
          <w:color w:val="1C1D1E"/>
          <w:sz w:val="22"/>
          <w:szCs w:val="22"/>
          <w:shd w:val="clear" w:color="auto" w:fill="FFFFFF"/>
        </w:rPr>
        <w:t>tunnelling</w:t>
      </w:r>
      <w:proofErr w:type="spellEnd"/>
      <w:r w:rsidRPr="0018772D">
        <w:rPr>
          <w:b w:val="0"/>
          <w:bCs w:val="0"/>
          <w:color w:val="1C1D1E"/>
          <w:sz w:val="22"/>
          <w:szCs w:val="22"/>
          <w:shd w:val="clear" w:color="auto" w:fill="FFFFFF"/>
        </w:rPr>
        <w:t>, ransomware, web trojan, and so on. Amongst them, phishing is the most deceiving attack, which exploits the vulnerabilities in the end-users. Phishing is often done through emails and malicious websites to lure the user by posing themselves as a trusted entity. Security experts have been proposing many anti-phishing techniques. Till today there is no single solution that is capable of mitigating all the vulnerabilities. A systematic review of current trends in web phishing detection techniques is carried out and a taxonomy of automated web phishing detection is presented. </w:t>
      </w:r>
    </w:p>
    <w:p w14:paraId="757A8D33" w14:textId="1B6D7181" w:rsidR="0018772D" w:rsidRDefault="0018772D" w:rsidP="00B0116B">
      <w:pPr>
        <w:pStyle w:val="Heading1"/>
        <w:shd w:val="clear" w:color="auto" w:fill="FFFFFF"/>
        <w:rPr>
          <w:color w:val="1C1D1E"/>
          <w:sz w:val="22"/>
          <w:szCs w:val="22"/>
        </w:rPr>
      </w:pPr>
      <w:r w:rsidRPr="0018772D">
        <w:rPr>
          <w:color w:val="1C1D1E"/>
          <w:sz w:val="22"/>
          <w:szCs w:val="22"/>
        </w:rPr>
        <w:t>TECHNIQUES USED</w:t>
      </w:r>
    </w:p>
    <w:p w14:paraId="00DA0A21" w14:textId="77777777" w:rsidR="0018772D" w:rsidRDefault="0018772D" w:rsidP="0018772D">
      <w:pPr>
        <w:pStyle w:val="Heading1"/>
        <w:numPr>
          <w:ilvl w:val="0"/>
          <w:numId w:val="26"/>
        </w:numPr>
        <w:shd w:val="clear" w:color="auto" w:fill="FFFFFF"/>
        <w:rPr>
          <w:b w:val="0"/>
          <w:bCs w:val="0"/>
          <w:color w:val="1C1D1E"/>
          <w:sz w:val="22"/>
          <w:szCs w:val="22"/>
        </w:rPr>
      </w:pPr>
      <w:r w:rsidRPr="0018772D">
        <w:rPr>
          <w:b w:val="0"/>
          <w:bCs w:val="0"/>
          <w:color w:val="1C1D1E"/>
          <w:sz w:val="22"/>
          <w:szCs w:val="22"/>
        </w:rPr>
        <w:t>List-based detection techniques</w:t>
      </w:r>
    </w:p>
    <w:p w14:paraId="48A819A0" w14:textId="2CA99586" w:rsidR="0018772D" w:rsidRPr="0018772D" w:rsidRDefault="0018772D" w:rsidP="0018772D">
      <w:pPr>
        <w:pStyle w:val="Heading1"/>
        <w:numPr>
          <w:ilvl w:val="0"/>
          <w:numId w:val="26"/>
        </w:numPr>
        <w:shd w:val="clear" w:color="auto" w:fill="FFFFFF"/>
        <w:rPr>
          <w:b w:val="0"/>
          <w:bCs w:val="0"/>
          <w:color w:val="1C1D1E"/>
          <w:sz w:val="22"/>
          <w:szCs w:val="22"/>
        </w:rPr>
      </w:pPr>
      <w:r w:rsidRPr="0018772D">
        <w:rPr>
          <w:b w:val="0"/>
          <w:bCs w:val="0"/>
          <w:color w:val="1F1F1F"/>
          <w:sz w:val="22"/>
          <w:szCs w:val="22"/>
        </w:rPr>
        <w:t>Heuristic rule-based detection techniques</w:t>
      </w:r>
    </w:p>
    <w:p w14:paraId="1AF4C79B" w14:textId="3C3EE40C" w:rsidR="0018772D" w:rsidRDefault="0018772D" w:rsidP="0018772D">
      <w:pPr>
        <w:pStyle w:val="Heading1"/>
        <w:numPr>
          <w:ilvl w:val="0"/>
          <w:numId w:val="26"/>
        </w:numPr>
        <w:shd w:val="clear" w:color="auto" w:fill="FFFFFF"/>
        <w:rPr>
          <w:b w:val="0"/>
          <w:bCs w:val="0"/>
          <w:color w:val="1C1D1E"/>
          <w:sz w:val="22"/>
          <w:szCs w:val="22"/>
        </w:rPr>
      </w:pPr>
      <w:r>
        <w:rPr>
          <w:b w:val="0"/>
          <w:bCs w:val="0"/>
          <w:color w:val="1C1D1E"/>
          <w:sz w:val="22"/>
          <w:szCs w:val="22"/>
        </w:rPr>
        <w:t>Learning based detection techniques</w:t>
      </w:r>
    </w:p>
    <w:p w14:paraId="53BF82E4" w14:textId="0E75D2C8" w:rsidR="0018772D" w:rsidRDefault="00A35601" w:rsidP="0018772D">
      <w:pPr>
        <w:pStyle w:val="Heading1"/>
        <w:numPr>
          <w:ilvl w:val="0"/>
          <w:numId w:val="26"/>
        </w:numPr>
        <w:shd w:val="clear" w:color="auto" w:fill="FFFFFF"/>
        <w:rPr>
          <w:b w:val="0"/>
          <w:bCs w:val="0"/>
          <w:color w:val="1C1D1E"/>
          <w:sz w:val="22"/>
          <w:szCs w:val="22"/>
        </w:rPr>
      </w:pPr>
      <w:r>
        <w:rPr>
          <w:b w:val="0"/>
          <w:bCs w:val="0"/>
          <w:color w:val="1C1D1E"/>
          <w:sz w:val="22"/>
          <w:szCs w:val="22"/>
        </w:rPr>
        <w:t>Zero-hour</w:t>
      </w:r>
      <w:r w:rsidR="00C40C0F">
        <w:rPr>
          <w:b w:val="0"/>
          <w:bCs w:val="0"/>
          <w:color w:val="1C1D1E"/>
          <w:sz w:val="22"/>
          <w:szCs w:val="22"/>
        </w:rPr>
        <w:t xml:space="preserve"> attack</w:t>
      </w:r>
    </w:p>
    <w:p w14:paraId="5923F216" w14:textId="73F1AD9B" w:rsidR="00C40C0F" w:rsidRDefault="00C40C0F" w:rsidP="00C40C0F">
      <w:pPr>
        <w:pStyle w:val="Heading1"/>
        <w:shd w:val="clear" w:color="auto" w:fill="FFFFFF"/>
        <w:rPr>
          <w:color w:val="1C1D1E"/>
          <w:sz w:val="22"/>
          <w:szCs w:val="22"/>
        </w:rPr>
      </w:pPr>
      <w:r w:rsidRPr="00C40C0F">
        <w:rPr>
          <w:color w:val="1C1D1E"/>
          <w:sz w:val="22"/>
          <w:szCs w:val="22"/>
        </w:rPr>
        <w:t>PROS</w:t>
      </w:r>
    </w:p>
    <w:p w14:paraId="199E092C" w14:textId="5ED8D838" w:rsidR="00C40C0F" w:rsidRPr="00C40C0F" w:rsidRDefault="00C40C0F" w:rsidP="00845683">
      <w:pPr>
        <w:pStyle w:val="Heading1"/>
        <w:numPr>
          <w:ilvl w:val="0"/>
          <w:numId w:val="28"/>
        </w:numPr>
        <w:shd w:val="clear" w:color="auto" w:fill="FFFFFF"/>
        <w:jc w:val="both"/>
        <w:rPr>
          <w:b w:val="0"/>
          <w:bCs w:val="0"/>
          <w:color w:val="1C1D1E"/>
          <w:sz w:val="22"/>
          <w:szCs w:val="22"/>
        </w:rPr>
      </w:pPr>
      <w:r>
        <w:rPr>
          <w:b w:val="0"/>
          <w:bCs w:val="0"/>
          <w:color w:val="1C1D1E"/>
          <w:sz w:val="22"/>
          <w:szCs w:val="22"/>
          <w:shd w:val="clear" w:color="auto" w:fill="FFFFFF"/>
        </w:rPr>
        <w:t>A</w:t>
      </w:r>
      <w:r w:rsidRPr="00C40C0F">
        <w:rPr>
          <w:b w:val="0"/>
          <w:bCs w:val="0"/>
          <w:color w:val="1C1D1E"/>
          <w:sz w:val="22"/>
          <w:szCs w:val="22"/>
          <w:shd w:val="clear" w:color="auto" w:fill="FFFFFF"/>
        </w:rPr>
        <w:t xml:space="preserve"> systematic review of current trends in web phishing detection is carried out and a taxonomy of web phishing detection is proposed based on the input parameters chosen.</w:t>
      </w:r>
    </w:p>
    <w:p w14:paraId="3FEBC6F8" w14:textId="26B0E0FA" w:rsidR="00C40C0F" w:rsidRPr="00C40C0F" w:rsidRDefault="00C40C0F" w:rsidP="00845683">
      <w:pPr>
        <w:pStyle w:val="Heading1"/>
        <w:numPr>
          <w:ilvl w:val="0"/>
          <w:numId w:val="28"/>
        </w:numPr>
        <w:shd w:val="clear" w:color="auto" w:fill="FFFFFF"/>
        <w:jc w:val="both"/>
        <w:rPr>
          <w:b w:val="0"/>
          <w:bCs w:val="0"/>
          <w:color w:val="1C1D1E"/>
          <w:sz w:val="22"/>
          <w:szCs w:val="22"/>
        </w:rPr>
      </w:pPr>
      <w:r>
        <w:rPr>
          <w:b w:val="0"/>
          <w:bCs w:val="0"/>
          <w:color w:val="1C1D1E"/>
          <w:sz w:val="22"/>
          <w:szCs w:val="22"/>
        </w:rPr>
        <w:t>High accuracy of finding detection.</w:t>
      </w:r>
    </w:p>
    <w:p w14:paraId="3FD01E92" w14:textId="5700CFDB" w:rsidR="00C40C0F" w:rsidRDefault="00C40C0F" w:rsidP="00C40C0F">
      <w:pPr>
        <w:pStyle w:val="Heading1"/>
        <w:shd w:val="clear" w:color="auto" w:fill="FFFFFF"/>
        <w:rPr>
          <w:color w:val="1C1D1E"/>
          <w:sz w:val="22"/>
          <w:szCs w:val="22"/>
        </w:rPr>
      </w:pPr>
      <w:r>
        <w:rPr>
          <w:color w:val="1C1D1E"/>
          <w:sz w:val="22"/>
          <w:szCs w:val="22"/>
        </w:rPr>
        <w:t>CON</w:t>
      </w:r>
      <w:r w:rsidRPr="00C40C0F">
        <w:rPr>
          <w:color w:val="1C1D1E"/>
          <w:sz w:val="22"/>
          <w:szCs w:val="22"/>
        </w:rPr>
        <w:t>S</w:t>
      </w:r>
    </w:p>
    <w:p w14:paraId="074B11B2" w14:textId="77777777" w:rsidR="00C40C0F" w:rsidRPr="00C40C0F" w:rsidRDefault="00C40C0F" w:rsidP="00845683">
      <w:pPr>
        <w:pStyle w:val="Heading1"/>
        <w:numPr>
          <w:ilvl w:val="0"/>
          <w:numId w:val="27"/>
        </w:numPr>
        <w:shd w:val="clear" w:color="auto" w:fill="FFFFFF"/>
        <w:jc w:val="both"/>
        <w:rPr>
          <w:b w:val="0"/>
          <w:bCs w:val="0"/>
          <w:color w:val="1C1D1E"/>
          <w:sz w:val="22"/>
          <w:szCs w:val="22"/>
        </w:rPr>
      </w:pPr>
      <w:r w:rsidRPr="00C40C0F">
        <w:rPr>
          <w:b w:val="0"/>
          <w:bCs w:val="0"/>
          <w:color w:val="1C1D1E"/>
          <w:sz w:val="22"/>
          <w:szCs w:val="22"/>
          <w:shd w:val="clear" w:color="auto" w:fill="FFFFFF"/>
        </w:rPr>
        <w:t xml:space="preserve">The limitations of the state-of-the-art web phishing detection approaches are explored by means of detection time, detection rate, and storage complexity to verify the level of robustness against the phishing attack. </w:t>
      </w:r>
    </w:p>
    <w:p w14:paraId="1B9BDECF" w14:textId="65F27F47" w:rsidR="00C40C0F" w:rsidRPr="00C40C0F" w:rsidRDefault="00C40C0F" w:rsidP="00845683">
      <w:pPr>
        <w:pStyle w:val="Heading1"/>
        <w:numPr>
          <w:ilvl w:val="0"/>
          <w:numId w:val="27"/>
        </w:numPr>
        <w:shd w:val="clear" w:color="auto" w:fill="FFFFFF"/>
        <w:jc w:val="both"/>
        <w:rPr>
          <w:b w:val="0"/>
          <w:bCs w:val="0"/>
          <w:color w:val="1C1D1E"/>
          <w:sz w:val="22"/>
          <w:szCs w:val="22"/>
        </w:rPr>
      </w:pPr>
      <w:r w:rsidRPr="00C40C0F">
        <w:rPr>
          <w:b w:val="0"/>
          <w:bCs w:val="0"/>
          <w:color w:val="1C1D1E"/>
          <w:sz w:val="22"/>
          <w:szCs w:val="22"/>
          <w:shd w:val="clear" w:color="auto" w:fill="FFFFFF"/>
        </w:rPr>
        <w:t>Most of the recent web phishing detection approaches lag in feature selection mechanism as they use handcrafted features to detect the attack.</w:t>
      </w:r>
    </w:p>
    <w:p w14:paraId="2309A7AD" w14:textId="3B503108" w:rsidR="00C40C0F" w:rsidRDefault="00C40C0F" w:rsidP="00C40C0F">
      <w:pPr>
        <w:pStyle w:val="Heading1"/>
        <w:shd w:val="clear" w:color="auto" w:fill="FFFFFF"/>
        <w:rPr>
          <w:color w:val="1C1D1E"/>
          <w:sz w:val="22"/>
          <w:szCs w:val="22"/>
        </w:rPr>
      </w:pPr>
    </w:p>
    <w:p w14:paraId="5C9C95DE" w14:textId="0715DCC8" w:rsidR="00C40C0F" w:rsidRDefault="00C40C0F" w:rsidP="00C40C0F">
      <w:pPr>
        <w:pStyle w:val="Heading1"/>
        <w:shd w:val="clear" w:color="auto" w:fill="FFFFFF"/>
        <w:spacing w:before="0" w:beforeAutospacing="0" w:after="0" w:afterAutospacing="0"/>
        <w:rPr>
          <w:color w:val="333333"/>
          <w:sz w:val="28"/>
          <w:szCs w:val="28"/>
        </w:rPr>
      </w:pPr>
      <w:r w:rsidRPr="00C40C0F">
        <w:rPr>
          <w:color w:val="333333"/>
          <w:sz w:val="28"/>
          <w:szCs w:val="28"/>
        </w:rPr>
        <w:lastRenderedPageBreak/>
        <w:t>Deep Learning for Phishing Detection: Taxonomy, Current Challenges and Future Directions</w:t>
      </w:r>
    </w:p>
    <w:p w14:paraId="6CC39A61" w14:textId="77777777" w:rsidR="00B52EC7" w:rsidRDefault="00B52EC7" w:rsidP="00C40C0F">
      <w:pPr>
        <w:pStyle w:val="Heading1"/>
        <w:shd w:val="clear" w:color="auto" w:fill="FFFFFF"/>
        <w:spacing w:before="0" w:beforeAutospacing="0" w:after="0" w:afterAutospacing="0"/>
        <w:rPr>
          <w:color w:val="333333"/>
          <w:sz w:val="28"/>
          <w:szCs w:val="28"/>
        </w:rPr>
      </w:pPr>
    </w:p>
    <w:p w14:paraId="1A643B3B" w14:textId="1241053A" w:rsidR="00B52EC7" w:rsidRDefault="00B52EC7" w:rsidP="00C40C0F">
      <w:pPr>
        <w:pStyle w:val="Heading1"/>
        <w:shd w:val="clear" w:color="auto" w:fill="FFFFFF"/>
        <w:spacing w:before="0" w:beforeAutospacing="0" w:after="0" w:afterAutospacing="0"/>
        <w:rPr>
          <w:color w:val="333333"/>
          <w:sz w:val="28"/>
          <w:szCs w:val="28"/>
        </w:rPr>
      </w:pPr>
    </w:p>
    <w:tbl>
      <w:tblPr>
        <w:tblStyle w:val="TableGrid"/>
        <w:tblW w:w="0" w:type="auto"/>
        <w:tblLook w:val="04A0" w:firstRow="1" w:lastRow="0" w:firstColumn="1" w:lastColumn="0" w:noHBand="0" w:noVBand="1"/>
      </w:tblPr>
      <w:tblGrid>
        <w:gridCol w:w="4675"/>
        <w:gridCol w:w="4675"/>
      </w:tblGrid>
      <w:tr w:rsidR="00B52EC7" w14:paraId="5F449736" w14:textId="77777777" w:rsidTr="00B52EC7">
        <w:trPr>
          <w:trHeight w:val="1011"/>
        </w:trPr>
        <w:tc>
          <w:tcPr>
            <w:tcW w:w="4675" w:type="dxa"/>
          </w:tcPr>
          <w:p w14:paraId="21C577FB" w14:textId="77777777" w:rsidR="00B52EC7" w:rsidRDefault="00B52EC7" w:rsidP="00C40C0F">
            <w:pPr>
              <w:pStyle w:val="Heading1"/>
              <w:spacing w:before="0" w:beforeAutospacing="0" w:after="0" w:afterAutospacing="0"/>
              <w:outlineLvl w:val="0"/>
              <w:rPr>
                <w:color w:val="333333"/>
                <w:sz w:val="22"/>
                <w:szCs w:val="22"/>
              </w:rPr>
            </w:pPr>
            <w:r w:rsidRPr="00B52EC7">
              <w:rPr>
                <w:color w:val="333333"/>
                <w:sz w:val="22"/>
                <w:szCs w:val="22"/>
              </w:rPr>
              <w:t>AUTHOR</w:t>
            </w:r>
          </w:p>
          <w:p w14:paraId="0B60767E" w14:textId="77777777" w:rsidR="00B52EC7" w:rsidRDefault="00B52EC7" w:rsidP="00C40C0F">
            <w:pPr>
              <w:pStyle w:val="Heading1"/>
              <w:spacing w:before="0" w:beforeAutospacing="0" w:after="0" w:afterAutospacing="0"/>
              <w:outlineLvl w:val="0"/>
              <w:rPr>
                <w:color w:val="333333"/>
                <w:sz w:val="22"/>
                <w:szCs w:val="22"/>
              </w:rPr>
            </w:pPr>
          </w:p>
          <w:p w14:paraId="52C5AE92" w14:textId="28DED172" w:rsidR="00B52EC7" w:rsidRPr="00B52EC7" w:rsidRDefault="00B52EC7" w:rsidP="00C40C0F">
            <w:pPr>
              <w:pStyle w:val="Heading1"/>
              <w:spacing w:before="0" w:beforeAutospacing="0" w:after="0" w:afterAutospacing="0"/>
              <w:outlineLvl w:val="0"/>
              <w:rPr>
                <w:b w:val="0"/>
                <w:bCs w:val="0"/>
                <w:color w:val="333333"/>
                <w:sz w:val="22"/>
                <w:szCs w:val="22"/>
              </w:rPr>
            </w:pPr>
            <w:r w:rsidRPr="00B52EC7">
              <w:rPr>
                <w:b w:val="0"/>
                <w:bCs w:val="0"/>
                <w:color w:val="333333"/>
                <w:sz w:val="22"/>
                <w:szCs w:val="22"/>
              </w:rPr>
              <w:t>Nguyet</w:t>
            </w:r>
            <w:r>
              <w:rPr>
                <w:b w:val="0"/>
                <w:bCs w:val="0"/>
                <w:color w:val="333333"/>
                <w:sz w:val="22"/>
                <w:szCs w:val="22"/>
              </w:rPr>
              <w:t xml:space="preserve"> Quang Do, Ali </w:t>
            </w:r>
            <w:proofErr w:type="spellStart"/>
            <w:r>
              <w:rPr>
                <w:b w:val="0"/>
                <w:bCs w:val="0"/>
                <w:color w:val="333333"/>
                <w:sz w:val="22"/>
                <w:szCs w:val="22"/>
              </w:rPr>
              <w:t>Selamat</w:t>
            </w:r>
            <w:proofErr w:type="spellEnd"/>
            <w:r>
              <w:rPr>
                <w:b w:val="0"/>
                <w:bCs w:val="0"/>
                <w:color w:val="333333"/>
                <w:sz w:val="22"/>
                <w:szCs w:val="22"/>
              </w:rPr>
              <w:t xml:space="preserve">, </w:t>
            </w:r>
            <w:proofErr w:type="spellStart"/>
            <w:r>
              <w:rPr>
                <w:b w:val="0"/>
                <w:bCs w:val="0"/>
                <w:color w:val="333333"/>
                <w:sz w:val="22"/>
                <w:szCs w:val="22"/>
              </w:rPr>
              <w:t>Ondrej</w:t>
            </w:r>
            <w:proofErr w:type="spellEnd"/>
            <w:r>
              <w:rPr>
                <w:b w:val="0"/>
                <w:bCs w:val="0"/>
                <w:color w:val="333333"/>
                <w:sz w:val="22"/>
                <w:szCs w:val="22"/>
              </w:rPr>
              <w:t xml:space="preserve"> </w:t>
            </w:r>
            <w:proofErr w:type="spellStart"/>
            <w:r>
              <w:rPr>
                <w:b w:val="0"/>
                <w:bCs w:val="0"/>
                <w:color w:val="333333"/>
                <w:sz w:val="22"/>
                <w:szCs w:val="22"/>
              </w:rPr>
              <w:t>Krejcar</w:t>
            </w:r>
            <w:proofErr w:type="spellEnd"/>
            <w:r>
              <w:rPr>
                <w:b w:val="0"/>
                <w:bCs w:val="0"/>
                <w:color w:val="333333"/>
                <w:sz w:val="22"/>
                <w:szCs w:val="22"/>
              </w:rPr>
              <w:t>, Enrique Herrera-</w:t>
            </w:r>
            <w:proofErr w:type="spellStart"/>
            <w:r>
              <w:rPr>
                <w:b w:val="0"/>
                <w:bCs w:val="0"/>
                <w:color w:val="333333"/>
                <w:sz w:val="22"/>
                <w:szCs w:val="22"/>
              </w:rPr>
              <w:t>Viedma</w:t>
            </w:r>
            <w:proofErr w:type="spellEnd"/>
          </w:p>
        </w:tc>
        <w:tc>
          <w:tcPr>
            <w:tcW w:w="4675" w:type="dxa"/>
          </w:tcPr>
          <w:p w14:paraId="5C7C44D6" w14:textId="77777777" w:rsidR="00B52EC7" w:rsidRDefault="00B52EC7" w:rsidP="00C40C0F">
            <w:pPr>
              <w:pStyle w:val="Heading1"/>
              <w:spacing w:before="0" w:beforeAutospacing="0" w:after="0" w:afterAutospacing="0"/>
              <w:outlineLvl w:val="0"/>
              <w:rPr>
                <w:color w:val="333333"/>
                <w:sz w:val="22"/>
                <w:szCs w:val="22"/>
              </w:rPr>
            </w:pPr>
            <w:r w:rsidRPr="00B52EC7">
              <w:rPr>
                <w:color w:val="333333"/>
                <w:sz w:val="22"/>
                <w:szCs w:val="22"/>
              </w:rPr>
              <w:t>YEAR OF PUBLICATIONS</w:t>
            </w:r>
          </w:p>
          <w:p w14:paraId="02EA976A" w14:textId="77777777" w:rsidR="00B52EC7" w:rsidRDefault="00B52EC7" w:rsidP="00C40C0F">
            <w:pPr>
              <w:pStyle w:val="Heading1"/>
              <w:spacing w:before="0" w:beforeAutospacing="0" w:after="0" w:afterAutospacing="0"/>
              <w:outlineLvl w:val="0"/>
              <w:rPr>
                <w:color w:val="333333"/>
                <w:sz w:val="22"/>
                <w:szCs w:val="22"/>
              </w:rPr>
            </w:pPr>
          </w:p>
          <w:p w14:paraId="04C6F228" w14:textId="77237A4C" w:rsidR="00B52EC7" w:rsidRPr="00B52EC7" w:rsidRDefault="00B52EC7" w:rsidP="00C40C0F">
            <w:pPr>
              <w:pStyle w:val="Heading1"/>
              <w:spacing w:before="0" w:beforeAutospacing="0" w:after="0" w:afterAutospacing="0"/>
              <w:outlineLvl w:val="0"/>
              <w:rPr>
                <w:b w:val="0"/>
                <w:bCs w:val="0"/>
                <w:color w:val="333333"/>
                <w:sz w:val="22"/>
                <w:szCs w:val="22"/>
              </w:rPr>
            </w:pPr>
            <w:r w:rsidRPr="00B52EC7">
              <w:rPr>
                <w:b w:val="0"/>
                <w:bCs w:val="0"/>
                <w:color w:val="333333"/>
                <w:sz w:val="22"/>
                <w:szCs w:val="22"/>
                <w:shd w:val="clear" w:color="auto" w:fill="FFFFFF"/>
              </w:rPr>
              <w:t>17 February 2022</w:t>
            </w:r>
          </w:p>
        </w:tc>
      </w:tr>
    </w:tbl>
    <w:p w14:paraId="63723DC9" w14:textId="740AC9E3" w:rsidR="00B52EC7" w:rsidRDefault="00B52EC7" w:rsidP="00C40C0F">
      <w:pPr>
        <w:pStyle w:val="Heading1"/>
        <w:shd w:val="clear" w:color="auto" w:fill="FFFFFF"/>
        <w:spacing w:before="0" w:beforeAutospacing="0" w:after="0" w:afterAutospacing="0"/>
        <w:rPr>
          <w:color w:val="333333"/>
          <w:sz w:val="28"/>
          <w:szCs w:val="28"/>
        </w:rPr>
      </w:pPr>
    </w:p>
    <w:p w14:paraId="5CF00971" w14:textId="2DAA4465" w:rsidR="00B52EC7" w:rsidRDefault="00B52EC7" w:rsidP="00C40C0F">
      <w:pPr>
        <w:pStyle w:val="Heading1"/>
        <w:shd w:val="clear" w:color="auto" w:fill="FFFFFF"/>
        <w:spacing w:before="0" w:beforeAutospacing="0" w:after="0" w:afterAutospacing="0"/>
        <w:rPr>
          <w:color w:val="333333"/>
          <w:sz w:val="22"/>
          <w:szCs w:val="22"/>
        </w:rPr>
      </w:pPr>
      <w:r w:rsidRPr="00B52EC7">
        <w:rPr>
          <w:color w:val="333333"/>
          <w:sz w:val="22"/>
          <w:szCs w:val="22"/>
        </w:rPr>
        <w:t>ABSTRACT</w:t>
      </w:r>
    </w:p>
    <w:p w14:paraId="780EA5D0" w14:textId="64FC1592" w:rsidR="00B52EC7" w:rsidRDefault="00B52EC7" w:rsidP="00C40C0F">
      <w:pPr>
        <w:pStyle w:val="Heading1"/>
        <w:shd w:val="clear" w:color="auto" w:fill="FFFFFF"/>
        <w:spacing w:before="0" w:beforeAutospacing="0" w:after="0" w:afterAutospacing="0"/>
        <w:rPr>
          <w:color w:val="333333"/>
          <w:sz w:val="22"/>
          <w:szCs w:val="22"/>
        </w:rPr>
      </w:pPr>
    </w:p>
    <w:p w14:paraId="35D4695E" w14:textId="0D690607" w:rsidR="00B52EC7" w:rsidRDefault="00B52EC7" w:rsidP="00845683">
      <w:pPr>
        <w:pStyle w:val="Heading1"/>
        <w:shd w:val="clear" w:color="auto" w:fill="FFFFFF"/>
        <w:spacing w:before="0" w:beforeAutospacing="0" w:after="0" w:afterAutospacing="0"/>
        <w:jc w:val="both"/>
        <w:rPr>
          <w:b w:val="0"/>
          <w:bCs w:val="0"/>
          <w:color w:val="333333"/>
          <w:sz w:val="22"/>
          <w:szCs w:val="22"/>
          <w:shd w:val="clear" w:color="auto" w:fill="FFFFFF"/>
        </w:rPr>
      </w:pPr>
      <w:r w:rsidRPr="00B52EC7">
        <w:rPr>
          <w:b w:val="0"/>
          <w:bCs w:val="0"/>
          <w:color w:val="333333"/>
          <w:sz w:val="22"/>
          <w:szCs w:val="22"/>
        </w:rPr>
        <w:t xml:space="preserve">                    </w:t>
      </w:r>
      <w:r w:rsidRPr="00B52EC7">
        <w:rPr>
          <w:b w:val="0"/>
          <w:bCs w:val="0"/>
          <w:color w:val="333333"/>
          <w:sz w:val="22"/>
          <w:szCs w:val="22"/>
          <w:shd w:val="clear" w:color="auto" w:fill="FFFFFF"/>
        </w:rPr>
        <w:t>Phishing has become an increasing concern and captured the attention of end-users as well as security experts. Existing phishing detection techniques still suffer from the deficiency in performance accuracy and inability to detect unknown attacks despite decades of development and improvement. Motivated to solve these problems, many researchers in the cybersecurity domain have shifted their attention to phishing detection that capitalizes on machine learning techniques. Deep learning has emerged as a branch of machine learning that becomes a promising solution for phishing detection in recent years. As a result, this study proposes a taxonomy of deep learning algorithm for phishing detection by examining 81 selected papers using a systematic literature review approach.</w:t>
      </w:r>
    </w:p>
    <w:p w14:paraId="111901CE" w14:textId="0766E55A" w:rsidR="00B52EC7" w:rsidRDefault="00B52EC7" w:rsidP="00845683">
      <w:pPr>
        <w:pStyle w:val="Heading1"/>
        <w:shd w:val="clear" w:color="auto" w:fill="FFFFFF"/>
        <w:spacing w:before="0" w:beforeAutospacing="0" w:after="0" w:afterAutospacing="0"/>
        <w:jc w:val="both"/>
        <w:rPr>
          <w:b w:val="0"/>
          <w:bCs w:val="0"/>
          <w:color w:val="333333"/>
          <w:sz w:val="22"/>
          <w:szCs w:val="22"/>
        </w:rPr>
      </w:pPr>
    </w:p>
    <w:p w14:paraId="117952F0" w14:textId="7CE968C5" w:rsidR="00B52EC7" w:rsidRDefault="00B52EC7" w:rsidP="00B52EC7">
      <w:pPr>
        <w:pStyle w:val="Heading1"/>
        <w:shd w:val="clear" w:color="auto" w:fill="FFFFFF"/>
        <w:spacing w:before="0" w:beforeAutospacing="0" w:after="0" w:afterAutospacing="0"/>
        <w:jc w:val="both"/>
        <w:rPr>
          <w:color w:val="333333"/>
          <w:sz w:val="22"/>
          <w:szCs w:val="22"/>
        </w:rPr>
      </w:pPr>
      <w:r w:rsidRPr="00B52EC7">
        <w:rPr>
          <w:color w:val="333333"/>
          <w:sz w:val="22"/>
          <w:szCs w:val="22"/>
        </w:rPr>
        <w:t>TECHNIQUES USED</w:t>
      </w:r>
    </w:p>
    <w:p w14:paraId="2165509E" w14:textId="46D28B66" w:rsidR="00B52EC7" w:rsidRDefault="00B52EC7" w:rsidP="00B52EC7">
      <w:pPr>
        <w:pStyle w:val="Heading1"/>
        <w:shd w:val="clear" w:color="auto" w:fill="FFFFFF"/>
        <w:spacing w:before="0" w:beforeAutospacing="0" w:after="0" w:afterAutospacing="0"/>
        <w:jc w:val="both"/>
        <w:rPr>
          <w:color w:val="333333"/>
          <w:sz w:val="22"/>
          <w:szCs w:val="22"/>
        </w:rPr>
      </w:pPr>
    </w:p>
    <w:p w14:paraId="163AA545" w14:textId="5D402B57" w:rsidR="00B52EC7" w:rsidRDefault="00B52EC7" w:rsidP="00B52EC7">
      <w:pPr>
        <w:pStyle w:val="Heading1"/>
        <w:numPr>
          <w:ilvl w:val="0"/>
          <w:numId w:val="29"/>
        </w:numPr>
        <w:shd w:val="clear" w:color="auto" w:fill="FFFFFF"/>
        <w:spacing w:before="0" w:beforeAutospacing="0" w:after="0" w:afterAutospacing="0"/>
        <w:jc w:val="both"/>
        <w:rPr>
          <w:b w:val="0"/>
          <w:bCs w:val="0"/>
          <w:color w:val="333333"/>
          <w:sz w:val="22"/>
          <w:szCs w:val="22"/>
        </w:rPr>
      </w:pPr>
      <w:r w:rsidRPr="00B52EC7">
        <w:rPr>
          <w:b w:val="0"/>
          <w:bCs w:val="0"/>
          <w:color w:val="333333"/>
          <w:sz w:val="22"/>
          <w:szCs w:val="22"/>
        </w:rPr>
        <w:t>Deep Learning</w:t>
      </w:r>
    </w:p>
    <w:p w14:paraId="01CB8A8A" w14:textId="1F8217B6" w:rsidR="00B52EC7" w:rsidRDefault="00B52EC7" w:rsidP="00B52EC7">
      <w:pPr>
        <w:pStyle w:val="Heading1"/>
        <w:numPr>
          <w:ilvl w:val="0"/>
          <w:numId w:val="29"/>
        </w:numPr>
        <w:shd w:val="clear" w:color="auto" w:fill="FFFFFF"/>
        <w:spacing w:before="0" w:beforeAutospacing="0" w:after="0" w:afterAutospacing="0"/>
        <w:jc w:val="both"/>
        <w:rPr>
          <w:b w:val="0"/>
          <w:bCs w:val="0"/>
          <w:color w:val="333333"/>
          <w:sz w:val="22"/>
          <w:szCs w:val="22"/>
        </w:rPr>
      </w:pPr>
      <w:r>
        <w:rPr>
          <w:b w:val="0"/>
          <w:bCs w:val="0"/>
          <w:color w:val="333333"/>
          <w:sz w:val="22"/>
          <w:szCs w:val="22"/>
        </w:rPr>
        <w:t>Machine Learning</w:t>
      </w:r>
    </w:p>
    <w:p w14:paraId="5CD4642D" w14:textId="62A3C879" w:rsidR="00B52EC7" w:rsidRDefault="00B25964" w:rsidP="00B52EC7">
      <w:pPr>
        <w:pStyle w:val="Heading1"/>
        <w:numPr>
          <w:ilvl w:val="0"/>
          <w:numId w:val="29"/>
        </w:numPr>
        <w:shd w:val="clear" w:color="auto" w:fill="FFFFFF"/>
        <w:spacing w:before="0" w:beforeAutospacing="0" w:after="0" w:afterAutospacing="0"/>
        <w:jc w:val="both"/>
        <w:rPr>
          <w:b w:val="0"/>
          <w:bCs w:val="0"/>
          <w:color w:val="333333"/>
          <w:sz w:val="22"/>
          <w:szCs w:val="22"/>
        </w:rPr>
      </w:pPr>
      <w:r>
        <w:rPr>
          <w:b w:val="0"/>
          <w:bCs w:val="0"/>
          <w:color w:val="333333"/>
          <w:sz w:val="22"/>
          <w:szCs w:val="22"/>
        </w:rPr>
        <w:t>Intrusion and Malware detection</w:t>
      </w:r>
    </w:p>
    <w:p w14:paraId="404EC1FE" w14:textId="287506AA" w:rsidR="008F56E7" w:rsidRDefault="008F56E7" w:rsidP="008F56E7">
      <w:pPr>
        <w:pStyle w:val="Heading1"/>
        <w:shd w:val="clear" w:color="auto" w:fill="FFFFFF"/>
        <w:spacing w:before="0" w:beforeAutospacing="0" w:after="0" w:afterAutospacing="0"/>
        <w:jc w:val="both"/>
        <w:rPr>
          <w:b w:val="0"/>
          <w:bCs w:val="0"/>
          <w:color w:val="333333"/>
          <w:sz w:val="22"/>
          <w:szCs w:val="22"/>
        </w:rPr>
      </w:pPr>
    </w:p>
    <w:p w14:paraId="2C8D75FC" w14:textId="209CC927" w:rsidR="008F56E7" w:rsidRDefault="008F56E7" w:rsidP="008F56E7">
      <w:pPr>
        <w:pStyle w:val="Heading1"/>
        <w:shd w:val="clear" w:color="auto" w:fill="FFFFFF"/>
        <w:spacing w:before="0" w:beforeAutospacing="0" w:after="0" w:afterAutospacing="0"/>
        <w:jc w:val="both"/>
        <w:rPr>
          <w:color w:val="333333"/>
          <w:sz w:val="22"/>
          <w:szCs w:val="22"/>
        </w:rPr>
      </w:pPr>
      <w:r w:rsidRPr="008F56E7">
        <w:rPr>
          <w:color w:val="333333"/>
          <w:sz w:val="22"/>
          <w:szCs w:val="22"/>
        </w:rPr>
        <w:t>PROS</w:t>
      </w:r>
    </w:p>
    <w:p w14:paraId="39DDA83F" w14:textId="078C52E1" w:rsidR="008F56E7" w:rsidRDefault="008F56E7" w:rsidP="008F56E7">
      <w:pPr>
        <w:pStyle w:val="Heading1"/>
        <w:shd w:val="clear" w:color="auto" w:fill="FFFFFF"/>
        <w:spacing w:before="0" w:beforeAutospacing="0" w:after="0" w:afterAutospacing="0"/>
        <w:jc w:val="both"/>
        <w:rPr>
          <w:color w:val="333333"/>
          <w:sz w:val="22"/>
          <w:szCs w:val="22"/>
        </w:rPr>
      </w:pPr>
    </w:p>
    <w:p w14:paraId="2D543AFC" w14:textId="17DD47A4" w:rsidR="008F56E7" w:rsidRPr="008F56E7" w:rsidRDefault="008F56E7" w:rsidP="00845683">
      <w:pPr>
        <w:pStyle w:val="Heading1"/>
        <w:numPr>
          <w:ilvl w:val="0"/>
          <w:numId w:val="31"/>
        </w:numPr>
        <w:shd w:val="clear" w:color="auto" w:fill="FFFFFF"/>
        <w:spacing w:before="0" w:beforeAutospacing="0" w:after="0" w:afterAutospacing="0"/>
        <w:jc w:val="both"/>
        <w:rPr>
          <w:color w:val="333333"/>
          <w:sz w:val="22"/>
          <w:szCs w:val="22"/>
        </w:rPr>
      </w:pPr>
      <w:r w:rsidRPr="008F56E7">
        <w:rPr>
          <w:b w:val="0"/>
          <w:bCs w:val="0"/>
          <w:color w:val="333333"/>
          <w:sz w:val="22"/>
          <w:szCs w:val="22"/>
          <w:shd w:val="clear" w:color="auto" w:fill="FFFFFF"/>
        </w:rPr>
        <w:t>Recent research by MIT suggested that the DL model’s computational requirements have been growing significantly, which exceeds the ability that specialized hardware can handle</w:t>
      </w:r>
      <w:r>
        <w:rPr>
          <w:rFonts w:ascii="Georgia" w:hAnsi="Georgia"/>
          <w:color w:val="333333"/>
          <w:sz w:val="27"/>
          <w:szCs w:val="27"/>
          <w:shd w:val="clear" w:color="auto" w:fill="FFFFFF"/>
        </w:rPr>
        <w:t>.</w:t>
      </w:r>
    </w:p>
    <w:p w14:paraId="1F121EB8" w14:textId="7CE6C733" w:rsidR="008F56E7" w:rsidRPr="008F56E7" w:rsidRDefault="008F56E7" w:rsidP="00845683">
      <w:pPr>
        <w:pStyle w:val="Heading1"/>
        <w:numPr>
          <w:ilvl w:val="0"/>
          <w:numId w:val="31"/>
        </w:numPr>
        <w:shd w:val="clear" w:color="auto" w:fill="FFFFFF"/>
        <w:spacing w:before="0" w:beforeAutospacing="0" w:after="0" w:afterAutospacing="0"/>
        <w:jc w:val="both"/>
        <w:rPr>
          <w:color w:val="333333"/>
          <w:sz w:val="22"/>
          <w:szCs w:val="22"/>
        </w:rPr>
      </w:pPr>
      <w:r w:rsidRPr="008F56E7">
        <w:rPr>
          <w:b w:val="0"/>
          <w:bCs w:val="0"/>
          <w:color w:val="333333"/>
          <w:sz w:val="22"/>
          <w:szCs w:val="22"/>
          <w:shd w:val="clear" w:color="auto" w:fill="FFFFFF"/>
        </w:rPr>
        <w:t>There is no standard guideline for an optimal set of parameters that can produce the best performance accuracy</w:t>
      </w:r>
      <w:r>
        <w:rPr>
          <w:rFonts w:ascii="Georgia" w:hAnsi="Georgia"/>
          <w:color w:val="333333"/>
          <w:sz w:val="27"/>
          <w:szCs w:val="27"/>
          <w:shd w:val="clear" w:color="auto" w:fill="FFFFFF"/>
        </w:rPr>
        <w:t>.</w:t>
      </w:r>
    </w:p>
    <w:p w14:paraId="643A7D66" w14:textId="32E995B6" w:rsidR="00B25964" w:rsidRDefault="00B25964" w:rsidP="00845683">
      <w:pPr>
        <w:pStyle w:val="Heading1"/>
        <w:shd w:val="clear" w:color="auto" w:fill="FFFFFF"/>
        <w:spacing w:before="0" w:beforeAutospacing="0" w:after="0" w:afterAutospacing="0"/>
        <w:jc w:val="both"/>
        <w:rPr>
          <w:b w:val="0"/>
          <w:bCs w:val="0"/>
          <w:color w:val="333333"/>
          <w:sz w:val="22"/>
          <w:szCs w:val="22"/>
        </w:rPr>
      </w:pPr>
    </w:p>
    <w:p w14:paraId="462130EC" w14:textId="731E4CD9" w:rsidR="00B25964" w:rsidRDefault="00B25964" w:rsidP="00B25964">
      <w:pPr>
        <w:pStyle w:val="Heading1"/>
        <w:shd w:val="clear" w:color="auto" w:fill="FFFFFF"/>
        <w:spacing w:before="0" w:beforeAutospacing="0" w:after="0" w:afterAutospacing="0"/>
        <w:jc w:val="both"/>
        <w:rPr>
          <w:color w:val="333333"/>
          <w:sz w:val="22"/>
          <w:szCs w:val="22"/>
        </w:rPr>
      </w:pPr>
      <w:r>
        <w:rPr>
          <w:color w:val="333333"/>
          <w:sz w:val="22"/>
          <w:szCs w:val="22"/>
        </w:rPr>
        <w:t>CON</w:t>
      </w:r>
      <w:r w:rsidRPr="00B25964">
        <w:rPr>
          <w:color w:val="333333"/>
          <w:sz w:val="22"/>
          <w:szCs w:val="22"/>
        </w:rPr>
        <w:t>S</w:t>
      </w:r>
    </w:p>
    <w:p w14:paraId="5276AA1B" w14:textId="6C7703BC" w:rsidR="00B25964" w:rsidRDefault="00B25964" w:rsidP="00B25964">
      <w:pPr>
        <w:pStyle w:val="Heading1"/>
        <w:shd w:val="clear" w:color="auto" w:fill="FFFFFF"/>
        <w:spacing w:before="0" w:beforeAutospacing="0" w:after="0" w:afterAutospacing="0"/>
        <w:jc w:val="both"/>
        <w:rPr>
          <w:color w:val="333333"/>
          <w:sz w:val="22"/>
          <w:szCs w:val="22"/>
        </w:rPr>
      </w:pPr>
    </w:p>
    <w:p w14:paraId="2CD73A82" w14:textId="7818AD2A" w:rsidR="00B25964" w:rsidRPr="008F56E7" w:rsidRDefault="00B25964" w:rsidP="00845683">
      <w:pPr>
        <w:pStyle w:val="Heading1"/>
        <w:numPr>
          <w:ilvl w:val="0"/>
          <w:numId w:val="30"/>
        </w:numPr>
        <w:shd w:val="clear" w:color="auto" w:fill="FFFFFF"/>
        <w:spacing w:before="0" w:beforeAutospacing="0" w:after="0" w:afterAutospacing="0"/>
        <w:jc w:val="both"/>
        <w:rPr>
          <w:b w:val="0"/>
          <w:bCs w:val="0"/>
          <w:color w:val="333333"/>
          <w:sz w:val="22"/>
          <w:szCs w:val="22"/>
        </w:rPr>
      </w:pPr>
      <w:r w:rsidRPr="00B25964">
        <w:rPr>
          <w:b w:val="0"/>
          <w:bCs w:val="0"/>
          <w:color w:val="333333"/>
          <w:sz w:val="22"/>
          <w:szCs w:val="22"/>
          <w:shd w:val="clear" w:color="auto" w:fill="FFFFFF"/>
        </w:rPr>
        <w:t xml:space="preserve">Classical ML techniques still suffer from the lack of efficiency in detecting zero-day phishing </w:t>
      </w:r>
      <w:proofErr w:type="gramStart"/>
      <w:r w:rsidRPr="00B25964">
        <w:rPr>
          <w:b w:val="0"/>
          <w:bCs w:val="0"/>
          <w:color w:val="333333"/>
          <w:sz w:val="22"/>
          <w:szCs w:val="22"/>
          <w:shd w:val="clear" w:color="auto" w:fill="FFFFFF"/>
        </w:rPr>
        <w:t>attacks </w:t>
      </w:r>
      <w:r w:rsidR="008F56E7">
        <w:rPr>
          <w:b w:val="0"/>
          <w:bCs w:val="0"/>
          <w:color w:val="333333"/>
          <w:sz w:val="22"/>
          <w:szCs w:val="22"/>
          <w:shd w:val="clear" w:color="auto" w:fill="FFFFFF"/>
        </w:rPr>
        <w:t>.</w:t>
      </w:r>
      <w:proofErr w:type="gramEnd"/>
    </w:p>
    <w:p w14:paraId="2483DA54" w14:textId="77777777" w:rsidR="008F56E7" w:rsidRPr="008F56E7" w:rsidRDefault="008F56E7" w:rsidP="00845683">
      <w:pPr>
        <w:pStyle w:val="Heading1"/>
        <w:numPr>
          <w:ilvl w:val="0"/>
          <w:numId w:val="30"/>
        </w:numPr>
        <w:shd w:val="clear" w:color="auto" w:fill="FFFFFF"/>
        <w:spacing w:before="0" w:beforeAutospacing="0" w:after="0" w:afterAutospacing="0"/>
        <w:jc w:val="both"/>
        <w:rPr>
          <w:b w:val="0"/>
          <w:bCs w:val="0"/>
          <w:color w:val="333333"/>
          <w:sz w:val="22"/>
          <w:szCs w:val="22"/>
        </w:rPr>
      </w:pPr>
      <w:r w:rsidRPr="008F56E7">
        <w:rPr>
          <w:b w:val="0"/>
          <w:bCs w:val="0"/>
          <w:color w:val="333333"/>
          <w:sz w:val="22"/>
          <w:szCs w:val="22"/>
          <w:shd w:val="clear" w:color="auto" w:fill="FFFFFF"/>
        </w:rPr>
        <w:t xml:space="preserve">Furthermore, complex DL models using GPUs and TPUs in their implementation have certain effects on the environment and energy consumption. </w:t>
      </w:r>
    </w:p>
    <w:p w14:paraId="65B818FE" w14:textId="559732C7" w:rsidR="008F56E7" w:rsidRPr="00B25964" w:rsidRDefault="008F56E7" w:rsidP="00845683">
      <w:pPr>
        <w:pStyle w:val="Heading1"/>
        <w:numPr>
          <w:ilvl w:val="0"/>
          <w:numId w:val="30"/>
        </w:numPr>
        <w:shd w:val="clear" w:color="auto" w:fill="FFFFFF"/>
        <w:spacing w:before="0" w:beforeAutospacing="0" w:after="0" w:afterAutospacing="0"/>
        <w:jc w:val="both"/>
        <w:rPr>
          <w:b w:val="0"/>
          <w:bCs w:val="0"/>
          <w:color w:val="333333"/>
          <w:sz w:val="22"/>
          <w:szCs w:val="22"/>
        </w:rPr>
      </w:pPr>
      <w:r w:rsidRPr="008F56E7">
        <w:rPr>
          <w:b w:val="0"/>
          <w:bCs w:val="0"/>
          <w:color w:val="333333"/>
          <w:sz w:val="22"/>
          <w:szCs w:val="22"/>
          <w:shd w:val="clear" w:color="auto" w:fill="FFFFFF"/>
        </w:rPr>
        <w:t>The amount of carbon dioxide emitted from such models is approximately five times an average car’s lifetime emission</w:t>
      </w:r>
      <w:r>
        <w:rPr>
          <w:rFonts w:ascii="Georgia" w:hAnsi="Georgia"/>
          <w:color w:val="333333"/>
          <w:sz w:val="27"/>
          <w:szCs w:val="27"/>
          <w:shd w:val="clear" w:color="auto" w:fill="FFFFFF"/>
        </w:rPr>
        <w:t>.</w:t>
      </w:r>
    </w:p>
    <w:p w14:paraId="21B26B77" w14:textId="77777777" w:rsidR="00B25964" w:rsidRPr="00B25964" w:rsidRDefault="00B25964" w:rsidP="00B25964">
      <w:pPr>
        <w:pStyle w:val="Heading1"/>
        <w:shd w:val="clear" w:color="auto" w:fill="FFFFFF"/>
        <w:spacing w:before="0" w:beforeAutospacing="0" w:after="0" w:afterAutospacing="0"/>
        <w:jc w:val="both"/>
        <w:rPr>
          <w:color w:val="333333"/>
          <w:sz w:val="22"/>
          <w:szCs w:val="22"/>
        </w:rPr>
      </w:pPr>
    </w:p>
    <w:p w14:paraId="049CBA5F" w14:textId="77777777" w:rsidR="00C40C0F" w:rsidRPr="00B52EC7" w:rsidRDefault="00C40C0F" w:rsidP="00B52EC7">
      <w:pPr>
        <w:pStyle w:val="Heading1"/>
        <w:shd w:val="clear" w:color="auto" w:fill="FFFFFF"/>
        <w:jc w:val="both"/>
        <w:rPr>
          <w:b w:val="0"/>
          <w:bCs w:val="0"/>
          <w:color w:val="1C1D1E"/>
          <w:sz w:val="22"/>
          <w:szCs w:val="22"/>
        </w:rPr>
      </w:pPr>
    </w:p>
    <w:p w14:paraId="09963F24" w14:textId="77777777" w:rsidR="00B0116B" w:rsidRPr="00B52EC7" w:rsidRDefault="00B0116B" w:rsidP="00B52EC7">
      <w:pPr>
        <w:shd w:val="clear" w:color="auto" w:fill="F5F5F5"/>
        <w:spacing w:after="240" w:line="240" w:lineRule="auto"/>
        <w:jc w:val="both"/>
        <w:rPr>
          <w:rFonts w:ascii="Times New Roman" w:eastAsia="Times New Roman" w:hAnsi="Times New Roman" w:cs="Times New Roman"/>
          <w:color w:val="2E2E2E"/>
        </w:rPr>
      </w:pPr>
    </w:p>
    <w:p w14:paraId="7D0DEF1A" w14:textId="77777777" w:rsidR="00563207" w:rsidRPr="008A256F" w:rsidRDefault="00563207">
      <w:pPr>
        <w:rPr>
          <w:rFonts w:ascii="Times New Roman" w:hAnsi="Times New Roman" w:cs="Times New Roman"/>
          <w:lang w:val="en-IN"/>
        </w:rPr>
      </w:pPr>
      <w:bookmarkStart w:id="0" w:name="_GoBack"/>
      <w:bookmarkEnd w:id="0"/>
    </w:p>
    <w:sectPr w:rsidR="00563207" w:rsidRPr="008A2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4F5"/>
    <w:multiLevelType w:val="hybridMultilevel"/>
    <w:tmpl w:val="936AD92A"/>
    <w:lvl w:ilvl="0" w:tplc="04090009">
      <w:start w:val="1"/>
      <w:numFmt w:val="bullet"/>
      <w:lvlText w:val=""/>
      <w:lvlJc w:val="left"/>
      <w:pPr>
        <w:ind w:left="1910" w:hanging="360"/>
      </w:pPr>
      <w:rPr>
        <w:rFonts w:ascii="Wingdings" w:hAnsi="Wingdings"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1" w15:restartNumberingAfterBreak="0">
    <w:nsid w:val="018F77D9"/>
    <w:multiLevelType w:val="hybridMultilevel"/>
    <w:tmpl w:val="333289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17E36"/>
    <w:multiLevelType w:val="hybridMultilevel"/>
    <w:tmpl w:val="8626EE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25623"/>
    <w:multiLevelType w:val="hybridMultilevel"/>
    <w:tmpl w:val="A02AFD2A"/>
    <w:lvl w:ilvl="0" w:tplc="04090009">
      <w:start w:val="1"/>
      <w:numFmt w:val="bullet"/>
      <w:lvlText w:val=""/>
      <w:lvlJc w:val="left"/>
      <w:pPr>
        <w:ind w:left="1469" w:hanging="360"/>
      </w:pPr>
      <w:rPr>
        <w:rFonts w:ascii="Wingdings" w:hAnsi="Wingdings"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4" w15:restartNumberingAfterBreak="0">
    <w:nsid w:val="06522881"/>
    <w:multiLevelType w:val="hybridMultilevel"/>
    <w:tmpl w:val="090C68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DE2253"/>
    <w:multiLevelType w:val="hybridMultilevel"/>
    <w:tmpl w:val="2474BC1C"/>
    <w:lvl w:ilvl="0" w:tplc="04090009">
      <w:start w:val="1"/>
      <w:numFmt w:val="bullet"/>
      <w:lvlText w:val=""/>
      <w:lvlJc w:val="left"/>
      <w:pPr>
        <w:ind w:left="1822" w:hanging="360"/>
      </w:pPr>
      <w:rPr>
        <w:rFonts w:ascii="Wingdings" w:hAnsi="Wingdings" w:hint="default"/>
      </w:rPr>
    </w:lvl>
    <w:lvl w:ilvl="1" w:tplc="04090003" w:tentative="1">
      <w:start w:val="1"/>
      <w:numFmt w:val="bullet"/>
      <w:lvlText w:val="o"/>
      <w:lvlJc w:val="left"/>
      <w:pPr>
        <w:ind w:left="2542" w:hanging="360"/>
      </w:pPr>
      <w:rPr>
        <w:rFonts w:ascii="Courier New" w:hAnsi="Courier New" w:cs="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cs="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cs="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6" w15:restartNumberingAfterBreak="0">
    <w:nsid w:val="0B417011"/>
    <w:multiLevelType w:val="hybridMultilevel"/>
    <w:tmpl w:val="1D0E0E6E"/>
    <w:lvl w:ilvl="0" w:tplc="0409000B">
      <w:start w:val="1"/>
      <w:numFmt w:val="bullet"/>
      <w:lvlText w:val=""/>
      <w:lvlJc w:val="left"/>
      <w:pPr>
        <w:ind w:left="1121" w:hanging="360"/>
      </w:pPr>
      <w:rPr>
        <w:rFonts w:ascii="Wingdings" w:hAnsi="Wingdings"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7" w15:restartNumberingAfterBreak="0">
    <w:nsid w:val="1C157CF1"/>
    <w:multiLevelType w:val="hybridMultilevel"/>
    <w:tmpl w:val="0218B4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503D7"/>
    <w:multiLevelType w:val="hybridMultilevel"/>
    <w:tmpl w:val="0A10613C"/>
    <w:lvl w:ilvl="0" w:tplc="04090009">
      <w:start w:val="1"/>
      <w:numFmt w:val="bullet"/>
      <w:lvlText w:val=""/>
      <w:lvlJc w:val="left"/>
      <w:pPr>
        <w:ind w:left="1319" w:hanging="360"/>
      </w:pPr>
      <w:rPr>
        <w:rFonts w:ascii="Wingdings" w:hAnsi="Wingdings"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9" w15:restartNumberingAfterBreak="0">
    <w:nsid w:val="2B7311F2"/>
    <w:multiLevelType w:val="hybridMultilevel"/>
    <w:tmpl w:val="2BB88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C7CBF"/>
    <w:multiLevelType w:val="hybridMultilevel"/>
    <w:tmpl w:val="EE943AC2"/>
    <w:lvl w:ilvl="0" w:tplc="04090009">
      <w:start w:val="1"/>
      <w:numFmt w:val="bullet"/>
      <w:lvlText w:val=""/>
      <w:lvlJc w:val="left"/>
      <w:pPr>
        <w:ind w:left="1985" w:hanging="360"/>
      </w:pPr>
      <w:rPr>
        <w:rFonts w:ascii="Wingdings" w:hAnsi="Wingdings" w:hint="default"/>
      </w:rPr>
    </w:lvl>
    <w:lvl w:ilvl="1" w:tplc="04090003" w:tentative="1">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11" w15:restartNumberingAfterBreak="0">
    <w:nsid w:val="3D3B414A"/>
    <w:multiLevelType w:val="hybridMultilevel"/>
    <w:tmpl w:val="2B50EB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95171"/>
    <w:multiLevelType w:val="hybridMultilevel"/>
    <w:tmpl w:val="865AC5F2"/>
    <w:lvl w:ilvl="0" w:tplc="04090009">
      <w:start w:val="1"/>
      <w:numFmt w:val="bullet"/>
      <w:lvlText w:val=""/>
      <w:lvlJc w:val="left"/>
      <w:pPr>
        <w:ind w:left="1171" w:hanging="360"/>
      </w:pPr>
      <w:rPr>
        <w:rFonts w:ascii="Wingdings" w:hAnsi="Wingdings"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3" w15:restartNumberingAfterBreak="0">
    <w:nsid w:val="3D731F34"/>
    <w:multiLevelType w:val="hybridMultilevel"/>
    <w:tmpl w:val="8A30E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33746"/>
    <w:multiLevelType w:val="hybridMultilevel"/>
    <w:tmpl w:val="8F80C8B2"/>
    <w:lvl w:ilvl="0" w:tplc="04090009">
      <w:start w:val="1"/>
      <w:numFmt w:val="bullet"/>
      <w:lvlText w:val=""/>
      <w:lvlJc w:val="left"/>
      <w:pPr>
        <w:ind w:left="1371" w:hanging="360"/>
      </w:pPr>
      <w:rPr>
        <w:rFonts w:ascii="Wingdings" w:hAnsi="Wingdings"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15" w15:restartNumberingAfterBreak="0">
    <w:nsid w:val="452B4275"/>
    <w:multiLevelType w:val="hybridMultilevel"/>
    <w:tmpl w:val="A366EB62"/>
    <w:lvl w:ilvl="0" w:tplc="0409000B">
      <w:start w:val="1"/>
      <w:numFmt w:val="bullet"/>
      <w:lvlText w:val=""/>
      <w:lvlJc w:val="left"/>
      <w:pPr>
        <w:ind w:left="1469" w:hanging="360"/>
      </w:pPr>
      <w:rPr>
        <w:rFonts w:ascii="Wingdings" w:hAnsi="Wingdings"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6" w15:restartNumberingAfterBreak="0">
    <w:nsid w:val="4674121B"/>
    <w:multiLevelType w:val="hybridMultilevel"/>
    <w:tmpl w:val="8DD6E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B2121"/>
    <w:multiLevelType w:val="hybridMultilevel"/>
    <w:tmpl w:val="55144AAE"/>
    <w:lvl w:ilvl="0" w:tplc="04090009">
      <w:start w:val="1"/>
      <w:numFmt w:val="bullet"/>
      <w:lvlText w:val=""/>
      <w:lvlJc w:val="left"/>
      <w:pPr>
        <w:ind w:left="1521" w:hanging="360"/>
      </w:pPr>
      <w:rPr>
        <w:rFonts w:ascii="Wingdings" w:hAnsi="Wingdings" w:hint="default"/>
      </w:rPr>
    </w:lvl>
    <w:lvl w:ilvl="1" w:tplc="04090003" w:tentative="1">
      <w:start w:val="1"/>
      <w:numFmt w:val="bullet"/>
      <w:lvlText w:val="o"/>
      <w:lvlJc w:val="left"/>
      <w:pPr>
        <w:ind w:left="2241" w:hanging="360"/>
      </w:pPr>
      <w:rPr>
        <w:rFonts w:ascii="Courier New" w:hAnsi="Courier New" w:cs="Courier New" w:hint="default"/>
      </w:rPr>
    </w:lvl>
    <w:lvl w:ilvl="2" w:tplc="04090005" w:tentative="1">
      <w:start w:val="1"/>
      <w:numFmt w:val="bullet"/>
      <w:lvlText w:val=""/>
      <w:lvlJc w:val="left"/>
      <w:pPr>
        <w:ind w:left="2961" w:hanging="360"/>
      </w:pPr>
      <w:rPr>
        <w:rFonts w:ascii="Wingdings" w:hAnsi="Wingdings" w:hint="default"/>
      </w:rPr>
    </w:lvl>
    <w:lvl w:ilvl="3" w:tplc="04090001" w:tentative="1">
      <w:start w:val="1"/>
      <w:numFmt w:val="bullet"/>
      <w:lvlText w:val=""/>
      <w:lvlJc w:val="left"/>
      <w:pPr>
        <w:ind w:left="3681" w:hanging="360"/>
      </w:pPr>
      <w:rPr>
        <w:rFonts w:ascii="Symbol" w:hAnsi="Symbol" w:hint="default"/>
      </w:rPr>
    </w:lvl>
    <w:lvl w:ilvl="4" w:tplc="04090003" w:tentative="1">
      <w:start w:val="1"/>
      <w:numFmt w:val="bullet"/>
      <w:lvlText w:val="o"/>
      <w:lvlJc w:val="left"/>
      <w:pPr>
        <w:ind w:left="4401" w:hanging="360"/>
      </w:pPr>
      <w:rPr>
        <w:rFonts w:ascii="Courier New" w:hAnsi="Courier New" w:cs="Courier New" w:hint="default"/>
      </w:rPr>
    </w:lvl>
    <w:lvl w:ilvl="5" w:tplc="04090005" w:tentative="1">
      <w:start w:val="1"/>
      <w:numFmt w:val="bullet"/>
      <w:lvlText w:val=""/>
      <w:lvlJc w:val="left"/>
      <w:pPr>
        <w:ind w:left="5121" w:hanging="360"/>
      </w:pPr>
      <w:rPr>
        <w:rFonts w:ascii="Wingdings" w:hAnsi="Wingdings" w:hint="default"/>
      </w:rPr>
    </w:lvl>
    <w:lvl w:ilvl="6" w:tplc="04090001" w:tentative="1">
      <w:start w:val="1"/>
      <w:numFmt w:val="bullet"/>
      <w:lvlText w:val=""/>
      <w:lvlJc w:val="left"/>
      <w:pPr>
        <w:ind w:left="5841" w:hanging="360"/>
      </w:pPr>
      <w:rPr>
        <w:rFonts w:ascii="Symbol" w:hAnsi="Symbol" w:hint="default"/>
      </w:rPr>
    </w:lvl>
    <w:lvl w:ilvl="7" w:tplc="04090003" w:tentative="1">
      <w:start w:val="1"/>
      <w:numFmt w:val="bullet"/>
      <w:lvlText w:val="o"/>
      <w:lvlJc w:val="left"/>
      <w:pPr>
        <w:ind w:left="6561" w:hanging="360"/>
      </w:pPr>
      <w:rPr>
        <w:rFonts w:ascii="Courier New" w:hAnsi="Courier New" w:cs="Courier New" w:hint="default"/>
      </w:rPr>
    </w:lvl>
    <w:lvl w:ilvl="8" w:tplc="04090005" w:tentative="1">
      <w:start w:val="1"/>
      <w:numFmt w:val="bullet"/>
      <w:lvlText w:val=""/>
      <w:lvlJc w:val="left"/>
      <w:pPr>
        <w:ind w:left="7281" w:hanging="360"/>
      </w:pPr>
      <w:rPr>
        <w:rFonts w:ascii="Wingdings" w:hAnsi="Wingdings" w:hint="default"/>
      </w:rPr>
    </w:lvl>
  </w:abstractNum>
  <w:abstractNum w:abstractNumId="18" w15:restartNumberingAfterBreak="0">
    <w:nsid w:val="49A86CB3"/>
    <w:multiLevelType w:val="hybridMultilevel"/>
    <w:tmpl w:val="C5B2F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31460"/>
    <w:multiLevelType w:val="hybridMultilevel"/>
    <w:tmpl w:val="9500A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13860"/>
    <w:multiLevelType w:val="hybridMultilevel"/>
    <w:tmpl w:val="07F0C156"/>
    <w:lvl w:ilvl="0" w:tplc="0409000B">
      <w:start w:val="1"/>
      <w:numFmt w:val="bullet"/>
      <w:lvlText w:val=""/>
      <w:lvlJc w:val="left"/>
      <w:pPr>
        <w:ind w:left="1609" w:hanging="360"/>
      </w:pPr>
      <w:rPr>
        <w:rFonts w:ascii="Wingdings" w:hAnsi="Wingdings" w:hint="default"/>
      </w:rPr>
    </w:lvl>
    <w:lvl w:ilvl="1" w:tplc="04090003" w:tentative="1">
      <w:start w:val="1"/>
      <w:numFmt w:val="bullet"/>
      <w:lvlText w:val="o"/>
      <w:lvlJc w:val="left"/>
      <w:pPr>
        <w:ind w:left="2329" w:hanging="360"/>
      </w:pPr>
      <w:rPr>
        <w:rFonts w:ascii="Courier New" w:hAnsi="Courier New" w:cs="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cs="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cs="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21" w15:restartNumberingAfterBreak="0">
    <w:nsid w:val="680E2147"/>
    <w:multiLevelType w:val="hybridMultilevel"/>
    <w:tmpl w:val="D14CC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445548"/>
    <w:multiLevelType w:val="hybridMultilevel"/>
    <w:tmpl w:val="FA82DE98"/>
    <w:lvl w:ilvl="0" w:tplc="04090009">
      <w:start w:val="1"/>
      <w:numFmt w:val="bullet"/>
      <w:lvlText w:val=""/>
      <w:lvlJc w:val="left"/>
      <w:pPr>
        <w:ind w:left="1597" w:hanging="360"/>
      </w:pPr>
      <w:rPr>
        <w:rFonts w:ascii="Wingdings" w:hAnsi="Wingdings"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23" w15:restartNumberingAfterBreak="0">
    <w:nsid w:val="6A4B0F07"/>
    <w:multiLevelType w:val="hybridMultilevel"/>
    <w:tmpl w:val="5F525F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615E3"/>
    <w:multiLevelType w:val="hybridMultilevel"/>
    <w:tmpl w:val="BEB24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A6DA9"/>
    <w:multiLevelType w:val="hybridMultilevel"/>
    <w:tmpl w:val="640EF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D3F5C"/>
    <w:multiLevelType w:val="hybridMultilevel"/>
    <w:tmpl w:val="D7D0C7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34A8C"/>
    <w:multiLevelType w:val="hybridMultilevel"/>
    <w:tmpl w:val="5A306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90011"/>
    <w:multiLevelType w:val="hybridMultilevel"/>
    <w:tmpl w:val="53B25C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356334"/>
    <w:multiLevelType w:val="hybridMultilevel"/>
    <w:tmpl w:val="3D0456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04C1A"/>
    <w:multiLevelType w:val="hybridMultilevel"/>
    <w:tmpl w:val="B1FCB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8"/>
  </w:num>
  <w:num w:numId="4">
    <w:abstractNumId w:val="12"/>
  </w:num>
  <w:num w:numId="5">
    <w:abstractNumId w:val="17"/>
  </w:num>
  <w:num w:numId="6">
    <w:abstractNumId w:val="14"/>
  </w:num>
  <w:num w:numId="7">
    <w:abstractNumId w:val="7"/>
  </w:num>
  <w:num w:numId="8">
    <w:abstractNumId w:val="24"/>
  </w:num>
  <w:num w:numId="9">
    <w:abstractNumId w:val="19"/>
  </w:num>
  <w:num w:numId="10">
    <w:abstractNumId w:val="20"/>
  </w:num>
  <w:num w:numId="11">
    <w:abstractNumId w:val="30"/>
  </w:num>
  <w:num w:numId="12">
    <w:abstractNumId w:val="6"/>
  </w:num>
  <w:num w:numId="13">
    <w:abstractNumId w:val="23"/>
  </w:num>
  <w:num w:numId="14">
    <w:abstractNumId w:val="21"/>
  </w:num>
  <w:num w:numId="15">
    <w:abstractNumId w:val="2"/>
  </w:num>
  <w:num w:numId="16">
    <w:abstractNumId w:val="29"/>
  </w:num>
  <w:num w:numId="17">
    <w:abstractNumId w:val="1"/>
  </w:num>
  <w:num w:numId="18">
    <w:abstractNumId w:val="4"/>
  </w:num>
  <w:num w:numId="19">
    <w:abstractNumId w:val="26"/>
  </w:num>
  <w:num w:numId="20">
    <w:abstractNumId w:val="5"/>
  </w:num>
  <w:num w:numId="21">
    <w:abstractNumId w:val="13"/>
  </w:num>
  <w:num w:numId="22">
    <w:abstractNumId w:val="0"/>
  </w:num>
  <w:num w:numId="23">
    <w:abstractNumId w:val="22"/>
  </w:num>
  <w:num w:numId="24">
    <w:abstractNumId w:val="10"/>
  </w:num>
  <w:num w:numId="25">
    <w:abstractNumId w:val="28"/>
  </w:num>
  <w:num w:numId="26">
    <w:abstractNumId w:val="18"/>
  </w:num>
  <w:num w:numId="27">
    <w:abstractNumId w:val="11"/>
  </w:num>
  <w:num w:numId="28">
    <w:abstractNumId w:val="25"/>
  </w:num>
  <w:num w:numId="29">
    <w:abstractNumId w:val="16"/>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07"/>
    <w:rsid w:val="000119CA"/>
    <w:rsid w:val="00050F2B"/>
    <w:rsid w:val="00151210"/>
    <w:rsid w:val="0018772D"/>
    <w:rsid w:val="001A1B7E"/>
    <w:rsid w:val="001D2A53"/>
    <w:rsid w:val="001F461C"/>
    <w:rsid w:val="001F56B8"/>
    <w:rsid w:val="00263F06"/>
    <w:rsid w:val="002D69D3"/>
    <w:rsid w:val="0038451D"/>
    <w:rsid w:val="003F0AC9"/>
    <w:rsid w:val="00563207"/>
    <w:rsid w:val="005A5C66"/>
    <w:rsid w:val="00616AFE"/>
    <w:rsid w:val="00754591"/>
    <w:rsid w:val="00763EB2"/>
    <w:rsid w:val="00845683"/>
    <w:rsid w:val="008A256F"/>
    <w:rsid w:val="008F56E7"/>
    <w:rsid w:val="00A35601"/>
    <w:rsid w:val="00AD5867"/>
    <w:rsid w:val="00B0116B"/>
    <w:rsid w:val="00B03BB1"/>
    <w:rsid w:val="00B25964"/>
    <w:rsid w:val="00B52EC7"/>
    <w:rsid w:val="00BE4122"/>
    <w:rsid w:val="00C40C0F"/>
    <w:rsid w:val="00C511F3"/>
    <w:rsid w:val="00CD0A84"/>
    <w:rsid w:val="00D03D96"/>
    <w:rsid w:val="00D80601"/>
    <w:rsid w:val="00EE4D68"/>
    <w:rsid w:val="00FB097D"/>
    <w:rsid w:val="00FF32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2385"/>
  <w15:chartTrackingRefBased/>
  <w15:docId w15:val="{06B12BCE-98D1-482C-B5C8-8D296B12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8A25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877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3F06"/>
    <w:pPr>
      <w:ind w:left="720"/>
      <w:contextualSpacing/>
    </w:pPr>
  </w:style>
  <w:style w:type="character" w:customStyle="1" w:styleId="Heading1Char">
    <w:name w:val="Heading 1 Char"/>
    <w:basedOn w:val="DefaultParagraphFont"/>
    <w:link w:val="Heading1"/>
    <w:uiPriority w:val="9"/>
    <w:rsid w:val="008A256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8A256F"/>
  </w:style>
  <w:style w:type="paragraph" w:styleId="NormalWeb">
    <w:name w:val="Normal (Web)"/>
    <w:basedOn w:val="Normal"/>
    <w:uiPriority w:val="99"/>
    <w:semiHidden/>
    <w:unhideWhenUsed/>
    <w:rsid w:val="00C511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1F3"/>
    <w:rPr>
      <w:color w:val="0000FF"/>
      <w:u w:val="single"/>
    </w:rPr>
  </w:style>
  <w:style w:type="character" w:customStyle="1" w:styleId="Heading4Char">
    <w:name w:val="Heading 4 Char"/>
    <w:basedOn w:val="DefaultParagraphFont"/>
    <w:link w:val="Heading4"/>
    <w:uiPriority w:val="9"/>
    <w:semiHidden/>
    <w:rsid w:val="001877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00982">
      <w:bodyDiv w:val="1"/>
      <w:marLeft w:val="0"/>
      <w:marRight w:val="0"/>
      <w:marTop w:val="0"/>
      <w:marBottom w:val="0"/>
      <w:divBdr>
        <w:top w:val="none" w:sz="0" w:space="0" w:color="auto"/>
        <w:left w:val="none" w:sz="0" w:space="0" w:color="auto"/>
        <w:bottom w:val="none" w:sz="0" w:space="0" w:color="auto"/>
        <w:right w:val="none" w:sz="0" w:space="0" w:color="auto"/>
      </w:divBdr>
    </w:div>
    <w:div w:id="1350990960">
      <w:bodyDiv w:val="1"/>
      <w:marLeft w:val="0"/>
      <w:marRight w:val="0"/>
      <w:marTop w:val="0"/>
      <w:marBottom w:val="0"/>
      <w:divBdr>
        <w:top w:val="none" w:sz="0" w:space="0" w:color="auto"/>
        <w:left w:val="none" w:sz="0" w:space="0" w:color="auto"/>
        <w:bottom w:val="none" w:sz="0" w:space="0" w:color="auto"/>
        <w:right w:val="none" w:sz="0" w:space="0" w:color="auto"/>
      </w:divBdr>
    </w:div>
    <w:div w:id="1549025515">
      <w:bodyDiv w:val="1"/>
      <w:marLeft w:val="0"/>
      <w:marRight w:val="0"/>
      <w:marTop w:val="0"/>
      <w:marBottom w:val="0"/>
      <w:divBdr>
        <w:top w:val="none" w:sz="0" w:space="0" w:color="auto"/>
        <w:left w:val="none" w:sz="0" w:space="0" w:color="auto"/>
        <w:bottom w:val="none" w:sz="0" w:space="0" w:color="auto"/>
        <w:right w:val="none" w:sz="0" w:space="0" w:color="auto"/>
      </w:divBdr>
    </w:div>
    <w:div w:id="1579243049">
      <w:bodyDiv w:val="1"/>
      <w:marLeft w:val="0"/>
      <w:marRight w:val="0"/>
      <w:marTop w:val="0"/>
      <w:marBottom w:val="0"/>
      <w:divBdr>
        <w:top w:val="none" w:sz="0" w:space="0" w:color="auto"/>
        <w:left w:val="none" w:sz="0" w:space="0" w:color="auto"/>
        <w:bottom w:val="none" w:sz="0" w:space="0" w:color="auto"/>
        <w:right w:val="none" w:sz="0" w:space="0" w:color="auto"/>
      </w:divBdr>
    </w:div>
    <w:div w:id="1732652480">
      <w:bodyDiv w:val="1"/>
      <w:marLeft w:val="0"/>
      <w:marRight w:val="0"/>
      <w:marTop w:val="0"/>
      <w:marBottom w:val="0"/>
      <w:divBdr>
        <w:top w:val="none" w:sz="0" w:space="0" w:color="auto"/>
        <w:left w:val="none" w:sz="0" w:space="0" w:color="auto"/>
        <w:bottom w:val="none" w:sz="0" w:space="0" w:color="auto"/>
        <w:right w:val="none" w:sz="0" w:space="0" w:color="auto"/>
      </w:divBdr>
    </w:div>
    <w:div w:id="212862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classification" TargetMode="External"/><Relationship Id="rId5" Type="http://schemas.openxmlformats.org/officeDocument/2006/relationships/hyperlink" Target="https://www.sciencedirect.com/topics/computer-science/phishing-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STR</dc:creator>
  <cp:keywords/>
  <dc:description/>
  <cp:lastModifiedBy>Ruban STR</cp:lastModifiedBy>
  <cp:revision>2</cp:revision>
  <dcterms:created xsi:type="dcterms:W3CDTF">2022-09-19T10:23:00Z</dcterms:created>
  <dcterms:modified xsi:type="dcterms:W3CDTF">2022-09-19T10:23:00Z</dcterms:modified>
</cp:coreProperties>
</file>