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E6E5C6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E7C3A">
              <w:rPr>
                <w:rFonts w:cstheme="minorHAnsi"/>
              </w:rPr>
              <w:t>32660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D26A54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E7C3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E7C3A">
              <w:rPr>
                <w:rFonts w:cstheme="minorHAnsi"/>
              </w:rPr>
              <w:t>skill and job recommender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7568515" w14:textId="74619DA9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19AC78EB" w14:textId="5FEA4A63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3A34AAAE" w14:textId="7C5D4F80" w:rsidR="00CE7C3A" w:rsidRDefault="00CE7C3A" w:rsidP="000923A6">
      <w:pPr>
        <w:tabs>
          <w:tab w:val="left" w:pos="5529"/>
        </w:tabs>
        <w:rPr>
          <w:rFonts w:cstheme="minorHAnsi"/>
          <w:b/>
          <w:bCs/>
        </w:rPr>
      </w:pPr>
      <w:r w:rsidRPr="00CE7C3A">
        <w:rPr>
          <w:rFonts w:cstheme="minorHAnsi"/>
          <w:b/>
          <w:bCs/>
        </w:rPr>
        <w:drawing>
          <wp:inline distT="0" distB="0" distL="0" distR="0" wp14:anchorId="22BFD1E5" wp14:editId="2CB97BCB">
            <wp:extent cx="5731510" cy="246761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4525881B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</w:t>
      </w:r>
      <w:r w:rsidR="00CE7C3A">
        <w:rPr>
          <w:rStyle w:val="Emphasis"/>
          <w:rFonts w:ascii="Helvetica" w:hAnsi="Helvetica" w:cs="Helvetica"/>
          <w:color w:val="333333"/>
          <w:sz w:val="21"/>
          <w:szCs w:val="21"/>
        </w:rPr>
        <w:t>of skill job recommender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E7C3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Sahana Parveen M</cp:lastModifiedBy>
  <cp:revision>3</cp:revision>
  <dcterms:created xsi:type="dcterms:W3CDTF">2022-10-03T08:27:00Z</dcterms:created>
  <dcterms:modified xsi:type="dcterms:W3CDTF">2022-10-04T07:43:00Z</dcterms:modified>
</cp:coreProperties>
</file>