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BF75FF" w:rsidRDefault="005B2106" w:rsidP="005B2106">
      <w:pPr>
        <w:spacing w:after="0"/>
        <w:jc w:val="center"/>
        <w:rPr>
          <w:b/>
          <w:bCs/>
          <w:color w:val="7030A0"/>
          <w:sz w:val="28"/>
          <w:szCs w:val="28"/>
        </w:rPr>
      </w:pPr>
      <w:r w:rsidRPr="00BF75FF">
        <w:rPr>
          <w:b/>
          <w:bCs/>
          <w:color w:val="7030A0"/>
          <w:sz w:val="28"/>
          <w:szCs w:val="28"/>
        </w:rPr>
        <w:t>Ideation Phase</w:t>
      </w:r>
    </w:p>
    <w:p w14:paraId="0E2C23DA" w14:textId="2143BB23" w:rsidR="009D3AA0" w:rsidRPr="00BF75FF" w:rsidRDefault="009A2D61" w:rsidP="005B2106">
      <w:pPr>
        <w:spacing w:after="0"/>
        <w:jc w:val="center"/>
        <w:rPr>
          <w:b/>
          <w:bCs/>
          <w:color w:val="7030A0"/>
          <w:sz w:val="28"/>
          <w:szCs w:val="28"/>
        </w:rPr>
      </w:pPr>
      <w:r w:rsidRPr="00BF75FF">
        <w:rPr>
          <w:b/>
          <w:bCs/>
          <w:color w:val="7030A0"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609F170" w:rsidR="005B2106" w:rsidRDefault="005B2106" w:rsidP="005C23C7">
            <w:r>
              <w:t xml:space="preserve">19 </w:t>
            </w:r>
            <w:r w:rsidR="00E441DE">
              <w:t>October</w:t>
            </w:r>
            <w:r>
              <w:t xml:space="preserve">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F297D9B" w:rsidR="00AA7790" w:rsidRDefault="00AA7790" w:rsidP="00AA7790">
            <w:r>
              <w:rPr>
                <w:rFonts w:cstheme="minorHAnsi"/>
              </w:rPr>
              <w:t>PNT2022TMID</w:t>
            </w:r>
            <w:r w:rsidR="00E441DE">
              <w:rPr>
                <w:rFonts w:cstheme="minorHAnsi"/>
              </w:rPr>
              <w:t>53973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C58BC44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E441DE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E441DE">
              <w:rPr>
                <w:rFonts w:cstheme="minorHAnsi"/>
              </w:rPr>
              <w:t xml:space="preserve">Smart Solutions </w:t>
            </w:r>
            <w:r w:rsidR="00AC72FE">
              <w:rPr>
                <w:rFonts w:cstheme="minorHAnsi"/>
              </w:rPr>
              <w:t>for</w:t>
            </w:r>
            <w:r w:rsidR="00E441DE">
              <w:rPr>
                <w:rFonts w:cstheme="minorHAnsi"/>
              </w:rPr>
              <w:t xml:space="preserve"> Railways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0BA3EF7D" w:rsidR="00DB6A25" w:rsidRPr="00BF75FF" w:rsidRDefault="00A23371" w:rsidP="00DB6A25">
      <w:pPr>
        <w:rPr>
          <w:b/>
          <w:bCs/>
          <w:color w:val="7030A0"/>
          <w:sz w:val="28"/>
          <w:szCs w:val="28"/>
        </w:rPr>
      </w:pPr>
      <w:r w:rsidRPr="00BF75FF">
        <w:rPr>
          <w:rFonts w:cstheme="minorHAnsi"/>
          <w:b/>
          <w:bCs/>
          <w:color w:val="7030A0"/>
          <w:sz w:val="28"/>
          <w:szCs w:val="28"/>
        </w:rPr>
        <w:t>Smart Solutions for Railways</w:t>
      </w:r>
      <w:r w:rsidR="003C4A8E" w:rsidRPr="00BF75FF">
        <w:rPr>
          <w:b/>
          <w:bCs/>
          <w:color w:val="7030A0"/>
          <w:sz w:val="28"/>
          <w:szCs w:val="28"/>
        </w:rPr>
        <w:t>:</w:t>
      </w:r>
    </w:p>
    <w:p w14:paraId="6148593E" w14:textId="113705E5" w:rsidR="003C4A8E" w:rsidRDefault="001F6A0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E9CCAE" wp14:editId="2702C9C0">
            <wp:extent cx="5753100" cy="33451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3" t="32356" r="12786" b="35382"/>
                    <a:stretch/>
                  </pic:blipFill>
                  <pic:spPr bwMode="auto">
                    <a:xfrm>
                      <a:off x="0" y="0"/>
                      <a:ext cx="575310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F6A02"/>
    <w:rsid w:val="00213958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23371"/>
    <w:rsid w:val="00AA7790"/>
    <w:rsid w:val="00AC72FE"/>
    <w:rsid w:val="00AC7F0A"/>
    <w:rsid w:val="00B84A22"/>
    <w:rsid w:val="00BF75FF"/>
    <w:rsid w:val="00CF72BE"/>
    <w:rsid w:val="00DB6A25"/>
    <w:rsid w:val="00E4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Shri Athi</cp:lastModifiedBy>
  <cp:revision>2</cp:revision>
  <dcterms:created xsi:type="dcterms:W3CDTF">2022-10-19T12:32:00Z</dcterms:created>
  <dcterms:modified xsi:type="dcterms:W3CDTF">2022-10-19T12:32:00Z</dcterms:modified>
</cp:coreProperties>
</file>