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5465" w14:textId="77777777" w:rsidR="00F91D73" w:rsidRDefault="003D30C3">
      <w:pPr>
        <w:pStyle w:val="BodyText"/>
        <w:spacing w:before="33" w:line="259" w:lineRule="auto"/>
        <w:ind w:left="3279" w:right="3297" w:firstLine="1"/>
        <w:jc w:val="center"/>
      </w:pPr>
      <w:r>
        <w:t>Project Design Phase-II</w:t>
      </w:r>
      <w:r>
        <w:rPr>
          <w:spacing w:val="1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JOURNEY</w:t>
      </w:r>
      <w:r>
        <w:rPr>
          <w:spacing w:val="-4"/>
        </w:rPr>
        <w:t xml:space="preserve"> </w:t>
      </w:r>
      <w:r>
        <w:t>MAP</w:t>
      </w:r>
    </w:p>
    <w:p w14:paraId="284F6DA6" w14:textId="77777777" w:rsidR="00F91D73" w:rsidRDefault="00F91D73">
      <w:pPr>
        <w:spacing w:before="6" w:after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F91D73" w14:paraId="4D1E0B29" w14:textId="77777777">
        <w:trPr>
          <w:trHeight w:val="268"/>
        </w:trPr>
        <w:tc>
          <w:tcPr>
            <w:tcW w:w="4509" w:type="dxa"/>
          </w:tcPr>
          <w:p w14:paraId="0A2E53AC" w14:textId="77777777" w:rsidR="00F91D73" w:rsidRDefault="003D30C3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14:paraId="2E4CA336" w14:textId="77777777" w:rsidR="00F91D73" w:rsidRDefault="003D30C3">
            <w:pPr>
              <w:pStyle w:val="TableParagraph"/>
            </w:pPr>
            <w:r>
              <w:t>12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91D73" w14:paraId="323FEE9B" w14:textId="77777777">
        <w:trPr>
          <w:trHeight w:val="268"/>
        </w:trPr>
        <w:tc>
          <w:tcPr>
            <w:tcW w:w="4509" w:type="dxa"/>
          </w:tcPr>
          <w:p w14:paraId="149EF4BF" w14:textId="77777777" w:rsidR="00F91D73" w:rsidRDefault="003D30C3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311FF67D" w14:textId="77777777" w:rsidR="00F91D73" w:rsidRDefault="003D30C3">
            <w:pPr>
              <w:pStyle w:val="TableParagraph"/>
            </w:pPr>
            <w:r>
              <w:t>PNT2022TMID27105</w:t>
            </w:r>
          </w:p>
        </w:tc>
      </w:tr>
      <w:tr w:rsidR="00F91D73" w14:paraId="78BB8F47" w14:textId="77777777">
        <w:trPr>
          <w:trHeight w:val="537"/>
        </w:trPr>
        <w:tc>
          <w:tcPr>
            <w:tcW w:w="4509" w:type="dxa"/>
          </w:tcPr>
          <w:p w14:paraId="59B177F0" w14:textId="77777777" w:rsidR="00F91D73" w:rsidRDefault="003D30C3">
            <w:pPr>
              <w:pStyle w:val="TableParagraph"/>
              <w:spacing w:before="7"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085324E8" w14:textId="77777777" w:rsidR="00F91D73" w:rsidRDefault="003D30C3">
            <w:pPr>
              <w:pStyle w:val="TableParagraph"/>
              <w:spacing w:before="0" w:line="264" w:lineRule="exact"/>
            </w:pPr>
            <w:proofErr w:type="spellStart"/>
            <w:r>
              <w:t>SmartFarmer</w:t>
            </w:r>
            <w:proofErr w:type="spellEnd"/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IoT</w:t>
            </w:r>
            <w:r>
              <w:rPr>
                <w:spacing w:val="-5"/>
              </w:rPr>
              <w:t xml:space="preserve"> </w:t>
            </w:r>
            <w:r>
              <w:t>Enabled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Farming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</w:tr>
      <w:tr w:rsidR="00F91D73" w14:paraId="1AF21FCB" w14:textId="77777777">
        <w:trPr>
          <w:trHeight w:val="273"/>
        </w:trPr>
        <w:tc>
          <w:tcPr>
            <w:tcW w:w="4509" w:type="dxa"/>
          </w:tcPr>
          <w:p w14:paraId="4E747D12" w14:textId="77777777" w:rsidR="00F91D73" w:rsidRDefault="003D30C3">
            <w:pPr>
              <w:pStyle w:val="TableParagraph"/>
              <w:spacing w:line="25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65EEF321" w14:textId="77777777" w:rsidR="00F91D73" w:rsidRDefault="003D30C3">
            <w:pPr>
              <w:pStyle w:val="TableParagraph"/>
              <w:spacing w:line="252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5BA6A50" w14:textId="77777777" w:rsidR="00F91D73" w:rsidRDefault="00F91D73">
      <w:pPr>
        <w:spacing w:before="5"/>
        <w:rPr>
          <w:b/>
          <w:sz w:val="29"/>
        </w:rPr>
      </w:pPr>
    </w:p>
    <w:p w14:paraId="6B8D6869" w14:textId="77777777" w:rsidR="00F91D73" w:rsidRDefault="003D30C3">
      <w:pPr>
        <w:pStyle w:val="BodyText"/>
        <w:spacing w:before="89"/>
        <w:ind w:left="100"/>
        <w:rPr>
          <w:rFonts w:ascii="Arial"/>
        </w:rPr>
      </w:pPr>
      <w:r>
        <w:t>CUSTOMER</w:t>
      </w:r>
      <w:r>
        <w:rPr>
          <w:spacing w:val="-3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MAP</w:t>
      </w:r>
      <w:r>
        <w:rPr>
          <w:rFonts w:ascii="Arial"/>
        </w:rPr>
        <w:t>:</w:t>
      </w:r>
    </w:p>
    <w:p w14:paraId="2AEB6CD2" w14:textId="77777777" w:rsidR="00F91D73" w:rsidRDefault="00F91D73">
      <w:pPr>
        <w:pStyle w:val="BodyText"/>
        <w:rPr>
          <w:rFonts w:ascii="Arial"/>
          <w:sz w:val="12"/>
        </w:rPr>
      </w:pPr>
    </w:p>
    <w:p w14:paraId="24BA84B0" w14:textId="77777777" w:rsidR="00C74C72" w:rsidRDefault="00C74C72">
      <w:pPr>
        <w:pStyle w:val="BodyText"/>
        <w:rPr>
          <w:rFonts w:ascii="Arial"/>
          <w:sz w:val="12"/>
        </w:rPr>
      </w:pPr>
    </w:p>
    <w:p w14:paraId="228129F5" w14:textId="31631A99" w:rsidR="00C74C72" w:rsidRDefault="00AA7EFB">
      <w:pPr>
        <w:pStyle w:val="BodyText"/>
        <w:rPr>
          <w:rFonts w:ascii="Arial"/>
          <w:sz w:val="12"/>
        </w:rPr>
      </w:pPr>
      <w:r>
        <w:rPr>
          <w:rFonts w:ascii="Arial"/>
          <w:noProof/>
          <w:sz w:val="12"/>
        </w:rPr>
        <w:drawing>
          <wp:inline distT="0" distB="0" distL="0" distR="0" wp14:anchorId="42003B25" wp14:editId="7CE9EF5F">
            <wp:extent cx="58737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C72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D73"/>
    <w:rsid w:val="00123E61"/>
    <w:rsid w:val="003D30C3"/>
    <w:rsid w:val="00AA7EFB"/>
    <w:rsid w:val="00C74C72"/>
    <w:rsid w:val="00DD1AC0"/>
    <w:rsid w:val="00F9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D758"/>
  <w15:docId w15:val="{5549191E-8963-46F1-B357-1B8232A0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Vinoth Nagarajan</cp:lastModifiedBy>
  <cp:revision>6</cp:revision>
  <dcterms:created xsi:type="dcterms:W3CDTF">2022-10-15T11:11:00Z</dcterms:created>
  <dcterms:modified xsi:type="dcterms:W3CDTF">2022-10-15T12:20:00Z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