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5F" w:rsidRDefault="00B741A6" w:rsidP="00776166">
      <w:pPr>
        <w:pStyle w:val="BodyTex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37.95pt;width:445.5pt;height:153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80"/>
                    <w:gridCol w:w="6200"/>
                  </w:tblGrid>
                  <w:tr w:rsidR="009D0C5F">
                    <w:trPr>
                      <w:trHeight w:val="769"/>
                    </w:trPr>
                    <w:tc>
                      <w:tcPr>
                        <w:tcW w:w="2680" w:type="dxa"/>
                      </w:tcPr>
                      <w:p w:rsidR="009D0C5F" w:rsidRDefault="009D0C5F">
                        <w:pPr>
                          <w:pStyle w:val="TableParagraph"/>
                          <w:spacing w:before="6"/>
                          <w:ind w:left="0"/>
                          <w:rPr>
                            <w:b/>
                            <w:sz w:val="34"/>
                          </w:rPr>
                        </w:pPr>
                      </w:p>
                      <w:p w:rsidR="009D0C5F" w:rsidRDefault="00353E6C">
                        <w:pPr>
                          <w:pStyle w:val="TableParagraph"/>
                          <w:spacing w:before="0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6200" w:type="dxa"/>
                      </w:tcPr>
                      <w:p w:rsidR="009D0C5F" w:rsidRDefault="00353E6C">
                        <w:pPr>
                          <w:pStyle w:val="TableParagraph"/>
                          <w:spacing w:before="112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 September 2022</w:t>
                        </w:r>
                      </w:p>
                    </w:tc>
                  </w:tr>
                  <w:tr w:rsidR="009D0C5F">
                    <w:trPr>
                      <w:trHeight w:val="769"/>
                    </w:trPr>
                    <w:tc>
                      <w:tcPr>
                        <w:tcW w:w="2680" w:type="dxa"/>
                      </w:tcPr>
                      <w:p w:rsidR="009D0C5F" w:rsidRDefault="009D0C5F">
                        <w:pPr>
                          <w:pStyle w:val="TableParagraph"/>
                          <w:spacing w:before="1"/>
                          <w:ind w:left="0"/>
                          <w:rPr>
                            <w:b/>
                            <w:sz w:val="34"/>
                          </w:rPr>
                        </w:pPr>
                      </w:p>
                      <w:p w:rsidR="009D0C5F" w:rsidRDefault="00353E6C">
                        <w:pPr>
                          <w:pStyle w:val="TableParagraph"/>
                          <w:spacing w:before="0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6200" w:type="dxa"/>
                      </w:tcPr>
                      <w:p w:rsidR="009D0C5F" w:rsidRDefault="00376F04">
                        <w:pPr>
                          <w:pStyle w:val="TableParagraph"/>
                          <w:spacing w:before="107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rFonts w:cstheme="minorHAnsi"/>
                          </w:rPr>
                          <w:t>PNT2022TMID</w:t>
                        </w:r>
                        <w:r w:rsidR="00776166">
                          <w:rPr>
                            <w:rFonts w:cstheme="minorHAnsi"/>
                          </w:rPr>
                          <w:t>07226</w:t>
                        </w:r>
                        <w:bookmarkStart w:id="0" w:name="_GoBack"/>
                        <w:bookmarkEnd w:id="0"/>
                      </w:p>
                    </w:tc>
                  </w:tr>
                  <w:tr w:rsidR="009D0C5F">
                    <w:trPr>
                      <w:trHeight w:val="690"/>
                    </w:trPr>
                    <w:tc>
                      <w:tcPr>
                        <w:tcW w:w="2680" w:type="dxa"/>
                      </w:tcPr>
                      <w:p w:rsidR="009D0C5F" w:rsidRDefault="00353E6C">
                        <w:pPr>
                          <w:pStyle w:val="TableParagraph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6200" w:type="dxa"/>
                      </w:tcPr>
                      <w:p w:rsidR="009D0C5F" w:rsidRDefault="00353E6C">
                        <w:pPr>
                          <w:pStyle w:val="TableParagraph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Novel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Handwritten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Digit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Recognition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</w:p>
                    </w:tc>
                  </w:tr>
                  <w:tr w:rsidR="009D0C5F">
                    <w:trPr>
                      <w:trHeight w:val="689"/>
                    </w:trPr>
                    <w:tc>
                      <w:tcPr>
                        <w:tcW w:w="2680" w:type="dxa"/>
                      </w:tcPr>
                      <w:p w:rsidR="009D0C5F" w:rsidRDefault="00353E6C">
                        <w:pPr>
                          <w:pStyle w:val="TableParagraph"/>
                          <w:spacing w:before="117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MAXIMUM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</w:p>
                    </w:tc>
                    <w:tc>
                      <w:tcPr>
                        <w:tcW w:w="6200" w:type="dxa"/>
                      </w:tcPr>
                      <w:p w:rsidR="009D0C5F" w:rsidRDefault="00353E6C">
                        <w:pPr>
                          <w:pStyle w:val="TableParagraph"/>
                          <w:spacing w:before="117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Marks</w:t>
                        </w:r>
                      </w:p>
                    </w:tc>
                  </w:tr>
                </w:tbl>
                <w:p w:rsidR="009D0C5F" w:rsidRDefault="009D0C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53E6C">
        <w:t>PROJECT DESIGN PHASE-1</w:t>
      </w:r>
      <w:r w:rsidR="00353E6C">
        <w:rPr>
          <w:spacing w:val="1"/>
        </w:rPr>
        <w:t xml:space="preserve"> </w:t>
      </w:r>
      <w:r w:rsidR="00353E6C">
        <w:rPr>
          <w:spacing w:val="-2"/>
        </w:rPr>
        <w:t>PROPOSED</w:t>
      </w:r>
      <w:r w:rsidR="00353E6C">
        <w:rPr>
          <w:spacing w:val="-4"/>
        </w:rPr>
        <w:t xml:space="preserve"> </w:t>
      </w:r>
      <w:r w:rsidR="00353E6C">
        <w:rPr>
          <w:spacing w:val="-2"/>
        </w:rPr>
        <w:t>SOLUTION</w:t>
      </w:r>
      <w:r w:rsidR="00353E6C">
        <w:rPr>
          <w:spacing w:val="-11"/>
        </w:rPr>
        <w:t xml:space="preserve"> </w:t>
      </w:r>
      <w:r w:rsidR="00353E6C">
        <w:rPr>
          <w:spacing w:val="-1"/>
        </w:rPr>
        <w:t>TEMPLATE</w:t>
      </w: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353E6C">
      <w:pPr>
        <w:pStyle w:val="BodyText"/>
        <w:spacing w:before="162"/>
        <w:ind w:left="120"/>
      </w:pPr>
      <w:r>
        <w:t>Proposed</w:t>
      </w:r>
      <w:r>
        <w:rPr>
          <w:spacing w:val="-3"/>
        </w:rPr>
        <w:t xml:space="preserve"> </w:t>
      </w:r>
      <w:r>
        <w:t>Solution: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9D0C5F">
        <w:trPr>
          <w:trHeight w:val="470"/>
        </w:trPr>
        <w:tc>
          <w:tcPr>
            <w:tcW w:w="980" w:type="dxa"/>
          </w:tcPr>
          <w:p w:rsidR="009D0C5F" w:rsidRDefault="00353E6C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D0C5F">
        <w:trPr>
          <w:trHeight w:val="2470"/>
        </w:trPr>
        <w:tc>
          <w:tcPr>
            <w:tcW w:w="980" w:type="dxa"/>
          </w:tcPr>
          <w:p w:rsidR="009D0C5F" w:rsidRDefault="00353E6C">
            <w:pPr>
              <w:pStyle w:val="TableParagraph"/>
              <w:spacing w:before="112"/>
              <w:ind w:left="3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before="112" w:line="247" w:lineRule="auto"/>
              <w:ind w:right="617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spacing w:before="112" w:line="247" w:lineRule="auto"/>
              <w:ind w:right="277"/>
              <w:rPr>
                <w:sz w:val="24"/>
              </w:rPr>
            </w:pPr>
            <w:r>
              <w:rPr>
                <w:sz w:val="24"/>
              </w:rPr>
              <w:t>The handwritten digit recognition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capability of computer applications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 the human handwritten digits.</w:t>
            </w:r>
          </w:p>
          <w:p w:rsidR="009D0C5F" w:rsidRDefault="009D0C5F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:rsidR="009D0C5F" w:rsidRDefault="00353E6C">
            <w:pPr>
              <w:pStyle w:val="TableParagraph"/>
              <w:spacing w:before="0" w:line="249" w:lineRule="auto"/>
              <w:ind w:right="435"/>
              <w:rPr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>: It is a hard task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handwritten digits are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 made with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shapes </w:t>
            </w:r>
            <w:proofErr w:type="gramStart"/>
            <w:r>
              <w:rPr>
                <w:sz w:val="24"/>
              </w:rPr>
              <w:t>and  sizes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9D0C5F">
        <w:trPr>
          <w:trHeight w:val="3049"/>
        </w:trPr>
        <w:tc>
          <w:tcPr>
            <w:tcW w:w="980" w:type="dxa"/>
          </w:tcPr>
          <w:p w:rsidR="009D0C5F" w:rsidRDefault="00353E6C">
            <w:pPr>
              <w:pStyle w:val="TableParagraph"/>
              <w:spacing w:before="117"/>
              <w:ind w:left="2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Idea / Solution description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numPr>
                <w:ilvl w:val="0"/>
                <w:numId w:val="5"/>
              </w:numPr>
              <w:tabs>
                <w:tab w:val="left" w:pos="476"/>
              </w:tabs>
              <w:spacing w:before="117" w:line="247" w:lineRule="auto"/>
              <w:ind w:right="450" w:firstLine="15"/>
              <w:rPr>
                <w:sz w:val="24"/>
              </w:rPr>
            </w:pPr>
            <w:r>
              <w:rPr>
                <w:sz w:val="24"/>
              </w:rPr>
              <w:t>It is the capability of a computer to fete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mortal handwritten integers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touch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defenses.</w:t>
            </w:r>
          </w:p>
          <w:p w:rsidR="009D0C5F" w:rsidRDefault="009D0C5F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:rsidR="009D0C5F" w:rsidRDefault="00353E6C">
            <w:pPr>
              <w:pStyle w:val="TableParagraph"/>
              <w:numPr>
                <w:ilvl w:val="0"/>
                <w:numId w:val="5"/>
              </w:numPr>
              <w:tabs>
                <w:tab w:val="left" w:pos="461"/>
              </w:tabs>
              <w:spacing w:before="0" w:line="249" w:lineRule="auto"/>
              <w:ind w:right="310" w:firstLine="0"/>
              <w:rPr>
                <w:sz w:val="24"/>
              </w:rPr>
            </w:pPr>
            <w:r>
              <w:rPr>
                <w:sz w:val="24"/>
              </w:rPr>
              <w:t>It allows users to translate all 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format and this data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 far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 physical space 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gramStart"/>
            <w:r>
              <w:rPr>
                <w:sz w:val="24"/>
              </w:rPr>
              <w:t>the  physical</w:t>
            </w:r>
            <w:proofErr w:type="gramEnd"/>
            <w:r>
              <w:rPr>
                <w:sz w:val="24"/>
              </w:rPr>
              <w:t xml:space="preserve"> copies.</w:t>
            </w:r>
          </w:p>
        </w:tc>
      </w:tr>
      <w:tr w:rsidR="009D0C5F">
        <w:trPr>
          <w:trHeight w:val="1050"/>
        </w:trPr>
        <w:tc>
          <w:tcPr>
            <w:tcW w:w="980" w:type="dxa"/>
          </w:tcPr>
          <w:p w:rsidR="009D0C5F" w:rsidRDefault="00353E6C">
            <w:pPr>
              <w:pStyle w:val="TableParagraph"/>
              <w:spacing w:before="112"/>
              <w:ind w:left="2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spacing w:before="112" w:line="247" w:lineRule="auto"/>
              <w:ind w:right="881"/>
              <w:rPr>
                <w:sz w:val="24"/>
              </w:rPr>
            </w:pPr>
            <w:r>
              <w:rPr>
                <w:sz w:val="24"/>
              </w:rPr>
              <w:t>Accurately recognize the digits 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recognizing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7"/>
                <w:sz w:val="24"/>
              </w:rPr>
              <w:t xml:space="preserve"> </w:t>
            </w:r>
            <w:r w:rsidR="00DA2E3A" w:rsidRPr="00DA2E3A">
              <w:rPr>
                <w:color w:val="202124"/>
                <w:sz w:val="24"/>
                <w:szCs w:val="24"/>
                <w:shd w:val="clear" w:color="auto" w:fill="FFFFFF"/>
              </w:rPr>
              <w:t>Optical character recognition</w:t>
            </w:r>
            <w:r>
              <w:rPr>
                <w:sz w:val="24"/>
              </w:rPr>
              <w:t>.</w:t>
            </w:r>
          </w:p>
        </w:tc>
      </w:tr>
    </w:tbl>
    <w:p w:rsidR="009D0C5F" w:rsidRDefault="009D0C5F">
      <w:pPr>
        <w:spacing w:line="247" w:lineRule="auto"/>
        <w:rPr>
          <w:sz w:val="24"/>
        </w:rPr>
        <w:sectPr w:rsidR="009D0C5F">
          <w:type w:val="continuous"/>
          <w:pgSz w:w="11920" w:h="16840"/>
          <w:pgMar w:top="1400" w:right="134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9D0C5F">
        <w:trPr>
          <w:trHeight w:val="2190"/>
        </w:trPr>
        <w:tc>
          <w:tcPr>
            <w:tcW w:w="980" w:type="dxa"/>
          </w:tcPr>
          <w:p w:rsidR="009D0C5F" w:rsidRDefault="00353E6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line="247" w:lineRule="auto"/>
              <w:ind w:right="679"/>
              <w:rPr>
                <w:sz w:val="24"/>
              </w:rPr>
            </w:pPr>
            <w:r>
              <w:rPr>
                <w:sz w:val="24"/>
              </w:rPr>
              <w:t>Social Impact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line="247" w:lineRule="auto"/>
              <w:ind w:right="609" w:firstLine="15"/>
              <w:rPr>
                <w:sz w:val="24"/>
              </w:rPr>
            </w:pPr>
            <w:r>
              <w:rPr>
                <w:sz w:val="24"/>
              </w:rPr>
              <w:t>Artiﬁcial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Handwritten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Recognizer.</w:t>
            </w:r>
          </w:p>
          <w:p w:rsidR="009D0C5F" w:rsidRDefault="009D0C5F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9D0C5F" w:rsidRDefault="00353E6C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</w:tabs>
              <w:spacing w:before="0" w:line="247" w:lineRule="auto"/>
              <w:ind w:right="650" w:firstLin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approximations and utilizes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identify characters 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churning out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 approximation.</w:t>
            </w:r>
          </w:p>
        </w:tc>
      </w:tr>
      <w:tr w:rsidR="009D0C5F" w:rsidTr="00DA2E3A">
        <w:trPr>
          <w:trHeight w:val="1567"/>
        </w:trPr>
        <w:tc>
          <w:tcPr>
            <w:tcW w:w="980" w:type="dxa"/>
          </w:tcPr>
          <w:p w:rsidR="009D0C5F" w:rsidRDefault="00353E6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line="247" w:lineRule="auto"/>
              <w:ind w:right="1126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line="247" w:lineRule="auto"/>
              <w:ind w:right="495" w:firstLine="15"/>
              <w:rPr>
                <w:sz w:val="24"/>
              </w:rPr>
            </w:pPr>
            <w:r>
              <w:rPr>
                <w:sz w:val="24"/>
              </w:rPr>
              <w:t>This system can be integrated with 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surveillance cameras to recognize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vehicle’s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eﬀective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 w:rsidR="00DA2E3A" w:rsidRDefault="00DA2E3A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line="247" w:lineRule="auto"/>
              <w:ind w:right="495" w:firstLine="15"/>
              <w:rPr>
                <w:sz w:val="24"/>
              </w:rPr>
            </w:pPr>
            <w:r>
              <w:rPr>
                <w:sz w:val="24"/>
              </w:rPr>
              <w:t>Can be integrated with the Postal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pin-code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</w:tbl>
    <w:p w:rsidR="009D0C5F" w:rsidRDefault="009D0C5F">
      <w:pPr>
        <w:spacing w:before="2"/>
        <w:rPr>
          <w:b/>
          <w:sz w:val="12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9D0C5F">
        <w:trPr>
          <w:trHeight w:val="1350"/>
        </w:trPr>
        <w:tc>
          <w:tcPr>
            <w:tcW w:w="980" w:type="dxa"/>
          </w:tcPr>
          <w:p w:rsidR="009D0C5F" w:rsidRDefault="00353E6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47" w:lineRule="auto"/>
              <w:ind w:right="1207" w:firstLine="15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recognise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noisy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  <w:p w:rsidR="009D0C5F" w:rsidRDefault="00353E6C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12" w:line="252" w:lineRule="auto"/>
              <w:ind w:right="465" w:firstLine="15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recognized.</w:t>
            </w:r>
          </w:p>
        </w:tc>
      </w:tr>
    </w:tbl>
    <w:p w:rsidR="00353E6C" w:rsidRDefault="00353E6C"/>
    <w:sectPr w:rsidR="00353E6C">
      <w:pgSz w:w="1192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322B"/>
    <w:multiLevelType w:val="hybridMultilevel"/>
    <w:tmpl w:val="CC84602A"/>
    <w:lvl w:ilvl="0" w:tplc="A1780236">
      <w:numFmt w:val="bullet"/>
      <w:lvlText w:val="•"/>
      <w:lvlJc w:val="left"/>
      <w:pPr>
        <w:ind w:left="220" w:hanging="13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84629D6">
      <w:numFmt w:val="bullet"/>
      <w:lvlText w:val="•"/>
      <w:lvlJc w:val="left"/>
      <w:pPr>
        <w:ind w:left="685" w:hanging="131"/>
      </w:pPr>
      <w:rPr>
        <w:rFonts w:hint="default"/>
        <w:lang w:val="en-US" w:eastAsia="en-US" w:bidi="ar-SA"/>
      </w:rPr>
    </w:lvl>
    <w:lvl w:ilvl="2" w:tplc="45EE39DC">
      <w:numFmt w:val="bullet"/>
      <w:lvlText w:val="•"/>
      <w:lvlJc w:val="left"/>
      <w:pPr>
        <w:ind w:left="1150" w:hanging="131"/>
      </w:pPr>
      <w:rPr>
        <w:rFonts w:hint="default"/>
        <w:lang w:val="en-US" w:eastAsia="en-US" w:bidi="ar-SA"/>
      </w:rPr>
    </w:lvl>
    <w:lvl w:ilvl="3" w:tplc="F66E669A">
      <w:numFmt w:val="bullet"/>
      <w:lvlText w:val="•"/>
      <w:lvlJc w:val="left"/>
      <w:pPr>
        <w:ind w:left="1615" w:hanging="131"/>
      </w:pPr>
      <w:rPr>
        <w:rFonts w:hint="default"/>
        <w:lang w:val="en-US" w:eastAsia="en-US" w:bidi="ar-SA"/>
      </w:rPr>
    </w:lvl>
    <w:lvl w:ilvl="4" w:tplc="A350E764">
      <w:numFmt w:val="bullet"/>
      <w:lvlText w:val="•"/>
      <w:lvlJc w:val="left"/>
      <w:pPr>
        <w:ind w:left="2080" w:hanging="131"/>
      </w:pPr>
      <w:rPr>
        <w:rFonts w:hint="default"/>
        <w:lang w:val="en-US" w:eastAsia="en-US" w:bidi="ar-SA"/>
      </w:rPr>
    </w:lvl>
    <w:lvl w:ilvl="5" w:tplc="A80A286E">
      <w:numFmt w:val="bullet"/>
      <w:lvlText w:val="•"/>
      <w:lvlJc w:val="left"/>
      <w:pPr>
        <w:ind w:left="2545" w:hanging="131"/>
      </w:pPr>
      <w:rPr>
        <w:rFonts w:hint="default"/>
        <w:lang w:val="en-US" w:eastAsia="en-US" w:bidi="ar-SA"/>
      </w:rPr>
    </w:lvl>
    <w:lvl w:ilvl="6" w:tplc="68669F90">
      <w:numFmt w:val="bullet"/>
      <w:lvlText w:val="•"/>
      <w:lvlJc w:val="left"/>
      <w:pPr>
        <w:ind w:left="3010" w:hanging="131"/>
      </w:pPr>
      <w:rPr>
        <w:rFonts w:hint="default"/>
        <w:lang w:val="en-US" w:eastAsia="en-US" w:bidi="ar-SA"/>
      </w:rPr>
    </w:lvl>
    <w:lvl w:ilvl="7" w:tplc="D03876EE">
      <w:numFmt w:val="bullet"/>
      <w:lvlText w:val="•"/>
      <w:lvlJc w:val="left"/>
      <w:pPr>
        <w:ind w:left="3475" w:hanging="131"/>
      </w:pPr>
      <w:rPr>
        <w:rFonts w:hint="default"/>
        <w:lang w:val="en-US" w:eastAsia="en-US" w:bidi="ar-SA"/>
      </w:rPr>
    </w:lvl>
    <w:lvl w:ilvl="8" w:tplc="FA7E71B2">
      <w:numFmt w:val="bullet"/>
      <w:lvlText w:val="•"/>
      <w:lvlJc w:val="left"/>
      <w:pPr>
        <w:ind w:left="3940" w:hanging="131"/>
      </w:pPr>
      <w:rPr>
        <w:rFonts w:hint="default"/>
        <w:lang w:val="en-US" w:eastAsia="en-US" w:bidi="ar-SA"/>
      </w:rPr>
    </w:lvl>
  </w:abstractNum>
  <w:abstractNum w:abstractNumId="1">
    <w:nsid w:val="21045B14"/>
    <w:multiLevelType w:val="hybridMultilevel"/>
    <w:tmpl w:val="B36A95F0"/>
    <w:lvl w:ilvl="0" w:tplc="B3A0867C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E6E6040">
      <w:numFmt w:val="bullet"/>
      <w:lvlText w:val="•"/>
      <w:lvlJc w:val="left"/>
      <w:pPr>
        <w:ind w:left="685" w:hanging="144"/>
      </w:pPr>
      <w:rPr>
        <w:rFonts w:hint="default"/>
        <w:lang w:val="en-US" w:eastAsia="en-US" w:bidi="ar-SA"/>
      </w:rPr>
    </w:lvl>
    <w:lvl w:ilvl="2" w:tplc="035C1D84">
      <w:numFmt w:val="bullet"/>
      <w:lvlText w:val="•"/>
      <w:lvlJc w:val="left"/>
      <w:pPr>
        <w:ind w:left="1150" w:hanging="144"/>
      </w:pPr>
      <w:rPr>
        <w:rFonts w:hint="default"/>
        <w:lang w:val="en-US" w:eastAsia="en-US" w:bidi="ar-SA"/>
      </w:rPr>
    </w:lvl>
    <w:lvl w:ilvl="3" w:tplc="982A1FF0">
      <w:numFmt w:val="bullet"/>
      <w:lvlText w:val="•"/>
      <w:lvlJc w:val="left"/>
      <w:pPr>
        <w:ind w:left="1615" w:hanging="144"/>
      </w:pPr>
      <w:rPr>
        <w:rFonts w:hint="default"/>
        <w:lang w:val="en-US" w:eastAsia="en-US" w:bidi="ar-SA"/>
      </w:rPr>
    </w:lvl>
    <w:lvl w:ilvl="4" w:tplc="93FEE63A">
      <w:numFmt w:val="bullet"/>
      <w:lvlText w:val="•"/>
      <w:lvlJc w:val="left"/>
      <w:pPr>
        <w:ind w:left="2080" w:hanging="144"/>
      </w:pPr>
      <w:rPr>
        <w:rFonts w:hint="default"/>
        <w:lang w:val="en-US" w:eastAsia="en-US" w:bidi="ar-SA"/>
      </w:rPr>
    </w:lvl>
    <w:lvl w:ilvl="5" w:tplc="E15C11C4">
      <w:numFmt w:val="bullet"/>
      <w:lvlText w:val="•"/>
      <w:lvlJc w:val="left"/>
      <w:pPr>
        <w:ind w:left="2545" w:hanging="144"/>
      </w:pPr>
      <w:rPr>
        <w:rFonts w:hint="default"/>
        <w:lang w:val="en-US" w:eastAsia="en-US" w:bidi="ar-SA"/>
      </w:rPr>
    </w:lvl>
    <w:lvl w:ilvl="6" w:tplc="FAE4A666">
      <w:numFmt w:val="bullet"/>
      <w:lvlText w:val="•"/>
      <w:lvlJc w:val="left"/>
      <w:pPr>
        <w:ind w:left="3010" w:hanging="144"/>
      </w:pPr>
      <w:rPr>
        <w:rFonts w:hint="default"/>
        <w:lang w:val="en-US" w:eastAsia="en-US" w:bidi="ar-SA"/>
      </w:rPr>
    </w:lvl>
    <w:lvl w:ilvl="7" w:tplc="4A4A8C04">
      <w:numFmt w:val="bullet"/>
      <w:lvlText w:val="•"/>
      <w:lvlJc w:val="left"/>
      <w:pPr>
        <w:ind w:left="3475" w:hanging="144"/>
      </w:pPr>
      <w:rPr>
        <w:rFonts w:hint="default"/>
        <w:lang w:val="en-US" w:eastAsia="en-US" w:bidi="ar-SA"/>
      </w:rPr>
    </w:lvl>
    <w:lvl w:ilvl="8" w:tplc="E552138E">
      <w:numFmt w:val="bullet"/>
      <w:lvlText w:val="•"/>
      <w:lvlJc w:val="left"/>
      <w:pPr>
        <w:ind w:left="3940" w:hanging="144"/>
      </w:pPr>
      <w:rPr>
        <w:rFonts w:hint="default"/>
        <w:lang w:val="en-US" w:eastAsia="en-US" w:bidi="ar-SA"/>
      </w:rPr>
    </w:lvl>
  </w:abstractNum>
  <w:abstractNum w:abstractNumId="2">
    <w:nsid w:val="4AA96F17"/>
    <w:multiLevelType w:val="hybridMultilevel"/>
    <w:tmpl w:val="06E00702"/>
    <w:lvl w:ilvl="0" w:tplc="2074500C">
      <w:numFmt w:val="bullet"/>
      <w:lvlText w:val="•"/>
      <w:lvlJc w:val="left"/>
      <w:pPr>
        <w:ind w:left="2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CF2DA0A">
      <w:numFmt w:val="bullet"/>
      <w:lvlText w:val="•"/>
      <w:lvlJc w:val="left"/>
      <w:pPr>
        <w:ind w:left="685" w:hanging="140"/>
      </w:pPr>
      <w:rPr>
        <w:rFonts w:hint="default"/>
        <w:lang w:val="en-US" w:eastAsia="en-US" w:bidi="ar-SA"/>
      </w:rPr>
    </w:lvl>
    <w:lvl w:ilvl="2" w:tplc="3096798C">
      <w:numFmt w:val="bullet"/>
      <w:lvlText w:val="•"/>
      <w:lvlJc w:val="left"/>
      <w:pPr>
        <w:ind w:left="1150" w:hanging="140"/>
      </w:pPr>
      <w:rPr>
        <w:rFonts w:hint="default"/>
        <w:lang w:val="en-US" w:eastAsia="en-US" w:bidi="ar-SA"/>
      </w:rPr>
    </w:lvl>
    <w:lvl w:ilvl="3" w:tplc="78D87E52">
      <w:numFmt w:val="bullet"/>
      <w:lvlText w:val="•"/>
      <w:lvlJc w:val="left"/>
      <w:pPr>
        <w:ind w:left="1615" w:hanging="140"/>
      </w:pPr>
      <w:rPr>
        <w:rFonts w:hint="default"/>
        <w:lang w:val="en-US" w:eastAsia="en-US" w:bidi="ar-SA"/>
      </w:rPr>
    </w:lvl>
    <w:lvl w:ilvl="4" w:tplc="8460BE3E">
      <w:numFmt w:val="bullet"/>
      <w:lvlText w:val="•"/>
      <w:lvlJc w:val="left"/>
      <w:pPr>
        <w:ind w:left="2080" w:hanging="140"/>
      </w:pPr>
      <w:rPr>
        <w:rFonts w:hint="default"/>
        <w:lang w:val="en-US" w:eastAsia="en-US" w:bidi="ar-SA"/>
      </w:rPr>
    </w:lvl>
    <w:lvl w:ilvl="5" w:tplc="C94A9DAE">
      <w:numFmt w:val="bullet"/>
      <w:lvlText w:val="•"/>
      <w:lvlJc w:val="left"/>
      <w:pPr>
        <w:ind w:left="2545" w:hanging="140"/>
      </w:pPr>
      <w:rPr>
        <w:rFonts w:hint="default"/>
        <w:lang w:val="en-US" w:eastAsia="en-US" w:bidi="ar-SA"/>
      </w:rPr>
    </w:lvl>
    <w:lvl w:ilvl="6" w:tplc="81A4FD52">
      <w:numFmt w:val="bullet"/>
      <w:lvlText w:val="•"/>
      <w:lvlJc w:val="left"/>
      <w:pPr>
        <w:ind w:left="3010" w:hanging="140"/>
      </w:pPr>
      <w:rPr>
        <w:rFonts w:hint="default"/>
        <w:lang w:val="en-US" w:eastAsia="en-US" w:bidi="ar-SA"/>
      </w:rPr>
    </w:lvl>
    <w:lvl w:ilvl="7" w:tplc="FF2E2C96">
      <w:numFmt w:val="bullet"/>
      <w:lvlText w:val="•"/>
      <w:lvlJc w:val="left"/>
      <w:pPr>
        <w:ind w:left="3475" w:hanging="140"/>
      </w:pPr>
      <w:rPr>
        <w:rFonts w:hint="default"/>
        <w:lang w:val="en-US" w:eastAsia="en-US" w:bidi="ar-SA"/>
      </w:rPr>
    </w:lvl>
    <w:lvl w:ilvl="8" w:tplc="C1A8E026">
      <w:numFmt w:val="bullet"/>
      <w:lvlText w:val="•"/>
      <w:lvlJc w:val="left"/>
      <w:pPr>
        <w:ind w:left="3940" w:hanging="140"/>
      </w:pPr>
      <w:rPr>
        <w:rFonts w:hint="default"/>
        <w:lang w:val="en-US" w:eastAsia="en-US" w:bidi="ar-SA"/>
      </w:rPr>
    </w:lvl>
  </w:abstractNum>
  <w:abstractNum w:abstractNumId="3">
    <w:nsid w:val="506C7A64"/>
    <w:multiLevelType w:val="hybridMultilevel"/>
    <w:tmpl w:val="4FA0FDF2"/>
    <w:lvl w:ilvl="0" w:tplc="DA3E0166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20ECCE">
      <w:numFmt w:val="bullet"/>
      <w:lvlText w:val="•"/>
      <w:lvlJc w:val="left"/>
      <w:pPr>
        <w:ind w:left="685" w:hanging="240"/>
      </w:pPr>
      <w:rPr>
        <w:rFonts w:hint="default"/>
        <w:lang w:val="en-US" w:eastAsia="en-US" w:bidi="ar-SA"/>
      </w:rPr>
    </w:lvl>
    <w:lvl w:ilvl="2" w:tplc="51B4F9E6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7B6C4398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4" w:tplc="7446189C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5" w:tplc="97E22328">
      <w:numFmt w:val="bullet"/>
      <w:lvlText w:val="•"/>
      <w:lvlJc w:val="left"/>
      <w:pPr>
        <w:ind w:left="2545" w:hanging="240"/>
      </w:pPr>
      <w:rPr>
        <w:rFonts w:hint="default"/>
        <w:lang w:val="en-US" w:eastAsia="en-US" w:bidi="ar-SA"/>
      </w:rPr>
    </w:lvl>
    <w:lvl w:ilvl="6" w:tplc="0E88F710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7" w:tplc="CEBEF228">
      <w:numFmt w:val="bullet"/>
      <w:lvlText w:val="•"/>
      <w:lvlJc w:val="left"/>
      <w:pPr>
        <w:ind w:left="3475" w:hanging="240"/>
      </w:pPr>
      <w:rPr>
        <w:rFonts w:hint="default"/>
        <w:lang w:val="en-US" w:eastAsia="en-US" w:bidi="ar-SA"/>
      </w:rPr>
    </w:lvl>
    <w:lvl w:ilvl="8" w:tplc="7C24F552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</w:abstractNum>
  <w:abstractNum w:abstractNumId="4">
    <w:nsid w:val="63FD30AD"/>
    <w:multiLevelType w:val="hybridMultilevel"/>
    <w:tmpl w:val="4FB4276C"/>
    <w:lvl w:ilvl="0" w:tplc="E626FA4A">
      <w:start w:val="1"/>
      <w:numFmt w:val="decimal"/>
      <w:lvlText w:val="%1."/>
      <w:lvlJc w:val="left"/>
      <w:pPr>
        <w:ind w:left="22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C7879D4">
      <w:numFmt w:val="bullet"/>
      <w:lvlText w:val="•"/>
      <w:lvlJc w:val="left"/>
      <w:pPr>
        <w:ind w:left="685" w:hanging="181"/>
      </w:pPr>
      <w:rPr>
        <w:rFonts w:hint="default"/>
        <w:lang w:val="en-US" w:eastAsia="en-US" w:bidi="ar-SA"/>
      </w:rPr>
    </w:lvl>
    <w:lvl w:ilvl="2" w:tplc="2FF66D76">
      <w:numFmt w:val="bullet"/>
      <w:lvlText w:val="•"/>
      <w:lvlJc w:val="left"/>
      <w:pPr>
        <w:ind w:left="1150" w:hanging="181"/>
      </w:pPr>
      <w:rPr>
        <w:rFonts w:hint="default"/>
        <w:lang w:val="en-US" w:eastAsia="en-US" w:bidi="ar-SA"/>
      </w:rPr>
    </w:lvl>
    <w:lvl w:ilvl="3" w:tplc="CF0E0240">
      <w:numFmt w:val="bullet"/>
      <w:lvlText w:val="•"/>
      <w:lvlJc w:val="left"/>
      <w:pPr>
        <w:ind w:left="1615" w:hanging="181"/>
      </w:pPr>
      <w:rPr>
        <w:rFonts w:hint="default"/>
        <w:lang w:val="en-US" w:eastAsia="en-US" w:bidi="ar-SA"/>
      </w:rPr>
    </w:lvl>
    <w:lvl w:ilvl="4" w:tplc="9AA674D6">
      <w:numFmt w:val="bullet"/>
      <w:lvlText w:val="•"/>
      <w:lvlJc w:val="left"/>
      <w:pPr>
        <w:ind w:left="2080" w:hanging="181"/>
      </w:pPr>
      <w:rPr>
        <w:rFonts w:hint="default"/>
        <w:lang w:val="en-US" w:eastAsia="en-US" w:bidi="ar-SA"/>
      </w:rPr>
    </w:lvl>
    <w:lvl w:ilvl="5" w:tplc="D2A6E71C">
      <w:numFmt w:val="bullet"/>
      <w:lvlText w:val="•"/>
      <w:lvlJc w:val="left"/>
      <w:pPr>
        <w:ind w:left="2545" w:hanging="181"/>
      </w:pPr>
      <w:rPr>
        <w:rFonts w:hint="default"/>
        <w:lang w:val="en-US" w:eastAsia="en-US" w:bidi="ar-SA"/>
      </w:rPr>
    </w:lvl>
    <w:lvl w:ilvl="6" w:tplc="B01CCE44">
      <w:numFmt w:val="bullet"/>
      <w:lvlText w:val="•"/>
      <w:lvlJc w:val="left"/>
      <w:pPr>
        <w:ind w:left="3010" w:hanging="181"/>
      </w:pPr>
      <w:rPr>
        <w:rFonts w:hint="default"/>
        <w:lang w:val="en-US" w:eastAsia="en-US" w:bidi="ar-SA"/>
      </w:rPr>
    </w:lvl>
    <w:lvl w:ilvl="7" w:tplc="BFB63C1A">
      <w:numFmt w:val="bullet"/>
      <w:lvlText w:val="•"/>
      <w:lvlJc w:val="left"/>
      <w:pPr>
        <w:ind w:left="3475" w:hanging="181"/>
      </w:pPr>
      <w:rPr>
        <w:rFonts w:hint="default"/>
        <w:lang w:val="en-US" w:eastAsia="en-US" w:bidi="ar-SA"/>
      </w:rPr>
    </w:lvl>
    <w:lvl w:ilvl="8" w:tplc="172E83DA">
      <w:numFmt w:val="bullet"/>
      <w:lvlText w:val="•"/>
      <w:lvlJc w:val="left"/>
      <w:pPr>
        <w:ind w:left="3940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0C5F"/>
    <w:rsid w:val="00353E6C"/>
    <w:rsid w:val="00376F04"/>
    <w:rsid w:val="00776166"/>
    <w:rsid w:val="009147C2"/>
    <w:rsid w:val="009D0C5F"/>
    <w:rsid w:val="00B741A6"/>
    <w:rsid w:val="00DA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- PNT2022TMID35498</vt:lpstr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 PNT2022TMID35498</dc:title>
  <dc:creator>Admin</dc:creator>
  <cp:lastModifiedBy>Admin</cp:lastModifiedBy>
  <cp:revision>2</cp:revision>
  <dcterms:created xsi:type="dcterms:W3CDTF">2022-10-26T09:17:00Z</dcterms:created>
  <dcterms:modified xsi:type="dcterms:W3CDTF">2022-10-26T09:17:00Z</dcterms:modified>
</cp:coreProperties>
</file>