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E7A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>Project Design Phase-II</w:t>
      </w:r>
    </w:p>
    <w:p w14:paraId="060A6FFE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 xml:space="preserve">     </w:t>
      </w:r>
      <w:proofErr w:type="spellStart"/>
      <w:r w:rsidRPr="00A743EF">
        <w:rPr>
          <w:sz w:val="32"/>
          <w:szCs w:val="32"/>
        </w:rPr>
        <w:t>TechnologyStack</w:t>
      </w:r>
      <w:proofErr w:type="spellEnd"/>
    </w:p>
    <w:p w14:paraId="59770571" w14:textId="77777777" w:rsidR="001568E5" w:rsidRPr="00A743EF" w:rsidRDefault="00000000">
      <w:pPr>
        <w:pStyle w:val="Title"/>
        <w:rPr>
          <w:sz w:val="32"/>
          <w:szCs w:val="32"/>
        </w:rPr>
      </w:pPr>
      <w:r w:rsidRPr="00A743EF">
        <w:rPr>
          <w:sz w:val="32"/>
          <w:szCs w:val="32"/>
        </w:rPr>
        <w:t>(</w:t>
      </w:r>
      <w:proofErr w:type="spellStart"/>
      <w:r w:rsidRPr="00A743EF">
        <w:rPr>
          <w:sz w:val="32"/>
          <w:szCs w:val="32"/>
        </w:rPr>
        <w:t>Architecture&amp;Stack</w:t>
      </w:r>
      <w:proofErr w:type="spellEnd"/>
      <w:r w:rsidRPr="00A743EF">
        <w:rPr>
          <w:sz w:val="32"/>
          <w:szCs w:val="32"/>
        </w:rPr>
        <w:t>)</w:t>
      </w:r>
    </w:p>
    <w:p w14:paraId="4618934C" w14:textId="77777777" w:rsidR="001568E5" w:rsidRDefault="001568E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1"/>
      </w:tblGrid>
      <w:tr w:rsidR="001568E5" w14:paraId="5192CB36" w14:textId="77777777">
        <w:trPr>
          <w:trHeight w:val="532"/>
        </w:trPr>
        <w:tc>
          <w:tcPr>
            <w:tcW w:w="2689" w:type="dxa"/>
          </w:tcPr>
          <w:p w14:paraId="37D79CE2" w14:textId="77777777" w:rsidR="001568E5" w:rsidRPr="00A743EF" w:rsidRDefault="00000000">
            <w:pPr>
              <w:pStyle w:val="TableParagraph"/>
              <w:spacing w:before="6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91" w:type="dxa"/>
          </w:tcPr>
          <w:p w14:paraId="65AA4E82" w14:textId="6C1B2040" w:rsidR="001568E5" w:rsidRPr="00A743EF" w:rsidRDefault="00A743EF">
            <w:pPr>
              <w:pStyle w:val="TableParagraph"/>
              <w:spacing w:before="4"/>
              <w:ind w:left="110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05 November2022</w:t>
            </w:r>
          </w:p>
        </w:tc>
      </w:tr>
      <w:tr w:rsidR="001568E5" w14:paraId="6A04F90E" w14:textId="77777777">
        <w:trPr>
          <w:trHeight w:val="503"/>
        </w:trPr>
        <w:tc>
          <w:tcPr>
            <w:tcW w:w="2689" w:type="dxa"/>
          </w:tcPr>
          <w:p w14:paraId="5A0EB7F3" w14:textId="77777777" w:rsidR="001568E5" w:rsidRPr="00A743EF" w:rsidRDefault="00000000">
            <w:pPr>
              <w:pStyle w:val="TableParagraph"/>
              <w:spacing w:before="6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2691" w:type="dxa"/>
          </w:tcPr>
          <w:p w14:paraId="01B3CE7B" w14:textId="77777777" w:rsidR="001568E5" w:rsidRPr="00A743EF" w:rsidRDefault="00000000">
            <w:pPr>
              <w:pStyle w:val="TableParagraph"/>
              <w:spacing w:before="6"/>
              <w:ind w:left="112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NewsTrackerApplication</w:t>
            </w:r>
            <w:proofErr w:type="spellEnd"/>
          </w:p>
        </w:tc>
      </w:tr>
      <w:tr w:rsidR="001568E5" w14:paraId="6AF75721" w14:textId="77777777">
        <w:trPr>
          <w:trHeight w:val="503"/>
        </w:trPr>
        <w:tc>
          <w:tcPr>
            <w:tcW w:w="2689" w:type="dxa"/>
          </w:tcPr>
          <w:p w14:paraId="5BD38D04" w14:textId="77777777" w:rsidR="001568E5" w:rsidRPr="00A743EF" w:rsidRDefault="00000000">
            <w:pPr>
              <w:pStyle w:val="TableParagraph"/>
              <w:spacing w:before="4"/>
              <w:ind w:left="113"/>
              <w:rPr>
                <w:rFonts w:ascii="Calibri"/>
                <w:b/>
                <w:bCs/>
                <w:sz w:val="24"/>
                <w:szCs w:val="24"/>
              </w:rPr>
            </w:pPr>
            <w:proofErr w:type="spellStart"/>
            <w:r w:rsidRPr="00A743EF">
              <w:rPr>
                <w:rFonts w:ascii="Calibri"/>
                <w:b/>
                <w:bCs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2691" w:type="dxa"/>
          </w:tcPr>
          <w:p w14:paraId="5DD5B7C1" w14:textId="77777777" w:rsidR="001568E5" w:rsidRPr="00A743EF" w:rsidRDefault="00000000">
            <w:pPr>
              <w:pStyle w:val="TableParagraph"/>
              <w:spacing w:before="4"/>
              <w:ind w:left="112"/>
              <w:rPr>
                <w:rFonts w:ascii="Calibri"/>
                <w:b/>
                <w:bCs/>
                <w:sz w:val="24"/>
                <w:szCs w:val="24"/>
              </w:rPr>
            </w:pPr>
            <w:r w:rsidRPr="00A743EF">
              <w:rPr>
                <w:rFonts w:ascii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2DD67C09" w14:textId="77777777" w:rsidR="001568E5" w:rsidRDefault="001568E5">
      <w:pPr>
        <w:pStyle w:val="BodyText"/>
        <w:rPr>
          <w:b/>
          <w:sz w:val="20"/>
        </w:rPr>
      </w:pPr>
    </w:p>
    <w:p w14:paraId="1861203E" w14:textId="77777777" w:rsidR="001568E5" w:rsidRDefault="001568E5">
      <w:pPr>
        <w:pStyle w:val="BodyText"/>
        <w:rPr>
          <w:b/>
          <w:sz w:val="20"/>
        </w:rPr>
      </w:pPr>
    </w:p>
    <w:p w14:paraId="611E9C20" w14:textId="77777777" w:rsidR="001568E5" w:rsidRPr="00A743EF" w:rsidRDefault="001568E5">
      <w:pPr>
        <w:pStyle w:val="BodyText"/>
        <w:spacing w:before="8"/>
        <w:rPr>
          <w:b/>
          <w:sz w:val="28"/>
          <w:szCs w:val="28"/>
        </w:rPr>
      </w:pPr>
    </w:p>
    <w:p w14:paraId="6E585AE7" w14:textId="77777777" w:rsidR="001568E5" w:rsidRPr="00A743EF" w:rsidRDefault="00000000">
      <w:pPr>
        <w:pStyle w:val="Heading11"/>
        <w:ind w:left="220"/>
        <w:rPr>
          <w:b w:val="0"/>
          <w:sz w:val="28"/>
          <w:szCs w:val="28"/>
        </w:rPr>
      </w:pPr>
      <w:proofErr w:type="spellStart"/>
      <w:r w:rsidRPr="00A743EF">
        <w:rPr>
          <w:sz w:val="28"/>
          <w:szCs w:val="28"/>
        </w:rPr>
        <w:t>TechnicalArchitecture</w:t>
      </w:r>
      <w:proofErr w:type="spellEnd"/>
      <w:r w:rsidRPr="00A743EF">
        <w:rPr>
          <w:b w:val="0"/>
          <w:sz w:val="28"/>
          <w:szCs w:val="28"/>
        </w:rPr>
        <w:t>:</w:t>
      </w:r>
    </w:p>
    <w:p w14:paraId="4EA4439B" w14:textId="77777777" w:rsidR="001568E5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23B9BB" wp14:editId="38990EA1">
            <wp:simplePos x="0" y="0"/>
            <wp:positionH relativeFrom="page">
              <wp:posOffset>914400</wp:posOffset>
            </wp:positionH>
            <wp:positionV relativeFrom="paragraph">
              <wp:posOffset>145819</wp:posOffset>
            </wp:positionV>
            <wp:extent cx="5525040" cy="265023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25040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27C89" w14:textId="77777777" w:rsidR="001568E5" w:rsidRDefault="001568E5">
      <w:pPr>
        <w:pStyle w:val="BodyText"/>
      </w:pPr>
    </w:p>
    <w:p w14:paraId="56304479" w14:textId="77777777" w:rsidR="001568E5" w:rsidRDefault="001568E5">
      <w:pPr>
        <w:pStyle w:val="BodyText"/>
      </w:pPr>
    </w:p>
    <w:p w14:paraId="14BFB259" w14:textId="77777777" w:rsidR="001568E5" w:rsidRDefault="001568E5">
      <w:pPr>
        <w:pStyle w:val="BodyText"/>
      </w:pPr>
    </w:p>
    <w:p w14:paraId="1929B263" w14:textId="77777777" w:rsidR="001568E5" w:rsidRDefault="001568E5">
      <w:pPr>
        <w:pStyle w:val="BodyText"/>
      </w:pPr>
    </w:p>
    <w:p w14:paraId="6FAD4053" w14:textId="77777777" w:rsidR="001568E5" w:rsidRDefault="001568E5">
      <w:pPr>
        <w:pStyle w:val="BodyText"/>
      </w:pPr>
    </w:p>
    <w:p w14:paraId="6489B17A" w14:textId="77777777" w:rsidR="001568E5" w:rsidRPr="00A743EF" w:rsidRDefault="00000000">
      <w:pPr>
        <w:spacing w:before="161"/>
        <w:ind w:left="119"/>
        <w:rPr>
          <w:rFonts w:ascii="Calibri"/>
          <w:b/>
          <w:sz w:val="28"/>
          <w:szCs w:val="28"/>
        </w:rPr>
      </w:pPr>
      <w:proofErr w:type="spellStart"/>
      <w:r w:rsidRPr="00A743EF">
        <w:rPr>
          <w:rFonts w:ascii="Calibri"/>
          <w:b/>
          <w:sz w:val="28"/>
          <w:szCs w:val="28"/>
        </w:rPr>
        <w:t>ProjectWorkflow</w:t>
      </w:r>
      <w:proofErr w:type="spellEnd"/>
      <w:r w:rsidRPr="00A743EF">
        <w:rPr>
          <w:rFonts w:ascii="Calibri"/>
          <w:b/>
          <w:sz w:val="28"/>
          <w:szCs w:val="28"/>
        </w:rPr>
        <w:t>:</w:t>
      </w:r>
    </w:p>
    <w:p w14:paraId="116A82F2" w14:textId="77777777" w:rsidR="001568E5" w:rsidRPr="00A743EF" w:rsidRDefault="001568E5">
      <w:pPr>
        <w:pStyle w:val="BodyText"/>
        <w:spacing w:before="8"/>
        <w:rPr>
          <w:b/>
          <w:sz w:val="28"/>
          <w:szCs w:val="28"/>
        </w:rPr>
      </w:pPr>
    </w:p>
    <w:p w14:paraId="3E2E276D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Theuserinteractswith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theapplication</w:t>
      </w:r>
      <w:proofErr w:type="spellEnd"/>
      <w:r w:rsidRPr="00A743EF">
        <w:rPr>
          <w:sz w:val="28"/>
          <w:szCs w:val="28"/>
        </w:rPr>
        <w:t>.</w:t>
      </w:r>
    </w:p>
    <w:p w14:paraId="0BAB4C34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67" w:lineRule="exact"/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Registersbygivingthe</w:t>
      </w:r>
      <w:proofErr w:type="spellEnd"/>
      <w:r w:rsidRPr="00A743EF">
        <w:rPr>
          <w:sz w:val="28"/>
          <w:szCs w:val="28"/>
        </w:rPr>
        <w:t xml:space="preserve"> details.</w:t>
      </w:r>
    </w:p>
    <w:p w14:paraId="459724EE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Integratethe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applicationwithnews</w:t>
      </w:r>
      <w:proofErr w:type="spellEnd"/>
      <w:r w:rsidRPr="00A743EF">
        <w:rPr>
          <w:sz w:val="28"/>
          <w:szCs w:val="28"/>
        </w:rPr>
        <w:t xml:space="preserve"> APIs </w:t>
      </w:r>
      <w:proofErr w:type="spellStart"/>
      <w:r w:rsidRPr="00A743EF">
        <w:rPr>
          <w:sz w:val="28"/>
          <w:szCs w:val="28"/>
        </w:rPr>
        <w:t>andstorethedatainthedatabase</w:t>
      </w:r>
      <w:proofErr w:type="spellEnd"/>
      <w:r w:rsidRPr="00A743EF">
        <w:rPr>
          <w:sz w:val="28"/>
          <w:szCs w:val="28"/>
        </w:rPr>
        <w:t>.</w:t>
      </w:r>
    </w:p>
    <w:p w14:paraId="5270A796" w14:textId="77777777" w:rsidR="001568E5" w:rsidRPr="00A743E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  <w:szCs w:val="28"/>
        </w:rPr>
      </w:pPr>
      <w:proofErr w:type="spellStart"/>
      <w:r w:rsidRPr="00A743EF">
        <w:rPr>
          <w:sz w:val="28"/>
          <w:szCs w:val="28"/>
        </w:rPr>
        <w:t>Thedatabase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willhaveallthe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detailsandthe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usercansearchthe</w:t>
      </w:r>
      <w:proofErr w:type="spellEnd"/>
      <w:r w:rsidRPr="00A743EF">
        <w:rPr>
          <w:sz w:val="28"/>
          <w:szCs w:val="28"/>
        </w:rPr>
        <w:t xml:space="preserve"> </w:t>
      </w:r>
      <w:proofErr w:type="spellStart"/>
      <w:r w:rsidRPr="00A743EF">
        <w:rPr>
          <w:sz w:val="28"/>
          <w:szCs w:val="28"/>
        </w:rPr>
        <w:t>newsbyusingasearchbar</w:t>
      </w:r>
      <w:proofErr w:type="spellEnd"/>
      <w:r w:rsidRPr="00A743EF">
        <w:rPr>
          <w:sz w:val="28"/>
          <w:szCs w:val="28"/>
        </w:rPr>
        <w:t>.</w:t>
      </w:r>
    </w:p>
    <w:p w14:paraId="46D9F943" w14:textId="77777777" w:rsidR="001568E5" w:rsidRDefault="001568E5">
      <w:pPr>
        <w:sectPr w:rsidR="001568E5">
          <w:type w:val="continuous"/>
          <w:pgSz w:w="11920" w:h="16850"/>
          <w:pgMar w:top="660" w:right="640" w:bottom="280" w:left="1220" w:header="720" w:footer="720" w:gutter="0"/>
          <w:cols w:space="720"/>
        </w:sectPr>
      </w:pPr>
    </w:p>
    <w:p w14:paraId="333C5C07" w14:textId="77777777" w:rsidR="001568E5" w:rsidRDefault="001568E5">
      <w:pPr>
        <w:pStyle w:val="BodyText"/>
        <w:rPr>
          <w:sz w:val="20"/>
        </w:rPr>
      </w:pPr>
    </w:p>
    <w:p w14:paraId="2DA34678" w14:textId="77777777" w:rsidR="001568E5" w:rsidRDefault="001568E5">
      <w:pPr>
        <w:pStyle w:val="BodyText"/>
        <w:rPr>
          <w:sz w:val="20"/>
        </w:rPr>
      </w:pPr>
    </w:p>
    <w:p w14:paraId="6BD33FD5" w14:textId="77777777" w:rsidR="001568E5" w:rsidRDefault="001568E5">
      <w:pPr>
        <w:pStyle w:val="BodyText"/>
        <w:rPr>
          <w:sz w:val="20"/>
        </w:rPr>
      </w:pPr>
    </w:p>
    <w:p w14:paraId="2244D135" w14:textId="77777777" w:rsidR="001568E5" w:rsidRDefault="001568E5">
      <w:pPr>
        <w:pStyle w:val="BodyText"/>
        <w:rPr>
          <w:sz w:val="20"/>
        </w:rPr>
      </w:pPr>
    </w:p>
    <w:p w14:paraId="451A976D" w14:textId="77777777" w:rsidR="001568E5" w:rsidRDefault="001568E5">
      <w:pPr>
        <w:pStyle w:val="BodyText"/>
        <w:rPr>
          <w:sz w:val="20"/>
        </w:rPr>
      </w:pPr>
    </w:p>
    <w:p w14:paraId="282FFAC7" w14:textId="77777777" w:rsidR="001568E5" w:rsidRDefault="001568E5">
      <w:pPr>
        <w:pStyle w:val="BodyText"/>
        <w:spacing w:before="2"/>
        <w:rPr>
          <w:sz w:val="17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708"/>
        <w:gridCol w:w="3359"/>
        <w:gridCol w:w="2742"/>
      </w:tblGrid>
      <w:tr w:rsidR="001568E5" w14:paraId="46233F3F" w14:textId="77777777">
        <w:trPr>
          <w:trHeight w:val="395"/>
        </w:trPr>
        <w:tc>
          <w:tcPr>
            <w:tcW w:w="775" w:type="dxa"/>
          </w:tcPr>
          <w:p w14:paraId="53B47763" w14:textId="77777777" w:rsidR="001568E5" w:rsidRDefault="00000000">
            <w:pPr>
              <w:pStyle w:val="TableParagraph"/>
              <w:spacing w:line="250" w:lineRule="exact"/>
              <w:ind w:right="13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708" w:type="dxa"/>
          </w:tcPr>
          <w:p w14:paraId="4D54FBAA" w14:textId="77777777" w:rsidR="001568E5" w:rsidRDefault="00000000">
            <w:pPr>
              <w:pStyle w:val="TableParagraph"/>
              <w:spacing w:line="250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59" w:type="dxa"/>
          </w:tcPr>
          <w:p w14:paraId="50477569" w14:textId="77777777" w:rsidR="001568E5" w:rsidRDefault="00000000">
            <w:pPr>
              <w:pStyle w:val="TableParagraph"/>
              <w:spacing w:line="250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42" w:type="dxa"/>
          </w:tcPr>
          <w:p w14:paraId="60701003" w14:textId="77777777" w:rsidR="001568E5" w:rsidRDefault="00000000">
            <w:pPr>
              <w:pStyle w:val="TableParagraph"/>
              <w:spacing w:line="250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68E5" w14:paraId="33D4387E" w14:textId="77777777">
        <w:trPr>
          <w:trHeight w:val="760"/>
        </w:trPr>
        <w:tc>
          <w:tcPr>
            <w:tcW w:w="775" w:type="dxa"/>
          </w:tcPr>
          <w:p w14:paraId="513E2CE7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1.</w:t>
            </w:r>
          </w:p>
        </w:tc>
        <w:tc>
          <w:tcPr>
            <w:tcW w:w="2708" w:type="dxa"/>
          </w:tcPr>
          <w:p w14:paraId="594D6BAA" w14:textId="77777777" w:rsidR="001568E5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3359" w:type="dxa"/>
          </w:tcPr>
          <w:p w14:paraId="0A28391F" w14:textId="77777777" w:rsidR="001568E5" w:rsidRDefault="00000000">
            <w:pPr>
              <w:pStyle w:val="TableParagraph"/>
              <w:spacing w:line="252" w:lineRule="exact"/>
              <w:ind w:left="227" w:right="227"/>
              <w:jc w:val="both"/>
            </w:pPr>
            <w:proofErr w:type="spellStart"/>
            <w:r>
              <w:t>Theusercaninteractwiththeapplicationtoknowaboutthetrendingnews</w:t>
            </w:r>
            <w:proofErr w:type="spellEnd"/>
          </w:p>
        </w:tc>
        <w:tc>
          <w:tcPr>
            <w:tcW w:w="2742" w:type="dxa"/>
          </w:tcPr>
          <w:p w14:paraId="4423FE01" w14:textId="77777777" w:rsidR="001568E5" w:rsidRDefault="00000000">
            <w:pPr>
              <w:pStyle w:val="TableParagraph"/>
              <w:spacing w:line="242" w:lineRule="auto"/>
              <w:ind w:left="116" w:right="328"/>
            </w:pPr>
            <w:r>
              <w:t>HTML, CSS, JavaScript /</w:t>
            </w:r>
            <w:proofErr w:type="spellStart"/>
            <w:r>
              <w:t>AngularJs</w:t>
            </w:r>
            <w:proofErr w:type="spellEnd"/>
            <w:r>
              <w:t>/</w:t>
            </w:r>
            <w:proofErr w:type="spellStart"/>
            <w:r>
              <w:t>ReactJsetc</w:t>
            </w:r>
            <w:proofErr w:type="spellEnd"/>
            <w:r>
              <w:t>.</w:t>
            </w:r>
          </w:p>
        </w:tc>
      </w:tr>
      <w:tr w:rsidR="001568E5" w14:paraId="285F6777" w14:textId="77777777">
        <w:trPr>
          <w:trHeight w:val="760"/>
        </w:trPr>
        <w:tc>
          <w:tcPr>
            <w:tcW w:w="775" w:type="dxa"/>
          </w:tcPr>
          <w:p w14:paraId="6F88023A" w14:textId="77777777" w:rsidR="001568E5" w:rsidRDefault="00000000">
            <w:pPr>
              <w:pStyle w:val="TableParagraph"/>
              <w:spacing w:line="247" w:lineRule="exact"/>
              <w:ind w:right="175"/>
              <w:jc w:val="right"/>
            </w:pPr>
            <w:r>
              <w:t>2.</w:t>
            </w:r>
          </w:p>
        </w:tc>
        <w:tc>
          <w:tcPr>
            <w:tcW w:w="2708" w:type="dxa"/>
          </w:tcPr>
          <w:p w14:paraId="4FCA5DB6" w14:textId="77777777" w:rsidR="001568E5" w:rsidRDefault="00000000">
            <w:pPr>
              <w:pStyle w:val="TableParagraph"/>
              <w:spacing w:line="247" w:lineRule="exact"/>
              <w:ind w:left="115"/>
            </w:pPr>
            <w:r>
              <w:t>ApplicationLogic-1</w:t>
            </w:r>
          </w:p>
        </w:tc>
        <w:tc>
          <w:tcPr>
            <w:tcW w:w="3359" w:type="dxa"/>
          </w:tcPr>
          <w:p w14:paraId="2179E5A9" w14:textId="77777777" w:rsidR="001568E5" w:rsidRDefault="00000000">
            <w:pPr>
              <w:pStyle w:val="TableParagraph"/>
              <w:spacing w:line="247" w:lineRule="exact"/>
              <w:ind w:left="227"/>
            </w:pPr>
            <w:proofErr w:type="spellStart"/>
            <w:r>
              <w:t>Theapplicationcontainsthis</w:t>
            </w:r>
            <w:proofErr w:type="spellEnd"/>
          </w:p>
          <w:p w14:paraId="5C6C565D" w14:textId="77777777" w:rsidR="001568E5" w:rsidRDefault="00000000">
            <w:pPr>
              <w:pStyle w:val="TableParagraph"/>
              <w:spacing w:before="11" w:line="228" w:lineRule="auto"/>
              <w:ind w:left="227" w:right="955"/>
            </w:pPr>
            <w:proofErr w:type="spellStart"/>
            <w:r>
              <w:t>resourcegivesyoubasicunderstandingofFlask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433A230C" w14:textId="77777777" w:rsidR="001568E5" w:rsidRDefault="00000000">
            <w:pPr>
              <w:pStyle w:val="TableParagraph"/>
              <w:spacing w:line="247" w:lineRule="exact"/>
              <w:ind w:left="116"/>
            </w:pPr>
            <w:r>
              <w:t>Flask.</w:t>
            </w:r>
          </w:p>
        </w:tc>
      </w:tr>
      <w:tr w:rsidR="001568E5" w14:paraId="7B5571AE" w14:textId="77777777">
        <w:trPr>
          <w:trHeight w:val="1007"/>
        </w:trPr>
        <w:tc>
          <w:tcPr>
            <w:tcW w:w="775" w:type="dxa"/>
          </w:tcPr>
          <w:p w14:paraId="6F110D7B" w14:textId="77777777" w:rsidR="001568E5" w:rsidRDefault="00000000">
            <w:pPr>
              <w:pStyle w:val="TableParagraph"/>
              <w:spacing w:line="247" w:lineRule="exact"/>
              <w:ind w:right="175"/>
              <w:jc w:val="right"/>
            </w:pPr>
            <w:r>
              <w:t>3.</w:t>
            </w:r>
          </w:p>
        </w:tc>
        <w:tc>
          <w:tcPr>
            <w:tcW w:w="2708" w:type="dxa"/>
          </w:tcPr>
          <w:p w14:paraId="7C3F0BEF" w14:textId="77777777" w:rsidR="001568E5" w:rsidRDefault="00000000">
            <w:pPr>
              <w:pStyle w:val="TableParagraph"/>
              <w:spacing w:line="247" w:lineRule="exact"/>
              <w:ind w:left="115"/>
            </w:pPr>
            <w:r>
              <w:t>ApplicationLogic-2</w:t>
            </w:r>
          </w:p>
        </w:tc>
        <w:tc>
          <w:tcPr>
            <w:tcW w:w="3359" w:type="dxa"/>
          </w:tcPr>
          <w:p w14:paraId="19B9D187" w14:textId="77777777" w:rsidR="001568E5" w:rsidRDefault="00000000">
            <w:pPr>
              <w:pStyle w:val="TableParagraph"/>
              <w:ind w:left="227" w:right="506"/>
            </w:pPr>
            <w:r>
              <w:t xml:space="preserve">The application contains </w:t>
            </w:r>
            <w:proofErr w:type="spellStart"/>
            <w:r>
              <w:t>thenewssub-divisionlike</w:t>
            </w:r>
            <w:proofErr w:type="spellEnd"/>
          </w:p>
          <w:p w14:paraId="08A7EBB5" w14:textId="77777777" w:rsidR="001568E5" w:rsidRDefault="00000000">
            <w:pPr>
              <w:pStyle w:val="TableParagraph"/>
              <w:spacing w:before="5" w:line="238" w:lineRule="exact"/>
              <w:ind w:left="227" w:right="506"/>
            </w:pPr>
            <w:r>
              <w:rPr>
                <w:spacing w:val="-1"/>
              </w:rPr>
              <w:t xml:space="preserve">geographical </w:t>
            </w:r>
            <w:r>
              <w:t xml:space="preserve">news, </w:t>
            </w:r>
            <w:proofErr w:type="spellStart"/>
            <w:r>
              <w:t>economicnews</w:t>
            </w:r>
            <w:proofErr w:type="spellEnd"/>
            <w:r>
              <w:t xml:space="preserve"> </w:t>
            </w:r>
            <w:proofErr w:type="spellStart"/>
            <w:r>
              <w:t>andsocietynews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2D0A330E" w14:textId="77777777" w:rsidR="001568E5" w:rsidRDefault="00000000">
            <w:pPr>
              <w:pStyle w:val="TableParagraph"/>
              <w:spacing w:line="247" w:lineRule="exact"/>
              <w:ind w:left="116"/>
            </w:pPr>
            <w:proofErr w:type="spellStart"/>
            <w:r>
              <w:t>IBMWatsonSTTservice</w:t>
            </w:r>
            <w:proofErr w:type="spellEnd"/>
          </w:p>
        </w:tc>
      </w:tr>
      <w:tr w:rsidR="001568E5" w14:paraId="4132E173" w14:textId="77777777">
        <w:trPr>
          <w:trHeight w:val="762"/>
        </w:trPr>
        <w:tc>
          <w:tcPr>
            <w:tcW w:w="775" w:type="dxa"/>
          </w:tcPr>
          <w:p w14:paraId="17F71900" w14:textId="77777777" w:rsidR="001568E5" w:rsidRDefault="00000000">
            <w:pPr>
              <w:pStyle w:val="TableParagraph"/>
              <w:spacing w:line="251" w:lineRule="exact"/>
              <w:ind w:right="175"/>
              <w:jc w:val="right"/>
            </w:pPr>
            <w:r>
              <w:t>4.</w:t>
            </w:r>
          </w:p>
        </w:tc>
        <w:tc>
          <w:tcPr>
            <w:tcW w:w="2708" w:type="dxa"/>
          </w:tcPr>
          <w:p w14:paraId="7D86C0FB" w14:textId="77777777" w:rsidR="001568E5" w:rsidRDefault="00000000">
            <w:pPr>
              <w:pStyle w:val="TableParagraph"/>
              <w:spacing w:line="251" w:lineRule="exact"/>
              <w:ind w:left="115"/>
            </w:pPr>
            <w:r>
              <w:t>ApplicationLogic-3</w:t>
            </w:r>
          </w:p>
        </w:tc>
        <w:tc>
          <w:tcPr>
            <w:tcW w:w="3359" w:type="dxa"/>
          </w:tcPr>
          <w:p w14:paraId="35A64EED" w14:textId="77777777" w:rsidR="001568E5" w:rsidRDefault="00000000">
            <w:pPr>
              <w:pStyle w:val="TableParagraph"/>
              <w:spacing w:line="252" w:lineRule="exact"/>
              <w:ind w:left="227" w:right="504"/>
            </w:pPr>
            <w:proofErr w:type="spellStart"/>
            <w:r>
              <w:t>Theusercanviewthegrowthof</w:t>
            </w:r>
            <w:proofErr w:type="spellEnd"/>
            <w:r>
              <w:t xml:space="preserve"> the economy in </w:t>
            </w:r>
            <w:proofErr w:type="spellStart"/>
            <w:r>
              <w:t>industrythroughgraph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482EA9BF" w14:textId="77777777" w:rsidR="001568E5" w:rsidRDefault="00000000">
            <w:pPr>
              <w:pStyle w:val="TableParagraph"/>
              <w:spacing w:line="251" w:lineRule="exact"/>
              <w:ind w:left="116"/>
            </w:pPr>
            <w:proofErr w:type="spellStart"/>
            <w:r>
              <w:t>IBMWatsonAssistant</w:t>
            </w:r>
            <w:proofErr w:type="spellEnd"/>
          </w:p>
        </w:tc>
      </w:tr>
      <w:tr w:rsidR="001568E5" w14:paraId="36F8228D" w14:textId="77777777">
        <w:trPr>
          <w:trHeight w:val="758"/>
        </w:trPr>
        <w:tc>
          <w:tcPr>
            <w:tcW w:w="775" w:type="dxa"/>
          </w:tcPr>
          <w:p w14:paraId="57FFC32E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5.</w:t>
            </w:r>
          </w:p>
        </w:tc>
        <w:tc>
          <w:tcPr>
            <w:tcW w:w="2708" w:type="dxa"/>
          </w:tcPr>
          <w:p w14:paraId="09EFA3B7" w14:textId="77777777" w:rsidR="001568E5" w:rsidRDefault="00000000">
            <w:pPr>
              <w:pStyle w:val="TableParagraph"/>
              <w:spacing w:line="249" w:lineRule="exact"/>
              <w:ind w:left="115"/>
            </w:pPr>
            <w:r>
              <w:t>Database</w:t>
            </w:r>
          </w:p>
        </w:tc>
        <w:tc>
          <w:tcPr>
            <w:tcW w:w="3359" w:type="dxa"/>
          </w:tcPr>
          <w:p w14:paraId="49685B74" w14:textId="77777777" w:rsidR="001568E5" w:rsidRDefault="00000000">
            <w:pPr>
              <w:pStyle w:val="TableParagraph"/>
              <w:spacing w:line="248" w:lineRule="exact"/>
              <w:ind w:left="227"/>
            </w:pPr>
            <w:proofErr w:type="spellStart"/>
            <w:r>
              <w:t>Updatingoftrendingnewsare</w:t>
            </w:r>
            <w:proofErr w:type="spellEnd"/>
          </w:p>
          <w:p w14:paraId="43893EEB" w14:textId="77777777" w:rsidR="001568E5" w:rsidRDefault="00000000">
            <w:pPr>
              <w:pStyle w:val="TableParagraph"/>
              <w:spacing w:before="9" w:line="240" w:lineRule="exact"/>
              <w:ind w:left="227" w:right="1262"/>
            </w:pPr>
            <w:proofErr w:type="spellStart"/>
            <w:r>
              <w:t>storedintheMySQLdatabase</w:t>
            </w:r>
            <w:proofErr w:type="spellEnd"/>
            <w:r>
              <w:t>.</w:t>
            </w:r>
          </w:p>
        </w:tc>
        <w:tc>
          <w:tcPr>
            <w:tcW w:w="2742" w:type="dxa"/>
          </w:tcPr>
          <w:p w14:paraId="033F85AE" w14:textId="77777777" w:rsidR="001568E5" w:rsidRDefault="00000000">
            <w:pPr>
              <w:pStyle w:val="TableParagraph"/>
              <w:spacing w:line="249" w:lineRule="exact"/>
              <w:ind w:left="116"/>
            </w:pPr>
            <w:proofErr w:type="spellStart"/>
            <w:r>
              <w:t>MySQL,NoSQL,etc</w:t>
            </w:r>
            <w:proofErr w:type="spellEnd"/>
            <w:r>
              <w:t>.</w:t>
            </w:r>
          </w:p>
        </w:tc>
      </w:tr>
      <w:tr w:rsidR="001568E5" w14:paraId="555F751C" w14:textId="77777777">
        <w:trPr>
          <w:trHeight w:val="758"/>
        </w:trPr>
        <w:tc>
          <w:tcPr>
            <w:tcW w:w="775" w:type="dxa"/>
            <w:tcBorders>
              <w:bottom w:val="single" w:sz="6" w:space="0" w:color="000000"/>
            </w:tcBorders>
          </w:tcPr>
          <w:p w14:paraId="685259DB" w14:textId="77777777" w:rsidR="001568E5" w:rsidRDefault="00000000">
            <w:pPr>
              <w:pStyle w:val="TableParagraph"/>
              <w:spacing w:line="249" w:lineRule="exact"/>
              <w:ind w:right="175"/>
              <w:jc w:val="right"/>
            </w:pPr>
            <w:r>
              <w:t>6.</w:t>
            </w:r>
          </w:p>
        </w:tc>
        <w:tc>
          <w:tcPr>
            <w:tcW w:w="2708" w:type="dxa"/>
            <w:tcBorders>
              <w:bottom w:val="single" w:sz="6" w:space="0" w:color="000000"/>
            </w:tcBorders>
          </w:tcPr>
          <w:p w14:paraId="3A4E2736" w14:textId="77777777" w:rsidR="001568E5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t>CloudDatabase</w:t>
            </w:r>
            <w:proofErr w:type="spellEnd"/>
          </w:p>
        </w:tc>
        <w:tc>
          <w:tcPr>
            <w:tcW w:w="3359" w:type="dxa"/>
            <w:tcBorders>
              <w:bottom w:val="single" w:sz="6" w:space="0" w:color="000000"/>
            </w:tcBorders>
          </w:tcPr>
          <w:p w14:paraId="634317BC" w14:textId="77777777" w:rsidR="001568E5" w:rsidRDefault="00000000">
            <w:pPr>
              <w:pStyle w:val="TableParagraph"/>
              <w:spacing w:line="249" w:lineRule="exact"/>
              <w:ind w:left="227"/>
            </w:pPr>
            <w:proofErr w:type="spellStart"/>
            <w:r>
              <w:t>Withtheuseof</w:t>
            </w:r>
            <w:proofErr w:type="spellEnd"/>
            <w:r>
              <w:t xml:space="preserve"> </w:t>
            </w:r>
            <w:proofErr w:type="spellStart"/>
            <w:r>
              <w:t>cloud,media</w:t>
            </w:r>
            <w:proofErr w:type="spellEnd"/>
          </w:p>
          <w:p w14:paraId="1FF26E53" w14:textId="77777777" w:rsidR="001568E5" w:rsidRDefault="00000000">
            <w:pPr>
              <w:pStyle w:val="TableParagraph"/>
              <w:spacing w:line="252" w:lineRule="exact"/>
              <w:ind w:left="227" w:right="942"/>
            </w:pPr>
            <w:r>
              <w:rPr>
                <w:spacing w:val="-2"/>
              </w:rPr>
              <w:t xml:space="preserve">coverage </w:t>
            </w:r>
            <w:r>
              <w:rPr>
                <w:spacing w:val="-1"/>
              </w:rPr>
              <w:t xml:space="preserve">issue cannot </w:t>
            </w:r>
            <w:proofErr w:type="spellStart"/>
            <w:r>
              <w:rPr>
                <w:spacing w:val="-1"/>
              </w:rPr>
              <w:t>be</w:t>
            </w:r>
            <w:r>
              <w:t>occurred</w:t>
            </w:r>
            <w:proofErr w:type="spellEnd"/>
            <w:r>
              <w:t>.</w:t>
            </w:r>
          </w:p>
        </w:tc>
        <w:tc>
          <w:tcPr>
            <w:tcW w:w="2742" w:type="dxa"/>
            <w:tcBorders>
              <w:bottom w:val="single" w:sz="6" w:space="0" w:color="000000"/>
            </w:tcBorders>
          </w:tcPr>
          <w:p w14:paraId="327F36A0" w14:textId="77777777" w:rsidR="001568E5" w:rsidRDefault="00000000">
            <w:pPr>
              <w:pStyle w:val="TableParagraph"/>
              <w:spacing w:line="249" w:lineRule="exact"/>
              <w:ind w:left="116"/>
            </w:pPr>
            <w:r>
              <w:t>IBMDB2.</w:t>
            </w:r>
          </w:p>
        </w:tc>
      </w:tr>
    </w:tbl>
    <w:p w14:paraId="4A1C9CF8" w14:textId="77777777" w:rsidR="001568E5" w:rsidRDefault="001568E5">
      <w:pPr>
        <w:spacing w:line="249" w:lineRule="exact"/>
        <w:sectPr w:rsidR="001568E5">
          <w:pgSz w:w="11920" w:h="16850"/>
          <w:pgMar w:top="1600" w:right="640" w:bottom="280" w:left="1220" w:header="720" w:footer="720" w:gutter="0"/>
          <w:cols w:space="720"/>
        </w:sectPr>
      </w:pPr>
    </w:p>
    <w:p w14:paraId="46BEC237" w14:textId="77777777" w:rsidR="001568E5" w:rsidRDefault="00000000">
      <w:pPr>
        <w:pStyle w:val="Heading11"/>
        <w:spacing w:before="75"/>
        <w:ind w:left="441"/>
        <w:rPr>
          <w:rFonts w:ascii="Arial"/>
        </w:rPr>
      </w:pPr>
      <w:proofErr w:type="spellStart"/>
      <w:r>
        <w:rPr>
          <w:rFonts w:ascii="Arial"/>
        </w:rPr>
        <w:lastRenderedPageBreak/>
        <w:t>ApplicationCharacteristics</w:t>
      </w:r>
      <w:proofErr w:type="spellEnd"/>
      <w:r>
        <w:rPr>
          <w:rFonts w:ascii="Arial"/>
        </w:rPr>
        <w:t>:</w:t>
      </w:r>
    </w:p>
    <w:p w14:paraId="1F2D95F1" w14:textId="77777777" w:rsidR="001568E5" w:rsidRDefault="001568E5">
      <w:pPr>
        <w:pStyle w:val="BodyText"/>
        <w:rPr>
          <w:rFonts w:ascii="Arial"/>
          <w:b/>
          <w:sz w:val="20"/>
        </w:rPr>
      </w:pPr>
    </w:p>
    <w:p w14:paraId="32DE0FD9" w14:textId="77777777" w:rsidR="001568E5" w:rsidRDefault="001568E5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2014"/>
        <w:gridCol w:w="5158"/>
        <w:gridCol w:w="1677"/>
      </w:tblGrid>
      <w:tr w:rsidR="001568E5" w14:paraId="49502E40" w14:textId="77777777">
        <w:trPr>
          <w:trHeight w:val="817"/>
        </w:trPr>
        <w:tc>
          <w:tcPr>
            <w:tcW w:w="727" w:type="dxa"/>
          </w:tcPr>
          <w:p w14:paraId="0C12D4BF" w14:textId="77777777" w:rsidR="001568E5" w:rsidRDefault="00000000">
            <w:pPr>
              <w:pStyle w:val="TableParagraph"/>
              <w:spacing w:line="248" w:lineRule="exact"/>
              <w:ind w:right="9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014" w:type="dxa"/>
          </w:tcPr>
          <w:p w14:paraId="49785FDB" w14:textId="77777777" w:rsidR="001568E5" w:rsidRDefault="00000000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58" w:type="dxa"/>
          </w:tcPr>
          <w:p w14:paraId="2A021E71" w14:textId="77777777" w:rsidR="001568E5" w:rsidRDefault="00000000">
            <w:pPr>
              <w:pStyle w:val="TableParagraph"/>
              <w:spacing w:line="248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677" w:type="dxa"/>
          </w:tcPr>
          <w:p w14:paraId="2E568C46" w14:textId="77777777" w:rsidR="001568E5" w:rsidRDefault="00000000">
            <w:pPr>
              <w:pStyle w:val="TableParagraph"/>
              <w:spacing w:line="248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68E5" w14:paraId="0D649528" w14:textId="77777777">
        <w:trPr>
          <w:trHeight w:val="1137"/>
        </w:trPr>
        <w:tc>
          <w:tcPr>
            <w:tcW w:w="727" w:type="dxa"/>
          </w:tcPr>
          <w:p w14:paraId="240B1868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1.</w:t>
            </w:r>
          </w:p>
        </w:tc>
        <w:tc>
          <w:tcPr>
            <w:tcW w:w="2014" w:type="dxa"/>
          </w:tcPr>
          <w:p w14:paraId="58B40860" w14:textId="77777777" w:rsidR="001568E5" w:rsidRDefault="00000000">
            <w:pPr>
              <w:pStyle w:val="TableParagraph"/>
              <w:ind w:left="117" w:right="706"/>
            </w:pPr>
            <w:r>
              <w:t>Open-</w:t>
            </w:r>
            <w:proofErr w:type="spellStart"/>
            <w:r>
              <w:t>SourceFrameworks</w:t>
            </w:r>
            <w:proofErr w:type="spellEnd"/>
          </w:p>
        </w:tc>
        <w:tc>
          <w:tcPr>
            <w:tcW w:w="5158" w:type="dxa"/>
          </w:tcPr>
          <w:p w14:paraId="0DB2265E" w14:textId="77777777" w:rsidR="001568E5" w:rsidRDefault="00000000">
            <w:pPr>
              <w:pStyle w:val="TableParagraph"/>
              <w:ind w:left="117"/>
            </w:pPr>
            <w:r>
              <w:t xml:space="preserve">Flaskisflexibleanddoesn’trequiretouseanyparticularprojectorcodelayoutusedin </w:t>
            </w:r>
            <w:proofErr w:type="spellStart"/>
            <w:r>
              <w:t>thisapplication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06768F50" w14:textId="77777777" w:rsidR="001568E5" w:rsidRDefault="00000000">
            <w:pPr>
              <w:pStyle w:val="TableParagraph"/>
              <w:spacing w:line="247" w:lineRule="exact"/>
              <w:ind w:left="120"/>
            </w:pPr>
            <w:r>
              <w:t>Python-Flask</w:t>
            </w:r>
          </w:p>
        </w:tc>
      </w:tr>
      <w:tr w:rsidR="001568E5" w14:paraId="10BA85BB" w14:textId="77777777">
        <w:trPr>
          <w:trHeight w:val="1012"/>
        </w:trPr>
        <w:tc>
          <w:tcPr>
            <w:tcW w:w="727" w:type="dxa"/>
          </w:tcPr>
          <w:p w14:paraId="66BACFA2" w14:textId="77777777" w:rsidR="001568E5" w:rsidRDefault="00000000">
            <w:pPr>
              <w:pStyle w:val="TableParagraph"/>
              <w:spacing w:line="249" w:lineRule="exact"/>
              <w:ind w:right="127"/>
              <w:jc w:val="right"/>
            </w:pPr>
            <w:r>
              <w:t>2.</w:t>
            </w:r>
          </w:p>
        </w:tc>
        <w:tc>
          <w:tcPr>
            <w:tcW w:w="2014" w:type="dxa"/>
          </w:tcPr>
          <w:p w14:paraId="27BC6B38" w14:textId="77777777" w:rsidR="001568E5" w:rsidRDefault="00000000">
            <w:pPr>
              <w:pStyle w:val="TableParagraph"/>
              <w:ind w:left="117" w:right="388"/>
            </w:pPr>
            <w:proofErr w:type="spellStart"/>
            <w:r>
              <w:t>SecurityImplementations</w:t>
            </w:r>
            <w:proofErr w:type="spellEnd"/>
          </w:p>
        </w:tc>
        <w:tc>
          <w:tcPr>
            <w:tcW w:w="5158" w:type="dxa"/>
          </w:tcPr>
          <w:p w14:paraId="026A165E" w14:textId="77777777" w:rsidR="001568E5" w:rsidRDefault="00000000">
            <w:pPr>
              <w:pStyle w:val="TableParagraph"/>
              <w:ind w:left="117" w:right="630"/>
            </w:pPr>
            <w:r>
              <w:t xml:space="preserve">This can be access only by the journalist. </w:t>
            </w:r>
            <w:proofErr w:type="spellStart"/>
            <w:r>
              <w:t>So,it</w:t>
            </w:r>
            <w:proofErr w:type="spellEnd"/>
            <w:r>
              <w:t xml:space="preserve"> </w:t>
            </w:r>
            <w:proofErr w:type="spellStart"/>
            <w:r>
              <w:t>isahighSecurity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3AE8D184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r>
              <w:t>Containerregistry,KubernetesCluster</w:t>
            </w:r>
            <w:proofErr w:type="spellEnd"/>
            <w:r>
              <w:t>.</w:t>
            </w:r>
          </w:p>
        </w:tc>
      </w:tr>
      <w:tr w:rsidR="001568E5" w14:paraId="2E75E18B" w14:textId="77777777">
        <w:trPr>
          <w:trHeight w:val="1012"/>
        </w:trPr>
        <w:tc>
          <w:tcPr>
            <w:tcW w:w="727" w:type="dxa"/>
          </w:tcPr>
          <w:p w14:paraId="5EA91A11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3.</w:t>
            </w:r>
          </w:p>
        </w:tc>
        <w:tc>
          <w:tcPr>
            <w:tcW w:w="2014" w:type="dxa"/>
          </w:tcPr>
          <w:p w14:paraId="1859F4CA" w14:textId="77777777" w:rsidR="001568E5" w:rsidRDefault="00000000">
            <w:pPr>
              <w:pStyle w:val="TableParagraph"/>
              <w:ind w:left="117" w:right="767"/>
            </w:pPr>
            <w:proofErr w:type="spellStart"/>
            <w:r>
              <w:t>ScalableArchitecture</w:t>
            </w:r>
            <w:proofErr w:type="spellEnd"/>
          </w:p>
        </w:tc>
        <w:tc>
          <w:tcPr>
            <w:tcW w:w="5158" w:type="dxa"/>
          </w:tcPr>
          <w:p w14:paraId="4E10B177" w14:textId="77777777" w:rsidR="001568E5" w:rsidRDefault="00000000">
            <w:pPr>
              <w:pStyle w:val="TableParagraph"/>
              <w:ind w:left="117" w:right="423"/>
            </w:pPr>
            <w:r>
              <w:t xml:space="preserve">News Tracker is associate-economic access </w:t>
            </w:r>
            <w:proofErr w:type="spellStart"/>
            <w:r>
              <w:t>becausehelpsto</w:t>
            </w:r>
            <w:proofErr w:type="spellEnd"/>
            <w:r>
              <w:t xml:space="preserve"> </w:t>
            </w:r>
            <w:proofErr w:type="spellStart"/>
            <w:r>
              <w:t>knowaboutthe</w:t>
            </w:r>
            <w:proofErr w:type="spellEnd"/>
            <w:r>
              <w:t xml:space="preserve"> </w:t>
            </w:r>
            <w:proofErr w:type="spellStart"/>
            <w:r>
              <w:t>dailyactivityoftheworld</w:t>
            </w:r>
            <w:proofErr w:type="spellEnd"/>
            <w:r>
              <w:t>.</w:t>
            </w:r>
          </w:p>
        </w:tc>
        <w:tc>
          <w:tcPr>
            <w:tcW w:w="1677" w:type="dxa"/>
          </w:tcPr>
          <w:p w14:paraId="7174F207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r>
              <w:t>Containerregistry,KubernetesCluster</w:t>
            </w:r>
            <w:proofErr w:type="spellEnd"/>
            <w:r>
              <w:t>.</w:t>
            </w:r>
          </w:p>
        </w:tc>
      </w:tr>
      <w:tr w:rsidR="001568E5" w14:paraId="69B68597" w14:textId="77777777">
        <w:trPr>
          <w:trHeight w:val="1012"/>
        </w:trPr>
        <w:tc>
          <w:tcPr>
            <w:tcW w:w="727" w:type="dxa"/>
          </w:tcPr>
          <w:p w14:paraId="7B5A53A8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4.</w:t>
            </w:r>
          </w:p>
        </w:tc>
        <w:tc>
          <w:tcPr>
            <w:tcW w:w="2014" w:type="dxa"/>
          </w:tcPr>
          <w:p w14:paraId="53483CC8" w14:textId="77777777" w:rsidR="001568E5" w:rsidRDefault="00000000">
            <w:pPr>
              <w:pStyle w:val="TableParagraph"/>
              <w:spacing w:line="247" w:lineRule="exact"/>
              <w:ind w:left="117"/>
            </w:pPr>
            <w:r>
              <w:t>Availability</w:t>
            </w:r>
          </w:p>
        </w:tc>
        <w:tc>
          <w:tcPr>
            <w:tcW w:w="5158" w:type="dxa"/>
          </w:tcPr>
          <w:p w14:paraId="15509C1A" w14:textId="77777777" w:rsidR="001568E5" w:rsidRDefault="00000000">
            <w:pPr>
              <w:pStyle w:val="TableParagraph"/>
              <w:ind w:left="117" w:right="930"/>
            </w:pPr>
            <w:r>
              <w:t xml:space="preserve">This application will be available to the all </w:t>
            </w:r>
            <w:proofErr w:type="spellStart"/>
            <w:r>
              <w:t>theuser</w:t>
            </w:r>
            <w:proofErr w:type="spellEnd"/>
            <w:r>
              <w:t xml:space="preserve"> who </w:t>
            </w:r>
            <w:proofErr w:type="spellStart"/>
            <w:r>
              <w:t>areusingthis</w:t>
            </w:r>
            <w:proofErr w:type="spellEnd"/>
            <w:r>
              <w:t xml:space="preserve"> application.</w:t>
            </w:r>
          </w:p>
        </w:tc>
        <w:tc>
          <w:tcPr>
            <w:tcW w:w="1677" w:type="dxa"/>
          </w:tcPr>
          <w:p w14:paraId="508143F2" w14:textId="77777777" w:rsidR="001568E5" w:rsidRDefault="00000000">
            <w:pPr>
              <w:pStyle w:val="TableParagraph"/>
              <w:spacing w:line="242" w:lineRule="auto"/>
              <w:ind w:left="120" w:right="525"/>
            </w:pPr>
            <w:proofErr w:type="spellStart"/>
            <w:r>
              <w:t>Containerregistry,Kubernetes</w:t>
            </w:r>
            <w:proofErr w:type="spellEnd"/>
          </w:p>
          <w:p w14:paraId="0A188517" w14:textId="77777777" w:rsidR="001568E5" w:rsidRDefault="00000000">
            <w:pPr>
              <w:pStyle w:val="TableParagraph"/>
              <w:spacing w:line="232" w:lineRule="exact"/>
              <w:ind w:left="120"/>
            </w:pPr>
            <w:r>
              <w:t>Cluster.</w:t>
            </w:r>
          </w:p>
        </w:tc>
      </w:tr>
      <w:tr w:rsidR="001568E5" w14:paraId="4B03E0C4" w14:textId="77777777">
        <w:trPr>
          <w:trHeight w:val="1012"/>
        </w:trPr>
        <w:tc>
          <w:tcPr>
            <w:tcW w:w="727" w:type="dxa"/>
          </w:tcPr>
          <w:p w14:paraId="1A2FE194" w14:textId="77777777" w:rsidR="001568E5" w:rsidRDefault="00000000">
            <w:pPr>
              <w:pStyle w:val="TableParagraph"/>
              <w:spacing w:line="247" w:lineRule="exact"/>
              <w:ind w:right="127"/>
              <w:jc w:val="right"/>
            </w:pPr>
            <w:r>
              <w:t>5.</w:t>
            </w:r>
          </w:p>
        </w:tc>
        <w:tc>
          <w:tcPr>
            <w:tcW w:w="2014" w:type="dxa"/>
          </w:tcPr>
          <w:p w14:paraId="39ED9793" w14:textId="77777777" w:rsidR="001568E5" w:rsidRDefault="00000000">
            <w:pPr>
              <w:pStyle w:val="TableParagraph"/>
              <w:spacing w:line="247" w:lineRule="exact"/>
              <w:ind w:left="117"/>
            </w:pPr>
            <w:r>
              <w:t>Performance</w:t>
            </w:r>
          </w:p>
        </w:tc>
        <w:tc>
          <w:tcPr>
            <w:tcW w:w="5158" w:type="dxa"/>
          </w:tcPr>
          <w:p w14:paraId="6ADCADB4" w14:textId="77777777" w:rsidR="001568E5" w:rsidRDefault="00000000">
            <w:pPr>
              <w:pStyle w:val="TableParagraph"/>
              <w:ind w:left="117" w:right="663"/>
            </w:pPr>
            <w:r>
              <w:t>Theupdatingoftrendingnewsoccurswithoutanyinterruption.So,itsperformanceisgood.</w:t>
            </w:r>
          </w:p>
        </w:tc>
        <w:tc>
          <w:tcPr>
            <w:tcW w:w="1677" w:type="dxa"/>
          </w:tcPr>
          <w:p w14:paraId="2F00C149" w14:textId="77777777" w:rsidR="001568E5" w:rsidRDefault="00000000">
            <w:pPr>
              <w:pStyle w:val="TableParagraph"/>
              <w:spacing w:line="235" w:lineRule="auto"/>
              <w:ind w:left="120" w:right="525"/>
            </w:pPr>
            <w:proofErr w:type="spellStart"/>
            <w:r>
              <w:t>Containerregistry,KubernetesCluster</w:t>
            </w:r>
            <w:proofErr w:type="spellEnd"/>
            <w:r>
              <w:t>.</w:t>
            </w:r>
          </w:p>
        </w:tc>
      </w:tr>
    </w:tbl>
    <w:p w14:paraId="6ED29179" w14:textId="77777777" w:rsidR="001568E5" w:rsidRDefault="001568E5"/>
    <w:sectPr w:rsidR="001568E5">
      <w:pgSz w:w="11920" w:h="16850"/>
      <w:pgMar w:top="134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4B01"/>
    <w:multiLevelType w:val="hybridMultilevel"/>
    <w:tmpl w:val="FFFFFFFF"/>
    <w:lvl w:ilvl="0" w:tplc="FBF6A10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5E6A90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8E0CD8A8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54800F4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58DA03C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23F23CAE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6EF6581A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3D902544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8" w:tplc="F1C6D4D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8453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E5"/>
    <w:rsid w:val="001568E5"/>
    <w:rsid w:val="002022B5"/>
    <w:rsid w:val="00A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1F4D"/>
  <w15:docId w15:val="{EC204FEE-53B0-437F-9861-149062F4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customStyle="1" w:styleId="Heading11">
    <w:name w:val="Heading 11"/>
    <w:basedOn w:val="Normal"/>
    <w:uiPriority w:val="1"/>
    <w:qFormat/>
    <w:pPr>
      <w:spacing w:before="1"/>
      <w:ind w:left="119"/>
      <w:outlineLvl w:val="1"/>
    </w:pPr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7"/>
      <w:ind w:left="2409" w:right="2687" w:firstLine="99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 M</dc:creator>
  <cp:lastModifiedBy>Aswin Krishnan</cp:lastModifiedBy>
  <cp:revision>3</cp:revision>
  <dcterms:created xsi:type="dcterms:W3CDTF">2022-11-05T18:23:00Z</dcterms:created>
  <dcterms:modified xsi:type="dcterms:W3CDTF">2022-11-17T08:31:00Z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8b1fd1e63f4c42ae999b1fc4ac41f5c2</vt:lpwstr>
  </property>
</Properties>
</file>