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61" w:rsidRDefault="007D70AE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:rsidR="00E77361" w:rsidRDefault="00E77361">
      <w:pPr>
        <w:pStyle w:val="BodyText"/>
        <w:spacing w:before="3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4500"/>
      </w:tblGrid>
      <w:tr w:rsidR="00E77361">
        <w:trPr>
          <w:trHeight w:val="249"/>
        </w:trPr>
        <w:tc>
          <w:tcPr>
            <w:tcW w:w="4540" w:type="dxa"/>
          </w:tcPr>
          <w:p w:rsidR="00E77361" w:rsidRDefault="007D70AE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00" w:type="dxa"/>
          </w:tcPr>
          <w:p w:rsidR="00E77361" w:rsidRDefault="008F3FB7">
            <w:pPr>
              <w:pStyle w:val="TableParagraph"/>
              <w:spacing w:before="7" w:line="223" w:lineRule="exact"/>
              <w:ind w:left="95"/>
            </w:pPr>
            <w:r>
              <w:t>17</w:t>
            </w:r>
            <w:bookmarkStart w:id="0" w:name="_GoBack"/>
            <w:bookmarkEnd w:id="0"/>
            <w:r w:rsidR="007D70AE">
              <w:rPr>
                <w:spacing w:val="-6"/>
              </w:rPr>
              <w:t xml:space="preserve"> </w:t>
            </w:r>
            <w:proofErr w:type="spellStart"/>
            <w:r>
              <w:t>nov</w:t>
            </w:r>
            <w:r w:rsidR="007D70AE">
              <w:t>ember</w:t>
            </w:r>
            <w:proofErr w:type="spellEnd"/>
            <w:r w:rsidR="007D70AE">
              <w:rPr>
                <w:spacing w:val="-5"/>
              </w:rPr>
              <w:t xml:space="preserve"> </w:t>
            </w:r>
            <w:r w:rsidR="007D70AE">
              <w:t>2022</w:t>
            </w:r>
          </w:p>
        </w:tc>
      </w:tr>
      <w:tr w:rsidR="00E77361">
        <w:trPr>
          <w:trHeight w:val="270"/>
        </w:trPr>
        <w:tc>
          <w:tcPr>
            <w:tcW w:w="4540" w:type="dxa"/>
          </w:tcPr>
          <w:p w:rsidR="00E77361" w:rsidRDefault="007D70AE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00" w:type="dxa"/>
          </w:tcPr>
          <w:p w:rsidR="00E77361" w:rsidRDefault="008F3FB7">
            <w:pPr>
              <w:pStyle w:val="TableParagraph"/>
              <w:spacing w:before="6" w:line="240" w:lineRule="auto"/>
              <w:ind w:left="9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PNT2022TMID04163</w:t>
            </w:r>
          </w:p>
        </w:tc>
      </w:tr>
      <w:tr w:rsidR="00E77361">
        <w:trPr>
          <w:trHeight w:val="510"/>
        </w:trPr>
        <w:tc>
          <w:tcPr>
            <w:tcW w:w="4540" w:type="dxa"/>
          </w:tcPr>
          <w:p w:rsidR="00E77361" w:rsidRDefault="007D70AE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:rsidR="00E77361" w:rsidRDefault="007D70AE">
            <w:pPr>
              <w:pStyle w:val="TableParagraph"/>
              <w:ind w:left="95"/>
            </w:pPr>
            <w:r>
              <w:t>Statistical</w:t>
            </w:r>
            <w:r>
              <w:rPr>
                <w:spacing w:val="-13"/>
              </w:rPr>
              <w:t xml:space="preserve"> </w:t>
            </w:r>
            <w:r>
              <w:t>Machine</w:t>
            </w:r>
            <w:r>
              <w:rPr>
                <w:spacing w:val="-12"/>
              </w:rPr>
              <w:t xml:space="preserve"> </w:t>
            </w:r>
            <w:r>
              <w:t>Learning</w:t>
            </w:r>
            <w:r>
              <w:rPr>
                <w:spacing w:val="-12"/>
              </w:rPr>
              <w:t xml:space="preserve"> </w:t>
            </w:r>
            <w:r>
              <w:t>Approaches</w:t>
            </w:r>
            <w:r>
              <w:rPr>
                <w:spacing w:val="-13"/>
              </w:rPr>
              <w:t xml:space="preserve"> </w:t>
            </w:r>
            <w:r>
              <w:t>To</w:t>
            </w:r>
          </w:p>
          <w:p w:rsidR="00E77361" w:rsidRDefault="007D70AE">
            <w:pPr>
              <w:pStyle w:val="TableParagraph"/>
              <w:spacing w:line="227" w:lineRule="exact"/>
              <w:ind w:left="95"/>
            </w:pPr>
            <w:r>
              <w:t>Liver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8"/>
              </w:rPr>
              <w:t xml:space="preserve"> </w:t>
            </w:r>
            <w:r>
              <w:t>Prediction</w:t>
            </w:r>
          </w:p>
        </w:tc>
      </w:tr>
      <w:tr w:rsidR="00E77361">
        <w:trPr>
          <w:trHeight w:val="249"/>
        </w:trPr>
        <w:tc>
          <w:tcPr>
            <w:tcW w:w="4540" w:type="dxa"/>
          </w:tcPr>
          <w:p w:rsidR="00E77361" w:rsidRDefault="007D70AE">
            <w:pPr>
              <w:pStyle w:val="TableParagraph"/>
              <w:spacing w:before="6" w:line="22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:rsidR="00E77361" w:rsidRDefault="007D70AE">
            <w:pPr>
              <w:pStyle w:val="TableParagraph"/>
              <w:spacing w:before="6" w:line="224" w:lineRule="exact"/>
              <w:ind w:left="9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77361" w:rsidRDefault="00E77361">
      <w:pPr>
        <w:pStyle w:val="BodyText"/>
        <w:rPr>
          <w:b/>
          <w:sz w:val="20"/>
        </w:rPr>
      </w:pPr>
    </w:p>
    <w:p w:rsidR="00E77361" w:rsidRDefault="00E77361">
      <w:pPr>
        <w:pStyle w:val="BodyText"/>
        <w:rPr>
          <w:b/>
          <w:sz w:val="18"/>
        </w:rPr>
      </w:pPr>
    </w:p>
    <w:p w:rsidR="00E77361" w:rsidRDefault="007D70AE">
      <w:pPr>
        <w:spacing w:before="1"/>
        <w:ind w:left="24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:rsidR="00E77361" w:rsidRDefault="007D70AE">
      <w:pPr>
        <w:pStyle w:val="BodyText"/>
        <w:spacing w:before="181"/>
        <w:ind w:left="24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gramStart"/>
      <w:r>
        <w:t>Proposed</w:t>
      </w:r>
      <w:proofErr w:type="gramEnd"/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template.</w:t>
      </w:r>
    </w:p>
    <w:p w:rsidR="00E77361" w:rsidRDefault="00E77361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E77361">
        <w:trPr>
          <w:trHeight w:val="530"/>
        </w:trPr>
        <w:tc>
          <w:tcPr>
            <w:tcW w:w="900" w:type="dxa"/>
          </w:tcPr>
          <w:p w:rsidR="00E77361" w:rsidRDefault="007D70AE">
            <w:pPr>
              <w:pStyle w:val="TableParagraph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E77361" w:rsidRDefault="007D70AE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E77361" w:rsidRDefault="007D70AE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361">
        <w:trPr>
          <w:trHeight w:val="790"/>
        </w:trPr>
        <w:tc>
          <w:tcPr>
            <w:tcW w:w="900" w:type="dxa"/>
          </w:tcPr>
          <w:p w:rsidR="00E77361" w:rsidRDefault="007D70AE">
            <w:pPr>
              <w:pStyle w:val="TableParagraph"/>
              <w:spacing w:before="4" w:line="240" w:lineRule="auto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E77361" w:rsidRDefault="007D70AE">
            <w:pPr>
              <w:pStyle w:val="TableParagraph"/>
              <w:spacing w:before="4" w:line="240" w:lineRule="auto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E77361" w:rsidRDefault="007D70AE">
            <w:pPr>
              <w:pStyle w:val="TableParagraph"/>
              <w:spacing w:line="270" w:lineRule="atLeast"/>
            </w:pPr>
            <w:r>
              <w:t>Introduction To detect disease, healthcare</w:t>
            </w:r>
            <w:r>
              <w:rPr>
                <w:spacing w:val="1"/>
              </w:rPr>
              <w:t xml:space="preserve"> </w:t>
            </w:r>
            <w:r>
              <w:t>professionals need to collect samples from</w:t>
            </w:r>
            <w:r>
              <w:rPr>
                <w:spacing w:val="1"/>
              </w:rPr>
              <w:t xml:space="preserve"> </w:t>
            </w:r>
            <w:r>
              <w:t>patients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cost</w:t>
            </w:r>
            <w:r>
              <w:rPr>
                <w:spacing w:val="-6"/>
              </w:rPr>
              <w:t xml:space="preserve"> </w:t>
            </w:r>
            <w:r>
              <w:t>both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money</w:t>
            </w:r>
          </w:p>
        </w:tc>
      </w:tr>
      <w:tr w:rsidR="00E77361">
        <w:trPr>
          <w:trHeight w:val="789"/>
        </w:trPr>
        <w:tc>
          <w:tcPr>
            <w:tcW w:w="900" w:type="dxa"/>
          </w:tcPr>
          <w:p w:rsidR="00E77361" w:rsidRDefault="007D70AE">
            <w:pPr>
              <w:pStyle w:val="TableParagraph"/>
              <w:spacing w:line="258" w:lineRule="exact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E77361" w:rsidRDefault="007D70AE">
            <w:pPr>
              <w:pStyle w:val="TableParagraph"/>
              <w:spacing w:line="25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E77361" w:rsidRDefault="007D70AE">
            <w:pPr>
              <w:pStyle w:val="TableParagraph"/>
              <w:spacing w:line="240" w:lineRule="auto"/>
              <w:ind w:firstLine="40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most</w:t>
            </w:r>
            <w:r>
              <w:rPr>
                <w:spacing w:val="-9"/>
              </w:rPr>
              <w:t xml:space="preserve"> </w:t>
            </w:r>
            <w:r>
              <w:t>routine</w:t>
            </w:r>
            <w:r>
              <w:rPr>
                <w:spacing w:val="-8"/>
              </w:rPr>
              <w:t xml:space="preserve"> </w:t>
            </w:r>
            <w:r>
              <w:t>tests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urinalysis,</w:t>
            </w:r>
            <w:r>
              <w:rPr>
                <w:spacing w:val="-9"/>
              </w:rPr>
              <w:t xml:space="preserve"> </w:t>
            </w:r>
            <w:r>
              <w:t>complete</w:t>
            </w:r>
            <w:r>
              <w:rPr>
                <w:spacing w:val="-47"/>
              </w:rPr>
              <w:t xml:space="preserve"> </w:t>
            </w:r>
            <w:r>
              <w:t>blood</w:t>
            </w:r>
            <w:r>
              <w:rPr>
                <w:spacing w:val="-3"/>
              </w:rPr>
              <w:t xml:space="preserve"> </w:t>
            </w:r>
            <w:r>
              <w:t>count</w:t>
            </w:r>
            <w:r>
              <w:rPr>
                <w:spacing w:val="-3"/>
              </w:rPr>
              <w:t xml:space="preserve"> </w:t>
            </w:r>
            <w:r>
              <w:t>(CBC),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comprehensive</w:t>
            </w:r>
          </w:p>
          <w:p w:rsidR="00E77361" w:rsidRDefault="007D70AE">
            <w:pPr>
              <w:pStyle w:val="TableParagraph"/>
              <w:spacing w:line="243" w:lineRule="exact"/>
            </w:pPr>
            <w:r>
              <w:t>metabolic</w:t>
            </w:r>
            <w:r>
              <w:rPr>
                <w:spacing w:val="-7"/>
              </w:rPr>
              <w:t xml:space="preserve"> </w:t>
            </w:r>
            <w:r>
              <w:t>panel</w:t>
            </w:r>
          </w:p>
        </w:tc>
      </w:tr>
      <w:tr w:rsidR="00E77361">
        <w:trPr>
          <w:trHeight w:val="750"/>
        </w:trPr>
        <w:tc>
          <w:tcPr>
            <w:tcW w:w="900" w:type="dxa"/>
          </w:tcPr>
          <w:p w:rsidR="00E77361" w:rsidRDefault="007D70AE">
            <w:pPr>
              <w:pStyle w:val="TableParagraph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E77361" w:rsidRDefault="007D70AE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:rsidR="00E77361" w:rsidRDefault="007D70AE">
            <w:pPr>
              <w:pStyle w:val="TableParagraph"/>
              <w:spacing w:line="240" w:lineRule="auto"/>
            </w:pPr>
            <w:r>
              <w:t>Physically</w:t>
            </w:r>
            <w:r>
              <w:rPr>
                <w:spacing w:val="-8"/>
              </w:rPr>
              <w:t xml:space="preserve"> </w:t>
            </w:r>
            <w:r>
              <w:t>predicting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proofErr w:type="gramStart"/>
            <w:r>
              <w:t>..</w:t>
            </w:r>
            <w:proofErr w:type="gramEnd"/>
            <w:r>
              <w:rPr>
                <w:spacing w:val="-7"/>
              </w:rPr>
              <w:t xml:space="preserve"> </w:t>
            </w:r>
            <w:r>
              <w:t>but</w:t>
            </w:r>
            <w:r>
              <w:rPr>
                <w:spacing w:val="-8"/>
              </w:rPr>
              <w:t xml:space="preserve"> </w:t>
            </w:r>
            <w:r>
              <w:t>we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46"/>
              </w:rPr>
              <w:t xml:space="preserve"> </w:t>
            </w:r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online</w:t>
            </w:r>
          </w:p>
        </w:tc>
      </w:tr>
      <w:tr w:rsidR="00E77361">
        <w:trPr>
          <w:trHeight w:val="810"/>
        </w:trPr>
        <w:tc>
          <w:tcPr>
            <w:tcW w:w="900" w:type="dxa"/>
          </w:tcPr>
          <w:p w:rsidR="00E77361" w:rsidRDefault="007D70AE">
            <w:pPr>
              <w:pStyle w:val="TableParagraph"/>
              <w:spacing w:before="9" w:line="240" w:lineRule="auto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E77361" w:rsidRDefault="007D70AE">
            <w:pPr>
              <w:pStyle w:val="TableParagraph"/>
              <w:spacing w:before="9" w:line="240" w:lineRule="auto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E77361" w:rsidRDefault="007D70AE">
            <w:pPr>
              <w:pStyle w:val="TableParagraph"/>
              <w:spacing w:before="9" w:line="240" w:lineRule="auto"/>
            </w:pPr>
            <w:r>
              <w:t>Result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severe</w:t>
            </w:r>
            <w:r>
              <w:rPr>
                <w:spacing w:val="-10"/>
              </w:rPr>
              <w:t xml:space="preserve"> </w:t>
            </w:r>
            <w:r>
              <w:t>negative</w:t>
            </w:r>
            <w:r>
              <w:rPr>
                <w:spacing w:val="-10"/>
              </w:rPr>
              <w:t xml:space="preserve"> </w:t>
            </w:r>
            <w:r>
              <w:t>social</w:t>
            </w:r>
            <w:r>
              <w:rPr>
                <w:spacing w:val="-10"/>
              </w:rPr>
              <w:t xml:space="preserve"> </w:t>
            </w:r>
            <w:r>
              <w:t>consequences,</w:t>
            </w:r>
            <w:r>
              <w:rPr>
                <w:spacing w:val="-46"/>
              </w:rPr>
              <w:t xml:space="preserve"> </w:t>
            </w:r>
            <w:r>
              <w:t>including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stigma,and</w:t>
            </w:r>
            <w:proofErr w:type="spellEnd"/>
            <w:r>
              <w:rPr>
                <w:spacing w:val="-2"/>
              </w:rPr>
              <w:t xml:space="preserve"> </w:t>
            </w:r>
            <w:r>
              <w:t>loneliness</w:t>
            </w:r>
          </w:p>
        </w:tc>
      </w:tr>
      <w:tr w:rsidR="00E77361">
        <w:trPr>
          <w:trHeight w:val="789"/>
        </w:trPr>
        <w:tc>
          <w:tcPr>
            <w:tcW w:w="900" w:type="dxa"/>
          </w:tcPr>
          <w:p w:rsidR="00E77361" w:rsidRDefault="007D70AE">
            <w:pPr>
              <w:pStyle w:val="TableParagraph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E77361" w:rsidRDefault="007D70AE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E77361" w:rsidRDefault="007D70AE">
            <w:pPr>
              <w:pStyle w:val="TableParagraph"/>
            </w:pPr>
            <w:r>
              <w:t>business</w:t>
            </w:r>
            <w:r>
              <w:rPr>
                <w:spacing w:val="-7"/>
              </w:rPr>
              <w:t xml:space="preserve"> </w:t>
            </w:r>
            <w:r>
              <w:t>models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patients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E77361" w:rsidRDefault="007D70AE">
            <w:pPr>
              <w:pStyle w:val="TableParagraph"/>
              <w:spacing w:line="270" w:lineRule="atLeast"/>
              <w:ind w:right="162"/>
            </w:pPr>
            <w:r>
              <w:t>physicians</w:t>
            </w:r>
            <w:r>
              <w:rPr>
                <w:spacing w:val="-8"/>
              </w:rPr>
              <w:t xml:space="preserve"> </w:t>
            </w:r>
            <w:r>
              <w:t>build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community</w:t>
            </w:r>
            <w:r>
              <w:rPr>
                <w:spacing w:val="-8"/>
              </w:rPr>
              <w:t xml:space="preserve"> </w:t>
            </w:r>
            <w:r>
              <w:t>around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goal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managing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chronic</w:t>
            </w:r>
            <w:r>
              <w:rPr>
                <w:spacing w:val="-2"/>
              </w:rPr>
              <w:t xml:space="preserve"> </w:t>
            </w:r>
            <w:r>
              <w:t>disease</w:t>
            </w:r>
          </w:p>
        </w:tc>
      </w:tr>
      <w:tr w:rsidR="00E77361">
        <w:trPr>
          <w:trHeight w:val="1037"/>
        </w:trPr>
        <w:tc>
          <w:tcPr>
            <w:tcW w:w="900" w:type="dxa"/>
          </w:tcPr>
          <w:p w:rsidR="00E77361" w:rsidRDefault="007D70AE">
            <w:pPr>
              <w:pStyle w:val="TableParagraph"/>
              <w:spacing w:line="255" w:lineRule="exact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E77361" w:rsidRDefault="007D70AE">
            <w:pPr>
              <w:pStyle w:val="TableParagraph"/>
              <w:spacing w:line="255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E77361" w:rsidRDefault="007D70AE">
            <w:pPr>
              <w:pStyle w:val="TableParagraph"/>
              <w:spacing w:line="240" w:lineRule="auto"/>
            </w:pPr>
            <w:r>
              <w:t>This project showed 73.8% efficiency. In our</w:t>
            </w:r>
            <w:r>
              <w:rPr>
                <w:spacing w:val="1"/>
              </w:rPr>
              <w:t xml:space="preserve"> </w:t>
            </w:r>
            <w:r>
              <w:t>model,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huge</w:t>
            </w:r>
            <w:r>
              <w:rPr>
                <w:spacing w:val="-6"/>
              </w:rPr>
              <w:t xml:space="preserve"> </w:t>
            </w:r>
            <w:r>
              <w:t>amount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collected</w:t>
            </w:r>
            <w:r>
              <w:rPr>
                <w:spacing w:val="-6"/>
              </w:rPr>
              <w:t xml:space="preserve"> </w:t>
            </w:r>
            <w:r>
              <w:t>from</w:t>
            </w:r>
          </w:p>
          <w:p w:rsidR="00E77361" w:rsidRDefault="007D70AE">
            <w:pPr>
              <w:pStyle w:val="TableParagraph"/>
              <w:spacing w:line="270" w:lineRule="atLeast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normal</w:t>
            </w:r>
            <w:r>
              <w:rPr>
                <w:spacing w:val="-8"/>
              </w:rPr>
              <w:t xml:space="preserve"> </w:t>
            </w:r>
            <w:r>
              <w:t>person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also</w:t>
            </w:r>
            <w:r>
              <w:rPr>
                <w:spacing w:val="-8"/>
              </w:rPr>
              <w:t xml:space="preserve"> </w:t>
            </w:r>
            <w:r>
              <w:t>previously</w:t>
            </w:r>
            <w:r>
              <w:rPr>
                <w:spacing w:val="-8"/>
              </w:rPr>
              <w:t xml:space="preserve"> </w:t>
            </w:r>
            <w:r>
              <w:t>affected</w:t>
            </w:r>
            <w:r>
              <w:rPr>
                <w:spacing w:val="-47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liver</w:t>
            </w:r>
            <w:r>
              <w:rPr>
                <w:spacing w:val="-2"/>
              </w:rPr>
              <w:t xml:space="preserve"> </w:t>
            </w:r>
            <w:r>
              <w:t>disease</w:t>
            </w:r>
          </w:p>
        </w:tc>
      </w:tr>
    </w:tbl>
    <w:p w:rsidR="007D70AE" w:rsidRDefault="007D70AE"/>
    <w:sectPr w:rsidR="007D70AE">
      <w:type w:val="continuous"/>
      <w:pgSz w:w="11920" w:h="16840"/>
      <w:pgMar w:top="82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61"/>
    <w:rsid w:val="007D70AE"/>
    <w:rsid w:val="008F3FB7"/>
    <w:rsid w:val="00E7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0567A-708E-493D-9A68-6197D060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"/>
      <w:ind w:left="3352" w:right="3181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Template.docx</vt:lpstr>
    </vt:vector>
  </TitlesOfParts>
  <Company>HP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creator>Others</dc:creator>
  <cp:lastModifiedBy>Others</cp:lastModifiedBy>
  <cp:revision>2</cp:revision>
  <dcterms:created xsi:type="dcterms:W3CDTF">2022-11-18T16:59:00Z</dcterms:created>
  <dcterms:modified xsi:type="dcterms:W3CDTF">2022-11-18T16:59:00Z</dcterms:modified>
</cp:coreProperties>
</file>