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2F" w:rsidRDefault="008105F6">
      <w:pPr>
        <w:pStyle w:val="Heading1"/>
        <w:spacing w:line="259" w:lineRule="auto"/>
        <w:ind w:left="3646" w:right="3439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01222F" w:rsidRDefault="0001222F">
      <w:pPr>
        <w:pStyle w:val="BodyText"/>
        <w:spacing w:before="3"/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01222F">
        <w:trPr>
          <w:trHeight w:val="249"/>
        </w:trPr>
        <w:tc>
          <w:tcPr>
            <w:tcW w:w="4520" w:type="dxa"/>
          </w:tcPr>
          <w:p w:rsidR="0001222F" w:rsidRDefault="008105F6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01222F" w:rsidRDefault="008105F6">
            <w:pPr>
              <w:pStyle w:val="TableParagraph"/>
              <w:spacing w:before="7"/>
            </w:pPr>
            <w:r>
              <w:t>17</w:t>
            </w:r>
            <w:bookmarkStart w:id="0" w:name="_GoBack"/>
            <w:bookmarkEnd w:id="0"/>
            <w:r>
              <w:rPr>
                <w:spacing w:val="-6"/>
              </w:rPr>
              <w:t xml:space="preserve"> </w:t>
            </w:r>
            <w:proofErr w:type="spellStart"/>
            <w:r>
              <w:t>nov</w:t>
            </w:r>
            <w:r>
              <w:t>ember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1222F">
        <w:trPr>
          <w:trHeight w:val="270"/>
        </w:trPr>
        <w:tc>
          <w:tcPr>
            <w:tcW w:w="4520" w:type="dxa"/>
          </w:tcPr>
          <w:p w:rsidR="0001222F" w:rsidRDefault="008105F6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01222F" w:rsidRDefault="008105F6">
            <w:pPr>
              <w:pStyle w:val="TableParagraph"/>
              <w:spacing w:before="6"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PNT2022TMID04163</w:t>
            </w:r>
          </w:p>
        </w:tc>
      </w:tr>
      <w:tr w:rsidR="0001222F">
        <w:trPr>
          <w:trHeight w:val="570"/>
        </w:trPr>
        <w:tc>
          <w:tcPr>
            <w:tcW w:w="4520" w:type="dxa"/>
          </w:tcPr>
          <w:p w:rsidR="0001222F" w:rsidRDefault="008105F6">
            <w:pPr>
              <w:pStyle w:val="TableParagraph"/>
              <w:spacing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01222F" w:rsidRDefault="008105F6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1222F" w:rsidRDefault="008105F6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  <w:tr w:rsidR="0001222F">
        <w:trPr>
          <w:trHeight w:val="249"/>
        </w:trPr>
        <w:tc>
          <w:tcPr>
            <w:tcW w:w="4520" w:type="dxa"/>
          </w:tcPr>
          <w:p w:rsidR="0001222F" w:rsidRDefault="008105F6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01222F" w:rsidRDefault="008105F6">
            <w:pPr>
              <w:pStyle w:val="TableParagraph"/>
              <w:spacing w:line="230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1222F" w:rsidRDefault="0001222F">
      <w:pPr>
        <w:pStyle w:val="BodyText"/>
        <w:spacing w:before="0"/>
        <w:rPr>
          <w:sz w:val="24"/>
        </w:rPr>
      </w:pPr>
    </w:p>
    <w:p w:rsidR="0001222F" w:rsidRDefault="008105F6">
      <w:pPr>
        <w:spacing w:before="156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01222F" w:rsidRDefault="008105F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86"/>
        <w:rPr>
          <w:b/>
        </w:rPr>
      </w:pPr>
      <w:r>
        <w:rPr>
          <w:b/>
        </w:rPr>
        <w:t>Analysis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requirements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definitions</w:t>
      </w:r>
    </w:p>
    <w:p w:rsidR="0001222F" w:rsidRDefault="008105F6">
      <w:pPr>
        <w:pStyle w:val="ListParagraph"/>
        <w:numPr>
          <w:ilvl w:val="0"/>
          <w:numId w:val="1"/>
        </w:numPr>
        <w:tabs>
          <w:tab w:val="left" w:pos="1009"/>
          <w:tab w:val="left" w:pos="1010"/>
        </w:tabs>
        <w:ind w:left="1009" w:hanging="410"/>
        <w:rPr>
          <w:b/>
        </w:rPr>
      </w:pPr>
      <w:r>
        <w:rPr>
          <w:b/>
        </w:rPr>
        <w:t>Designing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software</w:t>
      </w:r>
    </w:p>
    <w:p w:rsidR="0001222F" w:rsidRDefault="008105F6">
      <w:pPr>
        <w:pStyle w:val="ListParagraph"/>
        <w:numPr>
          <w:ilvl w:val="0"/>
          <w:numId w:val="1"/>
        </w:numPr>
        <w:tabs>
          <w:tab w:val="left" w:pos="1009"/>
          <w:tab w:val="left" w:pos="1010"/>
        </w:tabs>
        <w:spacing w:before="22"/>
        <w:ind w:left="1009" w:hanging="410"/>
        <w:rPr>
          <w:b/>
        </w:rPr>
      </w:pPr>
      <w:r>
        <w:rPr>
          <w:b/>
        </w:rPr>
        <w:t>Implementation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testing</w:t>
      </w:r>
    </w:p>
    <w:p w:rsidR="0001222F" w:rsidRDefault="008105F6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ind w:left="1059" w:hanging="460"/>
        <w:rPr>
          <w:b/>
        </w:rPr>
      </w:pPr>
      <w:r>
        <w:rPr>
          <w:b/>
        </w:rPr>
        <w:t>Integration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different</w:t>
      </w:r>
      <w:r>
        <w:rPr>
          <w:b/>
          <w:spacing w:val="-10"/>
        </w:rPr>
        <w:t xml:space="preserve"> </w:t>
      </w:r>
      <w:r>
        <w:rPr>
          <w:b/>
        </w:rPr>
        <w:t>parts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then</w:t>
      </w:r>
      <w:r>
        <w:rPr>
          <w:b/>
          <w:spacing w:val="-9"/>
        </w:rPr>
        <w:t xml:space="preserve"> </w:t>
      </w:r>
      <w:r>
        <w:rPr>
          <w:b/>
        </w:rPr>
        <w:t>performing</w:t>
      </w:r>
      <w:r>
        <w:rPr>
          <w:b/>
          <w:spacing w:val="-9"/>
        </w:rPr>
        <w:t xml:space="preserve"> </w:t>
      </w:r>
      <w:r>
        <w:rPr>
          <w:b/>
        </w:rPr>
        <w:t>system</w:t>
      </w:r>
      <w:r>
        <w:rPr>
          <w:b/>
          <w:spacing w:val="-10"/>
        </w:rPr>
        <w:t xml:space="preserve"> </w:t>
      </w:r>
      <w:r>
        <w:rPr>
          <w:b/>
        </w:rPr>
        <w:t>testing</w:t>
      </w:r>
    </w:p>
    <w:p w:rsidR="0001222F" w:rsidRDefault="008105F6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ind w:left="1059" w:hanging="460"/>
        <w:rPr>
          <w:b/>
        </w:rPr>
      </w:pPr>
      <w:r>
        <w:rPr>
          <w:b/>
        </w:rPr>
        <w:t>Operations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Maintenance</w:t>
      </w:r>
    </w:p>
    <w:p w:rsidR="0001222F" w:rsidRDefault="008105F6">
      <w:pPr>
        <w:pStyle w:val="Heading1"/>
        <w:spacing w:before="177"/>
        <w:rPr>
          <w:rFonts w:ascii="Calibri"/>
          <w:sz w:val="22"/>
        </w:rPr>
      </w:pPr>
      <w:r>
        <w:t>Example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01222F" w:rsidRDefault="008105F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1070641</wp:posOffset>
            </wp:positionH>
            <wp:positionV relativeFrom="paragraph">
              <wp:posOffset>194155</wp:posOffset>
            </wp:positionV>
            <wp:extent cx="5418326" cy="3864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326" cy="386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222F">
      <w:type w:val="continuous"/>
      <w:pgSz w:w="11920" w:h="16840"/>
      <w:pgMar w:top="82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A226A"/>
    <w:multiLevelType w:val="hybridMultilevel"/>
    <w:tmpl w:val="F1B437E8"/>
    <w:lvl w:ilvl="0" w:tplc="3C9CA306">
      <w:numFmt w:val="bullet"/>
      <w:lvlText w:val="●"/>
      <w:lvlJc w:val="left"/>
      <w:pPr>
        <w:ind w:left="9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E36232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65A0017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F50B3A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A3240688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 w:tplc="D856D7E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D264E776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4BE061BE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0AC811A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2F"/>
    <w:rsid w:val="0001222F"/>
    <w:rsid w:val="008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8F682-6AEF-4BA2-BB88-EE3BE8A1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1"/>
      <w:ind w:left="1009" w:hanging="4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Architecture.docx</vt:lpstr>
    </vt:vector>
  </TitlesOfParts>
  <Company>HP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Others</dc:creator>
  <cp:lastModifiedBy>Others</cp:lastModifiedBy>
  <cp:revision>2</cp:revision>
  <dcterms:created xsi:type="dcterms:W3CDTF">2022-11-18T17:03:00Z</dcterms:created>
  <dcterms:modified xsi:type="dcterms:W3CDTF">2022-11-18T17:03:00Z</dcterms:modified>
</cp:coreProperties>
</file>