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bookmarkStart w:id="0" w:name="_heading=h.gjdgxs" w:colFirst="0" w:colLast="0"/>
      <w:bookmarkEnd w:id="0"/>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Style w:val="13"/>
        <w:rPr>
          <w:rFonts w:ascii="Times New Roman" w:hAnsi="Times New Roman" w:eastAsia="Times New Roman" w:cs="Times New Roman"/>
        </w:rPr>
      </w:pPr>
      <w:r>
        <w:rPr>
          <w:rFonts w:ascii="Times New Roman" w:hAnsi="Times New Roman" w:eastAsia="Times New Roman" w:cs="Times New Roman"/>
          <w:rtl w:val="0"/>
        </w:rPr>
        <w:t xml:space="preserve">      Gas Leakage Monitoring </w:t>
      </w:r>
    </w:p>
    <w:p>
      <w:pPr>
        <w:pStyle w:val="13"/>
        <w:rPr>
          <w:rFonts w:ascii="Times New Roman" w:hAnsi="Times New Roman" w:eastAsia="Times New Roman" w:cs="Times New Roman"/>
        </w:rPr>
      </w:pPr>
      <w:r>
        <w:rPr>
          <w:rFonts w:ascii="Times New Roman" w:hAnsi="Times New Roman" w:eastAsia="Times New Roman" w:cs="Times New Roman"/>
          <w:rtl w:val="0"/>
        </w:rPr>
        <w:t xml:space="preserve">                     And </w:t>
      </w:r>
    </w:p>
    <w:p>
      <w:pPr>
        <w:pStyle w:val="13"/>
        <w:rPr>
          <w:rFonts w:ascii="Times New Roman" w:hAnsi="Times New Roman" w:eastAsia="Times New Roman" w:cs="Times New Roman"/>
        </w:rPr>
      </w:pPr>
      <w:r>
        <w:rPr>
          <w:rFonts w:ascii="Times New Roman" w:hAnsi="Times New Roman" w:eastAsia="Times New Roman" w:cs="Times New Roman"/>
          <w:rtl w:val="0"/>
        </w:rPr>
        <w:t xml:space="preserve">   Alerting System for Industries</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i/>
          <w:color w:val="000000"/>
          <w:sz w:val="52"/>
          <w:szCs w:val="52"/>
        </w:rPr>
      </w:pPr>
    </w:p>
    <w:p>
      <w:pPr>
        <w:spacing w:before="342" w:line="341" w:lineRule="auto"/>
        <w:ind w:left="300" w:firstLine="0"/>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 xml:space="preserve">TeamID: </w:t>
      </w:r>
      <w:r>
        <w:rPr>
          <w:rFonts w:ascii="Times New Roman" w:hAnsi="Times New Roman" w:eastAsia="Times New Roman" w:cs="Times New Roman"/>
          <w:i/>
          <w:sz w:val="28"/>
          <w:szCs w:val="28"/>
          <w:rtl w:val="0"/>
        </w:rPr>
        <w:t>PNT2022TMID51029.</w:t>
      </w:r>
    </w:p>
    <w:p>
      <w:pPr>
        <w:spacing w:line="341" w:lineRule="auto"/>
        <w:ind w:left="300" w:firstLine="0"/>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 xml:space="preserve">Team members: </w:t>
      </w:r>
      <w:r>
        <w:rPr>
          <w:rFonts w:ascii="Times New Roman" w:hAnsi="Times New Roman" w:eastAsia="Times New Roman" w:cs="Times New Roman"/>
          <w:i/>
          <w:sz w:val="28"/>
          <w:szCs w:val="28"/>
          <w:rtl w:val="0"/>
        </w:rPr>
        <w:t>Shriya.R(Team Leader), Swathy Santhosh, Akila.G, LavanyaDevi.K</w:t>
      </w: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
    <w:p>
      <w:pPr>
        <w:pStyle w:val="3"/>
        <w:spacing w:before="34"/>
        <w:ind w:left="0" w:firstLine="0"/>
        <w:rPr>
          <w:rFonts w:ascii="Times New Roman" w:hAnsi="Times New Roman" w:eastAsia="Times New Roman" w:cs="Times New Roman"/>
        </w:rPr>
      </w:pPr>
      <w:r>
        <w:rPr>
          <w:rFonts w:ascii="Times New Roman" w:hAnsi="Times New Roman" w:eastAsia="Times New Roman" w:cs="Times New Roman"/>
          <w:rtl w:val="0"/>
        </w:rPr>
        <w:t>Abstract:</w:t>
      </w:r>
    </w:p>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Internet of Things (IOT) is a network of devices, cars, and home appliances that have</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hardware, software, actuators, and networks necessary to communicate with each other,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function together, and exchange information. IOT entails expanding the Internet network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transcend standard hardware, such as workstations, workstations, mobilephones,and tablet,</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to any type of often unintelligent or web-enabled physicalhardware and everyday objects.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These devices are loaded with innovation,allowingthem to communicate and connect via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Internet, as well as be monitored andmanaged from a distance. The industries benefit</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from this development's assistance in monitoring hazardous gas emissions.The gas sensors</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will be incorporated to monitorthe gas leakage so that we can prevent the discharge of gas</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in various places. If a gas leakis discovered anywhere, the admins will get an alert with the</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location now they can sensor it</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color w:val="000000"/>
          <w:sz w:val="31"/>
          <w:szCs w:val="31"/>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Introduction:</w:t>
      </w:r>
    </w:p>
    <w:p>
      <w:pPr>
        <w:pBdr>
          <w:top w:val="none" w:color="auto" w:sz="0" w:space="0"/>
          <w:left w:val="none" w:color="auto" w:sz="0" w:space="0"/>
          <w:bottom w:val="none" w:color="auto" w:sz="0" w:space="0"/>
          <w:right w:val="none" w:color="auto" w:sz="0" w:space="0"/>
          <w:between w:val="none" w:color="auto" w:sz="0" w:space="0"/>
        </w:pBdr>
        <w:ind w:right="159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increasing trend of technological, social, and financial centrality is the Internet of Things. Customers' products, durable goods, automobiles, fashionable and utility components, sensors, and other common items are being combined with Internet availability and fantastic information system capabilities that promise to transform how we work, live, and play. Numerous aspects of how we live are expected to alter as a result of the widespread use of IoT devices. The "smart home," which effectively improves security and efficiency, is becoming a reality thanks to new IoT products including Information devices, home automation components, and executive gadgets. The Internet of Things (IoT) is a crucial matter in the designing, planning, and innovation industries. We are getting closer to "wonderful urban areas," which reduce overcrowding and resource use, thanks to IoT systems like coordinated transportation, intelligent traffic systems, and sensors installed in streets and buildings. By increasing the accessibility of data along the value chain of generation using positioned sensors, Internet of Things technology offers the potential to alter horticulture, industry, and the creation and distribution of energy.</w:t>
      </w:r>
    </w:p>
    <w:p>
      <w:pPr>
        <w:pBdr>
          <w:top w:val="none" w:color="auto" w:sz="0" w:space="0"/>
          <w:left w:val="none" w:color="auto" w:sz="0" w:space="0"/>
          <w:bottom w:val="none" w:color="auto" w:sz="0" w:space="0"/>
          <w:right w:val="none" w:color="auto" w:sz="0" w:space="0"/>
          <w:between w:val="none" w:color="auto" w:sz="0" w:space="0"/>
        </w:pBdr>
        <w:ind w:right="1596"/>
        <w:jc w:val="both"/>
        <w:rPr>
          <w:rFonts w:ascii="Times New Roman" w:hAnsi="Times New Roman" w:eastAsia="Times New Roman" w:cs="Times New Roman"/>
          <w:b/>
          <w:sz w:val="32"/>
          <w:szCs w:val="32"/>
        </w:rPr>
        <w:sectPr>
          <w:headerReference r:id="rId3" w:type="default"/>
          <w:pgSz w:w="11910" w:h="16840"/>
          <w:pgMar w:top="1580" w:right="200" w:bottom="280" w:left="1500" w:header="360" w:footer="360" w:gutter="0"/>
          <w:pgNumType w:start="1"/>
          <w:cols w:space="720" w:num="1"/>
        </w:sectPr>
      </w:pPr>
    </w:p>
    <w:p>
      <w:pPr>
        <w:pStyle w:val="3"/>
        <w:spacing w:before="23" w:line="480" w:lineRule="auto"/>
        <w:ind w:right="6840" w:firstLine="300"/>
        <w:rPr>
          <w:rFonts w:ascii="Times New Roman" w:hAnsi="Times New Roman" w:eastAsia="Times New Roman" w:cs="Times New Roman"/>
          <w:sz w:val="30"/>
          <w:szCs w:val="30"/>
        </w:rPr>
      </w:pPr>
      <w:r>
        <w:rPr>
          <w:rFonts w:ascii="Times New Roman" w:hAnsi="Times New Roman" w:eastAsia="Times New Roman" w:cs="Times New Roman"/>
          <w:rtl w:val="0"/>
        </w:rPr>
        <w:t xml:space="preserve">Block diagram: </w:t>
      </w:r>
      <w:r>
        <w:rPr>
          <w:rFonts w:ascii="Times New Roman" w:hAnsi="Times New Roman" w:eastAsia="Times New Roman" w:cs="Times New Roman"/>
          <w:sz w:val="30"/>
          <w:szCs w:val="30"/>
          <w:rtl w:val="0"/>
        </w:rPr>
        <w:t>Technical Architecture:</w:t>
      </w:r>
    </w:p>
    <w:p>
      <w:pPr>
        <w:ind w:left="414" w:firstLine="0"/>
        <w:rPr>
          <w:rFonts w:ascii="Times New Roman" w:hAnsi="Times New Roman" w:eastAsia="Times New Roman" w:cs="Times New Roman"/>
        </w:rPr>
      </w:pPr>
      <w:r>
        <w:rPr>
          <w:rFonts w:ascii="Times New Roman" w:hAnsi="Times New Roman" w:eastAsia="Times New Roman" w:cs="Times New Roman"/>
          <w:sz w:val="20"/>
          <w:szCs w:val="20"/>
        </w:rPr>
        <w:drawing>
          <wp:inline distT="0" distB="0" distL="0" distR="0">
            <wp:extent cx="5627370" cy="3474720"/>
            <wp:effectExtent l="0" t="0" r="0" b="0"/>
            <wp:docPr id="67" name="image7.jpg"/>
            <wp:cNvGraphicFramePr/>
            <a:graphic xmlns:a="http://schemas.openxmlformats.org/drawingml/2006/main">
              <a:graphicData uri="http://schemas.openxmlformats.org/drawingml/2006/picture">
                <pic:pic xmlns:pic="http://schemas.openxmlformats.org/drawingml/2006/picture">
                  <pic:nvPicPr>
                    <pic:cNvPr id="67" name="image7.jpg"/>
                    <pic:cNvPicPr preferRelativeResize="0"/>
                  </pic:nvPicPr>
                  <pic:blipFill>
                    <a:blip r:embed="rId5"/>
                    <a:srcRect/>
                    <a:stretch>
                      <a:fillRect/>
                    </a:stretch>
                  </pic:blipFill>
                  <pic:spPr>
                    <a:xfrm>
                      <a:off x="0" y="0"/>
                      <a:ext cx="5627737" cy="3474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414"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4"/>
        <w:rPr>
          <w:rFonts w:ascii="Times New Roman" w:hAnsi="Times New Roman" w:eastAsia="Times New Roman" w:cs="Times New Roman"/>
          <w:b/>
          <w:color w:val="000000"/>
          <w:sz w:val="26"/>
          <w:szCs w:val="26"/>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System Architecture:</w:t>
      </w: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sz w:val="28"/>
          <w:szCs w:val="28"/>
        </w:rPr>
        <w:sectPr>
          <w:pgSz w:w="11910" w:h="16840"/>
          <w:pgMar w:top="1400" w:right="200" w:bottom="280" w:left="1500" w:header="360" w:footer="360" w:gutter="0"/>
          <w:cols w:space="720" w:num="1"/>
        </w:sect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rPr>
        <w:drawing>
          <wp:inline distT="114300" distB="114300" distL="114300" distR="114300">
            <wp:extent cx="6054725" cy="3415665"/>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69" name="image3.png"/>
                    <pic:cNvPicPr preferRelativeResize="0"/>
                  </pic:nvPicPr>
                  <pic:blipFill>
                    <a:blip r:embed="rId6"/>
                    <a:srcRect/>
                    <a:stretch>
                      <a:fillRect/>
                    </a:stretch>
                  </pic:blipFill>
                  <pic:spPr>
                    <a:xfrm>
                      <a:off x="0" y="0"/>
                      <a:ext cx="6054764" cy="34162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Style w:val="3"/>
        <w:spacing w:before="35"/>
        <w:ind w:left="0" w:firstLine="0"/>
        <w:jc w:val="both"/>
        <w:rPr>
          <w:rFonts w:ascii="Times New Roman" w:hAnsi="Times New Roman" w:eastAsia="Times New Roman" w:cs="Times New Roman"/>
        </w:rPr>
      </w:pPr>
      <w:r>
        <w:rPr>
          <w:rFonts w:ascii="Times New Roman" w:hAnsi="Times New Roman" w:eastAsia="Times New Roman" w:cs="Times New Roman"/>
          <w:rtl w:val="0"/>
        </w:rPr>
        <w:t>Literature Survey:</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numPr>
          <w:ilvl w:val="0"/>
          <w:numId w:val="1"/>
        </w:numPr>
        <w:pBdr>
          <w:top w:val="none" w:color="auto" w:sz="0" w:space="0"/>
          <w:left w:val="none" w:color="auto" w:sz="0" w:space="0"/>
          <w:bottom w:val="none" w:color="auto" w:sz="0" w:space="0"/>
          <w:right w:val="none" w:color="auto" w:sz="0" w:space="0"/>
          <w:between w:val="none" w:color="auto" w:sz="0" w:space="0"/>
        </w:pBdr>
        <w:spacing w:before="1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Internet of Things (IOT) Based Gas Leakage Monitoring  and  Alerting System </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MQ-2 Sensor by Rohan  Chandra Pandey,  Manish Verma,  Lumesh Kumar</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Sahu in the year of </w:t>
      </w:r>
      <w:r>
        <w:rPr>
          <w:rFonts w:ascii="Times New Roman" w:hAnsi="Times New Roman" w:eastAsia="Times New Roman" w:cs="Times New Roman"/>
          <w:color w:val="222222"/>
          <w:sz w:val="24"/>
          <w:szCs w:val="24"/>
          <w:rtl w:val="0"/>
        </w:rPr>
        <w:t xml:space="preserve">2017 and it was for the </w:t>
      </w:r>
      <w:r>
        <w:rPr>
          <w:rFonts w:ascii="Times New Roman" w:hAnsi="Times New Roman" w:eastAsia="Times New Roman" w:cs="Times New Roman"/>
          <w:sz w:val="24"/>
          <w:szCs w:val="24"/>
          <w:rtl w:val="0"/>
        </w:rPr>
        <w:t>choice of using a real time  gas leakage</w:t>
      </w:r>
    </w:p>
    <w:p>
      <w:pPr>
        <w:pBdr>
          <w:top w:val="none" w:color="auto" w:sz="0" w:space="0"/>
          <w:left w:val="none" w:color="auto" w:sz="0" w:space="0"/>
          <w:bottom w:val="none" w:color="auto" w:sz="0" w:space="0"/>
          <w:right w:val="none" w:color="auto" w:sz="0" w:space="0"/>
          <w:between w:val="none" w:color="auto" w:sz="0" w:space="0"/>
        </w:pBdr>
        <w:spacing w:before="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monitoring and sensing the output levels of gas has been clearly observed by the</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help of this system</w:t>
      </w:r>
    </w:p>
    <w:p>
      <w:pPr>
        <w:shd w:val="clear" w:fill="FFFFFF"/>
        <w:spacing w:after="160" w:line="256" w:lineRule="auto"/>
        <w:ind w:left="720" w:firstLine="0"/>
        <w:jc w:val="both"/>
        <w:rPr>
          <w:rFonts w:ascii="Times New Roman" w:hAnsi="Times New Roman" w:eastAsia="Times New Roman" w:cs="Times New Roman"/>
          <w:sz w:val="24"/>
          <w:szCs w:val="24"/>
        </w:rPr>
      </w:pPr>
    </w:p>
    <w:p>
      <w:pPr>
        <w:numPr>
          <w:ilvl w:val="0"/>
          <w:numId w:val="1"/>
        </w:numPr>
        <w:shd w:val="clear" w:fill="FFFFFF"/>
        <w:spacing w:line="256" w:lineRule="auto"/>
        <w:ind w:left="720" w:hanging="360"/>
        <w:jc w:val="both"/>
        <w:rPr>
          <w:rFonts w:ascii="Times New Roman" w:hAnsi="Times New Roman" w:eastAsia="Times New Roman" w:cs="Times New Roman"/>
          <w:color w:val="222222"/>
        </w:rPr>
      </w:pPr>
      <w:r>
        <w:rPr>
          <w:rFonts w:ascii="Times New Roman" w:hAnsi="Times New Roman" w:eastAsia="Times New Roman" w:cs="Times New Roman"/>
          <w:color w:val="222222"/>
          <w:sz w:val="24"/>
          <w:szCs w:val="24"/>
          <w:rtl w:val="0"/>
        </w:rPr>
        <w:t>Gas Leakage Detection and Smart Alerting and Prediction Using IoT by</w:t>
      </w:r>
      <w:r>
        <w:rPr>
          <w:rFonts w:ascii="Times New Roman" w:hAnsi="Times New Roman" w:eastAsia="Times New Roman" w:cs="Times New Roman"/>
          <w:color w:val="222222"/>
          <w:rtl w:val="0"/>
        </w:rPr>
        <w:t xml:space="preserve"> </w:t>
      </w:r>
      <w:r>
        <w:rPr>
          <w:rFonts w:ascii="Times New Roman" w:hAnsi="Times New Roman" w:eastAsia="Times New Roman" w:cs="Times New Roman"/>
          <w:color w:val="222222"/>
          <w:sz w:val="24"/>
          <w:szCs w:val="24"/>
          <w:rtl w:val="0"/>
        </w:rPr>
        <w:t xml:space="preserve">Asmita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Varma,Prabhakar S, Kayalvizhi Jayavel in the year of 2017 and it was the</w:t>
      </w:r>
    </w:p>
    <w:p>
      <w:pPr>
        <w:shd w:val="clear" w:fill="FFFFFF"/>
        <w:spacing w:line="256" w:lineRule="auto"/>
        <w:ind w:left="720" w:firstLine="0"/>
        <w:jc w:val="both"/>
        <w:rPr>
          <w:rFonts w:ascii="Times New Roman" w:hAnsi="Times New Roman" w:eastAsia="Times New Roman" w:cs="Times New Roman"/>
          <w:color w:val="222222"/>
        </w:rPr>
      </w:pPr>
      <w:r>
        <w:rPr>
          <w:rFonts w:ascii="Times New Roman" w:hAnsi="Times New Roman" w:eastAsia="Times New Roman" w:cs="Times New Roman"/>
          <w:color w:val="222222"/>
          <w:sz w:val="24"/>
          <w:szCs w:val="24"/>
          <w:rtl w:val="0"/>
        </w:rPr>
        <w:t xml:space="preserve"> proposed gas leakage detector that is promising in the Field of safety</w:t>
      </w:r>
      <w:r>
        <w:rPr>
          <w:rFonts w:ascii="Times New Roman" w:hAnsi="Times New Roman" w:eastAsia="Times New Roman" w:cs="Times New Roman"/>
          <w:color w:val="222222"/>
          <w:rtl w:val="0"/>
        </w:rPr>
        <w:t>.</w:t>
      </w:r>
    </w:p>
    <w:p>
      <w:pPr>
        <w:shd w:val="clear" w:fill="FFFFFF"/>
        <w:spacing w:before="10"/>
        <w:ind w:left="720" w:firstLine="0"/>
        <w:rPr>
          <w:rFonts w:ascii="Times New Roman" w:hAnsi="Times New Roman" w:eastAsia="Times New Roman" w:cs="Times New Roman"/>
          <w:sz w:val="24"/>
          <w:szCs w:val="24"/>
        </w:rPr>
      </w:pPr>
    </w:p>
    <w:p>
      <w:pPr>
        <w:numPr>
          <w:ilvl w:val="0"/>
          <w:numId w:val="1"/>
        </w:numPr>
        <w:shd w:val="clear" w:fill="FFFFFF"/>
        <w:spacing w:before="10"/>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IOT Based Gas Leakage Detection System with Database Logging, Prediction</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and Smart Alerting by Chaitali Bagwe, Vidya Ghadi, Vinayshri Naik, Neha </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Kunte as a result of this the system provides constant monitoring and detection</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of gas leakage along with storage of data in database for predictions and analysis.</w:t>
      </w:r>
    </w:p>
    <w:p>
      <w:pPr>
        <w:shd w:val="clear" w:fill="FFFFFF"/>
        <w:spacing w:before="1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            The IOT components used help in making the system much more cost effective</w:t>
      </w:r>
    </w:p>
    <w:p>
      <w:pPr>
        <w:shd w:val="clear" w:fill="FFFFFF"/>
        <w:spacing w:before="1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             in comparison with traditional Gas detector systems.</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Style w:val="3"/>
        <w:ind w:left="0" w:firstLine="0"/>
        <w:jc w:val="both"/>
        <w:rPr>
          <w:rFonts w:ascii="Times New Roman" w:hAnsi="Times New Roman" w:eastAsia="Times New Roman" w:cs="Times New Roman"/>
        </w:rPr>
      </w:pPr>
      <w:r>
        <w:rPr>
          <w:rFonts w:ascii="Times New Roman" w:hAnsi="Times New Roman" w:eastAsia="Times New Roman" w:cs="Times New Roman"/>
          <w:rtl w:val="0"/>
        </w:rPr>
        <w:t xml:space="preserve"> Existing Problem:</w:t>
      </w:r>
    </w:p>
    <w:p>
      <w:pPr>
        <w:pBdr>
          <w:top w:val="none" w:color="auto" w:sz="0" w:space="0"/>
          <w:left w:val="none" w:color="auto" w:sz="0" w:space="0"/>
          <w:bottom w:val="none" w:color="auto" w:sz="0" w:space="0"/>
          <w:right w:val="none" w:color="auto" w:sz="0" w:space="0"/>
          <w:between w:val="none" w:color="auto" w:sz="0" w:space="0"/>
        </w:pBdr>
        <w:spacing w:before="1"/>
        <w:ind w:left="300" w:right="1595" w:firstLine="578"/>
        <w:jc w:val="both"/>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
        <w:ind w:left="1020" w:right="159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warning and controlling system-equipped sensor-based automatic gas           leakage detector has been proposed. This equipment for detecting gas is competitively priced, uses less power, is lightweight, portable, safe, easy to use, effective, and has an uncomplicated system. Not only will gas leak detection be crucial for our health, but it will also help our economy grow because gas leaks not only contaminate the atmosphere but also waste gases, which is bad for business. Over the next few years, the industry is forecasted to be driven mainly by the necessity to guarantee worker safety.</w:t>
      </w:r>
    </w:p>
    <w:p>
      <w:pPr>
        <w:pBdr>
          <w:top w:val="none" w:color="auto" w:sz="0" w:space="0"/>
          <w:left w:val="none" w:color="auto" w:sz="0" w:space="0"/>
          <w:bottom w:val="none" w:color="auto" w:sz="0" w:space="0"/>
          <w:right w:val="none" w:color="auto" w:sz="0" w:space="0"/>
          <w:between w:val="none" w:color="auto" w:sz="0" w:space="0"/>
        </w:pBdr>
        <w:spacing w:before="1"/>
        <w:ind w:left="300" w:right="1595" w:firstLine="578"/>
        <w:jc w:val="both"/>
        <w:rPr>
          <w:rFonts w:ascii="Times New Roman" w:hAnsi="Times New Roman" w:eastAsia="Times New Roman" w:cs="Times New Roman"/>
          <w:sz w:val="28"/>
          <w:szCs w:val="28"/>
        </w:rPr>
        <w:sectPr>
          <w:pgSz w:w="11910" w:h="16840"/>
          <w:pgMar w:top="1580" w:right="200" w:bottom="280" w:left="1500" w:header="360" w:footer="360" w:gutter="0"/>
          <w:cols w:space="720" w:num="1"/>
        </w:sectPr>
      </w:pPr>
    </w:p>
    <w:p>
      <w:pPr>
        <w:pStyle w:val="3"/>
        <w:spacing w:before="23"/>
        <w:ind w:firstLine="300"/>
        <w:rPr>
          <w:rFonts w:ascii="Times New Roman" w:hAnsi="Times New Roman" w:eastAsia="Times New Roman" w:cs="Times New Roman"/>
        </w:rPr>
      </w:pPr>
      <w:r>
        <w:rPr>
          <w:rFonts w:ascii="Times New Roman" w:hAnsi="Times New Roman" w:eastAsia="Times New Roman" w:cs="Times New Roman"/>
          <w:rtl w:val="0"/>
        </w:rPr>
        <w:t>Reference:</w:t>
      </w:r>
    </w:p>
    <w:p>
      <w:pPr>
        <w:rPr>
          <w:rFonts w:ascii="Times New Roman" w:hAnsi="Times New Roman" w:eastAsia="Times New Roman" w:cs="Times New Roman"/>
        </w:rPr>
      </w:pPr>
    </w:p>
    <w:p>
      <w:pPr>
        <w:numPr>
          <w:ilvl w:val="0"/>
          <w:numId w:val="2"/>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Anusha, Nagesh, Venkata Sai, Srikanth, Rupalin Nanda,.LPG Leakage Detection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and Alerting     System with Customer SMS Alerts. International Journal for Modern</w:t>
      </w:r>
    </w:p>
    <w:p>
      <w:pPr>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            Trends in Science and Technology (IJMTST) ISSN: 2455-3778: Volume: 06, Issue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No: 05, May 2020.</w:t>
      </w:r>
    </w:p>
    <w:p>
      <w:pPr>
        <w:ind w:left="720" w:firstLine="0"/>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 = Implementation of automatic gas accident prevention system using arduino, author=Chafekar, Zamir Khan, Mohd Husain,Lakra, Kuldeep Dhonde,SB, journal</w:t>
      </w:r>
    </w:p>
    <w:p>
      <w:pPr>
        <w:shd w:val="clear" w:fill="FFFFFF"/>
        <w:spacing w:line="256" w:lineRule="auto"/>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International Journal of Computer Applications, volume=180, number= 47, pages</w:t>
      </w:r>
    </w:p>
    <w:p>
      <w:pPr>
        <w:shd w:val="clear" w:fill="FFFFFF"/>
        <w:spacing w:line="256" w:lineRule="auto"/>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5–7, year=2018</w:t>
      </w:r>
    </w:p>
    <w:p>
      <w:pPr>
        <w:shd w:val="clear" w:fill="FFFFFF"/>
        <w:ind w:left="720" w:firstLine="0"/>
        <w:rPr>
          <w:rFonts w:ascii="Times New Roman" w:hAnsi="Times New Roman" w:eastAsia="Times New Roman" w:cs="Times New Roman"/>
          <w:color w:val="222222"/>
          <w:sz w:val="24"/>
          <w:szCs w:val="24"/>
        </w:rPr>
      </w:pPr>
    </w:p>
    <w:p>
      <w:pPr>
        <w:numPr>
          <w:ilvl w:val="0"/>
          <w:numId w:val="2"/>
        </w:numPr>
        <w:shd w:val="clear" w:fill="FFFFFF"/>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Title=LPG LEAKAGE DETECTION AND PREVENTION SYSTEM, author</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Kadam, Swapnil More, Sumit Borkar, Prathamesh Gailwad, Ritesh Gadhire,</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Prachi, year=2018</w:t>
      </w:r>
    </w:p>
    <w:p>
      <w:pPr>
        <w:shd w:val="clear" w:fill="FFFFFF"/>
        <w:spacing w:after="160" w:line="256" w:lineRule="auto"/>
        <w:ind w:left="720" w:firstLine="0"/>
        <w:rPr>
          <w:rFonts w:ascii="Times New Roman" w:hAnsi="Times New Roman" w:eastAsia="Times New Roman" w:cs="Times New Roman"/>
          <w:color w:val="222222"/>
          <w:sz w:val="24"/>
          <w:szCs w:val="24"/>
        </w:rPr>
      </w:pPr>
    </w:p>
    <w:p>
      <w:pPr>
        <w:numPr>
          <w:ilvl w:val="0"/>
          <w:numId w:val="2"/>
        </w:numPr>
        <w:shd w:val="clear" w:fill="FFFFFF"/>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Title=LPG Gas Leakage Detection and Alert System, author=Leavline, Jebamalar</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Singh, Asir, Antony Gnana, Abinaya, Deepika, H, journal=International Journal </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of Electronics Engineering Research, volume=9, number=7, pages=1095–1097,</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year=2017.</w:t>
      </w:r>
    </w:p>
    <w:p>
      <w:pPr>
        <w:shd w:val="clear" w:fill="FFFFFF"/>
        <w:spacing w:after="160" w:line="256" w:lineRule="auto"/>
        <w:ind w:left="720" w:firstLine="0"/>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Huan Hui Yan, Yusnita Rahayu, Design and Development of Gas Leakage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Monitoring System using Arduino. Proceeding of International Conference on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Electrical Engineering, Computer Science and Informatics (EECSI 2014),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Yogyakarta, Indonesia, 20-21 August 2014.</w:t>
      </w:r>
    </w:p>
    <w:p>
      <w:pPr>
        <w:shd w:val="clear" w:fill="FFFFFF"/>
        <w:spacing w:after="160" w:line="256" w:lineRule="auto"/>
        <w:ind w:left="720" w:firstLine="0"/>
        <w:jc w:val="both"/>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Premalatha, Aswini, Haritha, Ajitha,. A  HOME SAFETY GAS LEAKAGE</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DETECTION SYSTEM. International Journal of Advanced Research in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Science, Engineering and Technology. International Research Journal of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Engineering and Technology (IRJET) e-ISSN: 2395- 0056 Volume: 05 </w:t>
      </w:r>
    </w:p>
    <w:p>
      <w:pPr>
        <w:shd w:val="clear" w:fill="FFFFFF"/>
        <w:spacing w:line="256"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Issue: 03 — Mar-2018 </w:t>
      </w:r>
      <w:r>
        <w:fldChar w:fldCharType="begin"/>
      </w:r>
      <w:r>
        <w:instrText xml:space="preserve"> HYPERLINK "http://www.irjet.net/" \h </w:instrText>
      </w:r>
      <w:r>
        <w:fldChar w:fldCharType="separate"/>
      </w:r>
      <w:r>
        <w:rPr>
          <w:rFonts w:ascii="Times New Roman" w:hAnsi="Times New Roman" w:eastAsia="Times New Roman" w:cs="Times New Roman"/>
          <w:color w:val="1155CC"/>
          <w:sz w:val="24"/>
          <w:szCs w:val="24"/>
          <w:u w:val="single"/>
          <w:rtl w:val="0"/>
        </w:rPr>
        <w:t>www.irjet.net</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color w:val="222222"/>
          <w:sz w:val="24"/>
          <w:szCs w:val="24"/>
          <w:rtl w:val="0"/>
        </w:rPr>
        <w:t xml:space="preserve"> p-ISSN: 2395-0072. </w:t>
      </w:r>
    </w:p>
    <w:p>
      <w:pPr>
        <w:jc w:val="both"/>
        <w:rPr>
          <w:rFonts w:ascii="Times New Roman" w:hAnsi="Times New Roman" w:eastAsia="Times New Roman" w:cs="Times New Roman"/>
        </w:rPr>
      </w:pPr>
    </w:p>
    <w:p>
      <w:pPr>
        <w:pStyle w:val="3"/>
        <w:spacing w:before="35"/>
        <w:ind w:firstLine="300"/>
        <w:jc w:val="both"/>
        <w:rPr>
          <w:rFonts w:ascii="Times New Roman" w:hAnsi="Times New Roman" w:eastAsia="Times New Roman" w:cs="Times New Roman"/>
          <w:color w:val="000000"/>
          <w:sz w:val="31"/>
          <w:szCs w:val="31"/>
        </w:rPr>
      </w:pPr>
    </w:p>
    <w:p>
      <w:pPr>
        <w:pStyle w:val="3"/>
        <w:spacing w:before="35"/>
        <w:ind w:firstLine="300"/>
        <w:jc w:val="both"/>
        <w:rPr>
          <w:rFonts w:ascii="Times New Roman" w:hAnsi="Times New Roman" w:eastAsia="Times New Roman" w:cs="Times New Roman"/>
        </w:rPr>
      </w:pPr>
      <w:r>
        <w:rPr>
          <w:rFonts w:ascii="Times New Roman" w:hAnsi="Times New Roman" w:eastAsia="Times New Roman" w:cs="Times New Roman"/>
          <w:rtl w:val="0"/>
        </w:rPr>
        <w:t>Problem Statement:</w:t>
      </w:r>
    </w:p>
    <w:p>
      <w:pPr>
        <w:pStyle w:val="3"/>
        <w:spacing w:before="35"/>
        <w:ind w:firstLine="300"/>
        <w:jc w:val="both"/>
        <w:rPr>
          <w:rFonts w:ascii="Times New Roman" w:hAnsi="Times New Roman" w:eastAsia="Times New Roman" w:cs="Times New Roman"/>
        </w:rPr>
      </w:pPr>
    </w:p>
    <w:p>
      <w:pPr>
        <w:ind w:left="720" w:firstLine="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Equipment leakages might become harmful. A facility's periodic leak detection </w:t>
      </w:r>
    </w:p>
    <w:p>
      <w:pPr>
        <w:ind w:left="390" w:firstLine="33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inspections can  minimize unplanned incidents.By installing a gas leak detection</w:t>
      </w:r>
    </w:p>
    <w:p>
      <w:pPr>
        <w:ind w:left="390" w:firstLine="33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system, many unforeseen incidents can be avoided.</w:t>
      </w:r>
    </w:p>
    <w:p>
      <w:pPr>
        <w:jc w:val="both"/>
        <w:rPr>
          <w:rFonts w:ascii="Times New Roman" w:hAnsi="Times New Roman" w:eastAsia="Times New Roman" w:cs="Times New Roman"/>
          <w:color w:val="222222"/>
          <w:sz w:val="24"/>
          <w:szCs w:val="24"/>
          <w:highlight w:val="white"/>
        </w:rPr>
      </w:pPr>
    </w:p>
    <w:p>
      <w:pPr>
        <w:rPr>
          <w:rFonts w:ascii="Times New Roman" w:hAnsi="Times New Roman" w:eastAsia="Times New Roman" w:cs="Times New Roman"/>
          <w:color w:val="222222"/>
          <w:sz w:val="24"/>
          <w:szCs w:val="24"/>
          <w:highlight w:val="white"/>
        </w:rPr>
      </w:pPr>
      <w:r>
        <w:drawing>
          <wp:anchor distT="0" distB="0" distL="0" distR="0" simplePos="0" relativeHeight="251659264" behindDoc="0" locked="0" layoutInCell="1" allowOverlap="1">
            <wp:simplePos x="0" y="0"/>
            <wp:positionH relativeFrom="column">
              <wp:posOffset>0</wp:posOffset>
            </wp:positionH>
            <wp:positionV relativeFrom="paragraph">
              <wp:posOffset>174625</wp:posOffset>
            </wp:positionV>
            <wp:extent cx="5283200" cy="1866900"/>
            <wp:effectExtent l="0" t="0" r="0" b="0"/>
            <wp:wrapTopAndBottom/>
            <wp:docPr id="66" name="image17.jpg"/>
            <wp:cNvGraphicFramePr/>
            <a:graphic xmlns:a="http://schemas.openxmlformats.org/drawingml/2006/main">
              <a:graphicData uri="http://schemas.openxmlformats.org/drawingml/2006/picture">
                <pic:pic xmlns:pic="http://schemas.openxmlformats.org/drawingml/2006/picture">
                  <pic:nvPicPr>
                    <pic:cNvPr id="66" name="image17.jpg"/>
                    <pic:cNvPicPr preferRelativeResize="0"/>
                  </pic:nvPicPr>
                  <pic:blipFill>
                    <a:blip r:embed="rId7"/>
                    <a:srcRect/>
                    <a:stretch>
                      <a:fillRect/>
                    </a:stretch>
                  </pic:blipFill>
                  <pic:spPr>
                    <a:xfrm>
                      <a:off x="0" y="0"/>
                      <a:ext cx="5283189" cy="1866900"/>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211"/>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211"/>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Example:</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734050" cy="1600200"/>
            <wp:effectExtent l="0" t="0" r="0" b="0"/>
            <wp:docPr id="71" name="image16.png"/>
            <wp:cNvGraphicFramePr/>
            <a:graphic xmlns:a="http://schemas.openxmlformats.org/drawingml/2006/main">
              <a:graphicData uri="http://schemas.openxmlformats.org/drawingml/2006/picture">
                <pic:pic xmlns:pic="http://schemas.openxmlformats.org/drawingml/2006/picture">
                  <pic:nvPicPr>
                    <pic:cNvPr id="71" name="image16.png"/>
                    <pic:cNvPicPr preferRelativeResize="0"/>
                  </pic:nvPicPr>
                  <pic:blipFill>
                    <a:blip r:embed="rId8"/>
                    <a:srcRect/>
                    <a:stretch>
                      <a:fillRect/>
                    </a:stretch>
                  </pic:blipFill>
                  <pic:spPr>
                    <a:xfrm>
                      <a:off x="0" y="0"/>
                      <a:ext cx="5734050" cy="16002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Pr>
        <w:drawing>
          <wp:inline distT="114300" distB="114300" distL="114300" distR="114300">
            <wp:extent cx="5906135" cy="211518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70" name="image10.png"/>
                    <pic:cNvPicPr preferRelativeResize="0"/>
                  </pic:nvPicPr>
                  <pic:blipFill>
                    <a:blip r:embed="rId9"/>
                    <a:srcRect/>
                    <a:stretch>
                      <a:fillRect/>
                    </a:stretch>
                  </pic:blipFill>
                  <pic:spPr>
                    <a:xfrm>
                      <a:off x="0" y="0"/>
                      <a:ext cx="5906608" cy="2115314"/>
                    </a:xfrm>
                    <a:prstGeom prst="rect">
                      <a:avLst/>
                    </a:prstGeom>
                  </pic:spPr>
                </pic:pic>
              </a:graphicData>
            </a:graphic>
          </wp:inline>
        </w:drawing>
      </w:r>
    </w:p>
    <w:p>
      <w:pPr>
        <w:pStyle w:val="2"/>
        <w:spacing w:before="86"/>
        <w:ind w:firstLine="300"/>
        <w:rPr>
          <w:rFonts w:ascii="Times New Roman" w:hAnsi="Times New Roman" w:eastAsia="Times New Roman" w:cs="Times New Roman"/>
        </w:rPr>
      </w:pPr>
      <w:r>
        <w:rPr>
          <w:rFonts w:ascii="Times New Roman" w:hAnsi="Times New Roman" w:eastAsia="Times New Roman" w:cs="Times New Roman"/>
          <w:rtl w:val="0"/>
        </w:rPr>
        <w:t>Ideation and Proposed solution:</w:t>
      </w:r>
    </w:p>
    <w:p>
      <w:pPr>
        <w:pBdr>
          <w:top w:val="none" w:color="auto" w:sz="0" w:space="0"/>
          <w:left w:val="none" w:color="auto" w:sz="0" w:space="0"/>
          <w:bottom w:val="none" w:color="auto" w:sz="0" w:space="0"/>
          <w:right w:val="none" w:color="auto" w:sz="0" w:space="0"/>
          <w:between w:val="none" w:color="auto" w:sz="0" w:space="0"/>
        </w:pBdr>
        <w:spacing w:before="1"/>
        <w:rPr>
          <w:rFonts w:ascii="Times New Roman" w:hAnsi="Times New Roman" w:eastAsia="Times New Roman" w:cs="Times New Roman"/>
          <w:b/>
          <w:color w:val="000000"/>
          <w:sz w:val="36"/>
          <w:szCs w:val="36"/>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Empathy map canvas: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rPr>
        <w:drawing>
          <wp:inline distT="114300" distB="114300" distL="114300" distR="114300">
            <wp:extent cx="4411345" cy="363664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74" name="image11.png"/>
                    <pic:cNvPicPr preferRelativeResize="0"/>
                  </pic:nvPicPr>
                  <pic:blipFill>
                    <a:blip r:embed="rId10"/>
                    <a:srcRect/>
                    <a:stretch>
                      <a:fillRect/>
                    </a:stretch>
                  </pic:blipFill>
                  <pic:spPr>
                    <a:xfrm>
                      <a:off x="0" y="0"/>
                      <a:ext cx="4411758" cy="3636908"/>
                    </a:xfrm>
                    <a:prstGeom prst="rect">
                      <a:avLst/>
                    </a:prstGeom>
                  </pic:spPr>
                </pic:pic>
              </a:graphicData>
            </a:graphic>
          </wp:inline>
        </w:drawing>
      </w:r>
    </w:p>
    <w:p>
      <w:pPr>
        <w:spacing w:before="285"/>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Ideation and Brainstorming:</w:t>
      </w:r>
    </w:p>
    <w:p>
      <w:pPr>
        <w:spacing w:before="285"/>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28"/>
          <w:szCs w:val="28"/>
        </w:rPr>
        <w:sectPr>
          <w:pgSz w:w="11910" w:h="16840"/>
          <w:pgMar w:top="1580" w:right="200" w:bottom="280" w:left="1500" w:header="360" w:footer="360" w:gutter="0"/>
          <w:cols w:space="720" w:num="1"/>
        </w:sectPr>
      </w:pPr>
      <w:r>
        <w:rPr>
          <w:rFonts w:ascii="Times New Roman" w:hAnsi="Times New Roman" w:eastAsia="Times New Roman" w:cs="Times New Roman"/>
          <w:b/>
          <w:sz w:val="28"/>
          <w:szCs w:val="28"/>
        </w:rPr>
        <w:drawing>
          <wp:inline distT="114300" distB="114300" distL="114300" distR="114300">
            <wp:extent cx="6329680" cy="2471420"/>
            <wp:effectExtent l="0" t="0" r="0" b="0"/>
            <wp:docPr id="72" name="image12.png"/>
            <wp:cNvGraphicFramePr/>
            <a:graphic xmlns:a="http://schemas.openxmlformats.org/drawingml/2006/main">
              <a:graphicData uri="http://schemas.openxmlformats.org/drawingml/2006/picture">
                <pic:pic xmlns:pic="http://schemas.openxmlformats.org/drawingml/2006/picture">
                  <pic:nvPicPr>
                    <pic:cNvPr id="72" name="image12.png"/>
                    <pic:cNvPicPr preferRelativeResize="0"/>
                  </pic:nvPicPr>
                  <pic:blipFill>
                    <a:blip r:embed="rId11"/>
                    <a:srcRect/>
                    <a:stretch>
                      <a:fillRect/>
                    </a:stretch>
                  </pic:blipFill>
                  <pic:spPr>
                    <a:xfrm>
                      <a:off x="0" y="0"/>
                      <a:ext cx="6330307" cy="2471921"/>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
        <w:rPr>
          <w:rFonts w:ascii="Times New Roman" w:hAnsi="Times New Roman" w:eastAsia="Times New Roman" w:cs="Times New Roman"/>
          <w:b/>
          <w:color w:val="000000"/>
          <w:sz w:val="16"/>
          <w:szCs w:val="16"/>
        </w:rPr>
      </w:pPr>
    </w:p>
    <w:p>
      <w:pPr>
        <w:pStyle w:val="3"/>
        <w:spacing w:before="34"/>
        <w:ind w:firstLine="300"/>
        <w:rPr>
          <w:rFonts w:ascii="Times New Roman" w:hAnsi="Times New Roman" w:eastAsia="Times New Roman" w:cs="Times New Roman"/>
        </w:rPr>
      </w:pPr>
      <w:r>
        <w:rPr>
          <w:rFonts w:ascii="Times New Roman" w:hAnsi="Times New Roman" w:eastAsia="Times New Roman" w:cs="Times New Roman"/>
          <w:rtl w:val="0"/>
        </w:rPr>
        <w:t>Proposed Solution:</w:t>
      </w:r>
    </w:p>
    <w:tbl>
      <w:tblPr>
        <w:tblStyle w:val="22"/>
        <w:tblW w:w="8520"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1"/>
        <w:gridCol w:w="3853"/>
        <w:gridCol w:w="3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p>
            <w:pPr>
              <w:pBdr>
                <w:top w:val="none" w:color="auto" w:sz="0" w:space="0"/>
                <w:left w:val="none" w:color="auto" w:sz="0" w:space="0"/>
                <w:bottom w:val="none" w:color="auto" w:sz="0" w:space="0"/>
                <w:right w:val="none" w:color="auto" w:sz="0" w:space="0"/>
                <w:between w:val="none" w:color="auto" w:sz="0" w:space="0"/>
              </w:pBdr>
              <w:spacing w:before="1" w:line="27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S.no</w:t>
            </w:r>
          </w:p>
        </w:tc>
        <w:tc>
          <w:p>
            <w:pPr>
              <w:pBdr>
                <w:top w:val="none" w:color="auto" w:sz="0" w:space="0"/>
                <w:left w:val="none" w:color="auto" w:sz="0" w:space="0"/>
                <w:bottom w:val="none" w:color="auto" w:sz="0" w:space="0"/>
                <w:right w:val="none" w:color="auto" w:sz="0" w:space="0"/>
                <w:between w:val="none" w:color="auto" w:sz="0" w:space="0"/>
              </w:pBdr>
              <w:spacing w:before="1" w:line="27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Parameter</w:t>
            </w:r>
          </w:p>
        </w:tc>
        <w:tc>
          <w:p>
            <w:pPr>
              <w:pBdr>
                <w:top w:val="none" w:color="auto" w:sz="0" w:space="0"/>
                <w:left w:val="none" w:color="auto" w:sz="0" w:space="0"/>
                <w:bottom w:val="none" w:color="auto" w:sz="0" w:space="0"/>
                <w:right w:val="none" w:color="auto" w:sz="0" w:space="0"/>
                <w:between w:val="none" w:color="auto" w:sz="0" w:space="0"/>
              </w:pBdr>
              <w:spacing w:before="1" w:line="271" w:lineRule="auto"/>
              <w:ind w:left="108"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5"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1.</w:t>
            </w:r>
          </w:p>
        </w:tc>
        <w:tc>
          <w:p>
            <w:pPr>
              <w:pBdr>
                <w:top w:val="none" w:color="auto" w:sz="0" w:space="0"/>
                <w:left w:val="none" w:color="auto" w:sz="0" w:space="0"/>
                <w:bottom w:val="none" w:color="auto" w:sz="0" w:space="0"/>
                <w:right w:val="none" w:color="auto" w:sz="0" w:space="0"/>
                <w:between w:val="none" w:color="auto" w:sz="0" w:space="0"/>
              </w:pBdr>
              <w:tabs>
                <w:tab w:val="left" w:pos="1285"/>
                <w:tab w:val="left" w:pos="2694"/>
              </w:tabs>
              <w:spacing w:before="1"/>
              <w:ind w:left="107" w:right="96"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Problem</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Statement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(Problem to be solved)</w:t>
            </w:r>
          </w:p>
        </w:tc>
        <w:tc>
          <w:p>
            <w:pPr>
              <w:spacing w:before="240" w:line="321" w:lineRule="auto"/>
              <w:jc w:val="both"/>
              <w:rPr>
                <w:rFonts w:ascii="Times New Roman" w:hAnsi="Times New Roman" w:eastAsia="Times New Roman" w:cs="Times New Roman"/>
              </w:rPr>
            </w:pPr>
            <w:r>
              <w:rPr>
                <w:rFonts w:ascii="Times New Roman" w:hAnsi="Times New Roman" w:eastAsia="Times New Roman" w:cs="Times New Roman"/>
                <w:rtl w:val="0"/>
              </w:rPr>
              <w:t>Workers in busy businesses that use gas—whether it's harmful or not—need a mechanism to continuously check their gas pipelines.Find any gas leaks in their system as soon as possible.Environment that will allow them to work effectively on big disasters as opposed to being concerned with monitoring a gas leak, this will in fact lessen the human resources of the sector and foster a environment.</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jc w:val="both"/>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8"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2.</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Idea / Solution description</w:t>
            </w:r>
          </w:p>
        </w:tc>
        <w:tc>
          <w:p>
            <w:pPr>
              <w:spacing w:before="240" w:after="240" w:line="322" w:lineRule="auto"/>
              <w:jc w:val="both"/>
              <w:rPr>
                <w:rFonts w:ascii="Times New Roman" w:hAnsi="Times New Roman" w:eastAsia="Times New Roman" w:cs="Times New Roman"/>
              </w:rPr>
            </w:pPr>
            <w:r>
              <w:rPr>
                <w:rFonts w:ascii="Times New Roman" w:hAnsi="Times New Roman" w:eastAsia="Times New Roman" w:cs="Times New Roman"/>
                <w:rtl w:val="0"/>
              </w:rPr>
              <w:t>Workers in busy industries that use gas, either dangerous or innocuous, require a mechanism to continuously check their gas pipelines. Detecting any gas leaks in their systems as soon as possible so that they can operate productively rather than stressing about monitoring, significant crises or gas leakage, this will lower the build a tranquil environment by using the industry's personnel environment.</w:t>
            </w:r>
          </w:p>
          <w:p>
            <w:pPr>
              <w:pBdr>
                <w:top w:val="none" w:color="auto" w:sz="0" w:space="0"/>
                <w:left w:val="none" w:color="auto" w:sz="0" w:space="0"/>
                <w:bottom w:val="none" w:color="auto" w:sz="0" w:space="0"/>
                <w:right w:val="none" w:color="auto" w:sz="0" w:space="0"/>
                <w:between w:val="none" w:color="auto" w:sz="0" w:space="0"/>
              </w:pBdr>
              <w:spacing w:line="322" w:lineRule="auto"/>
              <w:ind w:left="108" w:firstLine="0"/>
              <w:jc w:val="both"/>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8"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3.</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Novelty / Uniqueness</w:t>
            </w:r>
          </w:p>
        </w:tc>
        <w:tc>
          <w:p>
            <w:pPr>
              <w:spacing w:before="240" w:after="240" w:line="3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Despite the number of rational individuals to this issue, none have been able to meet client demands. Some methods only detect certain gases, while others fail to notify the primary department, and yet others experience delays. Our system will inform the workers even if there is a little gas leak, notifying the industry person as well as the fire fighters so they can take care of the issue.</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9"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4.</w:t>
            </w:r>
          </w:p>
        </w:tc>
        <w:tc>
          <w:p>
            <w:pPr>
              <w:pBdr>
                <w:top w:val="none" w:color="auto" w:sz="0" w:space="0"/>
                <w:left w:val="none" w:color="auto" w:sz="0" w:space="0"/>
                <w:bottom w:val="none" w:color="auto" w:sz="0" w:space="0"/>
                <w:right w:val="none" w:color="auto" w:sz="0" w:space="0"/>
                <w:between w:val="none" w:color="auto" w:sz="0" w:space="0"/>
              </w:pBdr>
              <w:tabs>
                <w:tab w:val="left" w:pos="1088"/>
                <w:tab w:val="left" w:pos="2202"/>
                <w:tab w:val="left" w:pos="2636"/>
              </w:tabs>
              <w:spacing w:before="1"/>
              <w:ind w:left="107" w:right="95"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Social</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Impact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Customer Satisfaction</w:t>
            </w:r>
          </w:p>
        </w:tc>
        <w:tc>
          <w:p>
            <w:pPr>
              <w:spacing w:before="240" w:after="240" w:line="3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the staff and the community who surrounds or are affiliated with the industry, our solution will be highly beneficial. Our method will stop major catastrophes like the Bhopal Gas Tragedy, saving countless lives. The goal of this initiative is to relieve the workers' mental strain so they may relax or focus on other tasks</w:t>
            </w:r>
          </w:p>
          <w:p>
            <w:pPr>
              <w:pBdr>
                <w:top w:val="none" w:color="auto" w:sz="0" w:space="0"/>
                <w:left w:val="none" w:color="auto" w:sz="0" w:space="0"/>
                <w:bottom w:val="none" w:color="auto" w:sz="0" w:space="0"/>
                <w:right w:val="none" w:color="auto" w:sz="0" w:space="0"/>
                <w:between w:val="none" w:color="auto" w:sz="0" w:space="0"/>
              </w:pBdr>
              <w:spacing w:line="322" w:lineRule="auto"/>
              <w:ind w:left="108"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5.</w:t>
            </w:r>
          </w:p>
        </w:tc>
        <w:tc>
          <w:p>
            <w:pPr>
              <w:pBdr>
                <w:top w:val="none" w:color="auto" w:sz="0" w:space="0"/>
                <w:left w:val="none" w:color="auto" w:sz="0" w:space="0"/>
                <w:bottom w:val="none" w:color="auto" w:sz="0" w:space="0"/>
                <w:right w:val="none" w:color="auto" w:sz="0" w:space="0"/>
                <w:between w:val="none" w:color="auto" w:sz="0" w:space="0"/>
              </w:pBdr>
              <w:tabs>
                <w:tab w:val="left" w:pos="1508"/>
                <w:tab w:val="left" w:pos="2667"/>
              </w:tabs>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Business</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Model</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(Revenue</w:t>
            </w:r>
          </w:p>
          <w:p>
            <w:pPr>
              <w:pBdr>
                <w:top w:val="none" w:color="auto" w:sz="0" w:space="0"/>
                <w:left w:val="none" w:color="auto" w:sz="0" w:space="0"/>
                <w:bottom w:val="none" w:color="auto" w:sz="0" w:space="0"/>
                <w:right w:val="none" w:color="auto" w:sz="0" w:space="0"/>
                <w:between w:val="none" w:color="auto" w:sz="0" w:space="0"/>
              </w:pBdr>
              <w:spacing w:line="320"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Model)</w:t>
            </w:r>
          </w:p>
        </w:tc>
        <w:tc>
          <w:p>
            <w:pPr>
              <w:spacing w:before="240" w:after="240" w:line="32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Since industries are the primary audience for our solution, we have scheduled visits to inform them of the advantages of our products.In order for them to understand the significance </w:t>
            </w:r>
          </w:p>
          <w:p>
            <w:pPr>
              <w:pBdr>
                <w:top w:val="none" w:color="auto" w:sz="0" w:space="0"/>
                <w:left w:val="none" w:color="auto" w:sz="0" w:space="0"/>
                <w:bottom w:val="none" w:color="auto" w:sz="0" w:space="0"/>
                <w:right w:val="none" w:color="auto" w:sz="0" w:space="0"/>
                <w:between w:val="none" w:color="auto" w:sz="0" w:space="0"/>
              </w:pBdr>
              <w:spacing w:line="320" w:lineRule="auto"/>
              <w:ind w:left="108" w:firstLine="0"/>
              <w:rPr>
                <w:rFonts w:ascii="Times New Roman" w:hAnsi="Times New Roman" w:eastAsia="Times New Roman" w:cs="Times New Roman"/>
                <w:sz w:val="28"/>
                <w:szCs w:val="28"/>
              </w:rPr>
            </w:pPr>
          </w:p>
        </w:tc>
      </w:tr>
    </w:tbl>
    <w:p>
      <w:pPr>
        <w:spacing w:line="320" w:lineRule="auto"/>
        <w:rPr>
          <w:rFonts w:ascii="Times New Roman" w:hAnsi="Times New Roman" w:eastAsia="Times New Roman" w:cs="Times New Roman"/>
          <w:sz w:val="28"/>
          <w:szCs w:val="28"/>
        </w:rPr>
        <w:sectPr>
          <w:pgSz w:w="11910" w:h="16840"/>
          <w:pgMar w:top="1580" w:right="200" w:bottom="280" w:left="1500" w:header="360" w:footer="360" w:gutter="0"/>
          <w:cols w:space="720" w:num="1"/>
        </w:sectPr>
      </w:pPr>
    </w:p>
    <w:p>
      <w:p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rPr>
      </w:pPr>
    </w:p>
    <w:tbl>
      <w:tblPr>
        <w:tblStyle w:val="23"/>
        <w:tblW w:w="8526"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1"/>
        <w:gridCol w:w="3735"/>
        <w:gridCol w:w="40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tc>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tc>
        <w:tc>
          <w:p>
            <w:pPr>
              <w:spacing w:before="240" w:after="240" w:line="3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of this solution and implement it.</w:t>
            </w:r>
          </w:p>
          <w:p>
            <w:pPr>
              <w:pBdr>
                <w:top w:val="none" w:color="auto" w:sz="0" w:space="0"/>
                <w:left w:val="none" w:color="auto" w:sz="0" w:space="0"/>
                <w:bottom w:val="none" w:color="auto" w:sz="0" w:space="0"/>
                <w:right w:val="none" w:color="auto" w:sz="0" w:space="0"/>
                <w:between w:val="none" w:color="auto" w:sz="0" w:space="0"/>
              </w:pBdr>
              <w:spacing w:line="322" w:lineRule="auto"/>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0" w:hRule="atLeast"/>
        </w:trPr>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6.</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Scalability of the Solution</w:t>
            </w:r>
          </w:p>
        </w:tc>
        <w:tc>
          <w:p>
            <w:pPr>
              <w:spacing w:before="240" w:after="240" w:line="32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Because the solution we've provided will be the foundation or first stage of any improved version, it can be integrated for additional future use.</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jc w:val="both"/>
              <w:rPr>
                <w:rFonts w:ascii="Times New Roman" w:hAnsi="Times New Roman" w:eastAsia="Times New Roman" w:cs="Times New Roman"/>
                <w:sz w:val="28"/>
                <w:szCs w:val="28"/>
              </w:rPr>
            </w:pPr>
          </w:p>
        </w:tc>
      </w:tr>
    </w:tbl>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3"/>
        <w:rPr>
          <w:rFonts w:ascii="Times New Roman" w:hAnsi="Times New Roman" w:eastAsia="Times New Roman" w:cs="Times New Roman"/>
          <w:b/>
          <w:color w:val="000000"/>
          <w:sz w:val="21"/>
          <w:szCs w:val="21"/>
        </w:rPr>
      </w:pPr>
    </w:p>
    <w:p>
      <w:pPr>
        <w:spacing w:before="34"/>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Problem Solution fit:</w:t>
      </w:r>
    </w:p>
    <w:p>
      <w:pPr>
        <w:spacing w:before="34"/>
        <w:ind w:left="300" w:firstLine="0"/>
        <w:rPr>
          <w:rFonts w:ascii="Times New Roman" w:hAnsi="Times New Roman" w:eastAsia="Times New Roman" w:cs="Times New Roman"/>
          <w:b/>
          <w:sz w:val="32"/>
          <w:szCs w:val="32"/>
        </w:rPr>
      </w:pPr>
    </w:p>
    <w:p>
      <w:pPr>
        <w:spacing w:before="34"/>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266815" cy="3769360"/>
            <wp:effectExtent l="0" t="0" r="0" b="0"/>
            <wp:docPr id="76" name="image14.png"/>
            <wp:cNvGraphicFramePr/>
            <a:graphic xmlns:a="http://schemas.openxmlformats.org/drawingml/2006/main">
              <a:graphicData uri="http://schemas.openxmlformats.org/drawingml/2006/picture">
                <pic:pic xmlns:pic="http://schemas.openxmlformats.org/drawingml/2006/picture">
                  <pic:nvPicPr>
                    <pic:cNvPr id="76" name="image14.png"/>
                    <pic:cNvPicPr preferRelativeResize="0"/>
                  </pic:nvPicPr>
                  <pic:blipFill>
                    <a:blip r:embed="rId12"/>
                    <a:srcRect/>
                    <a:stretch>
                      <a:fillRect/>
                    </a:stretch>
                  </pic:blipFill>
                  <pic:spPr>
                    <a:xfrm>
                      <a:off x="0" y="0"/>
                      <a:ext cx="6266992" cy="3769411"/>
                    </a:xfrm>
                    <a:prstGeom prst="rect">
                      <a:avLst/>
                    </a:prstGeom>
                  </pic:spPr>
                </pic:pic>
              </a:graphicData>
            </a:graphic>
          </wp:inline>
        </w:drawing>
      </w:r>
    </w:p>
    <w:p>
      <w:pPr>
        <w:spacing w:before="34"/>
        <w:ind w:left="300" w:firstLine="0"/>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sz w:val="20"/>
          <w:szCs w:val="20"/>
        </w:rPr>
        <w:sectPr>
          <w:pgSz w:w="11910" w:h="16840"/>
          <w:pgMar w:top="1420" w:right="200" w:bottom="280" w:left="1500" w:header="360" w:footer="360" w:gutter="0"/>
          <w:cols w:space="720" w:num="1"/>
        </w:sectPr>
      </w:pPr>
      <w:r>
        <w:rPr>
          <w:rFonts w:ascii="Times New Roman" w:hAnsi="Times New Roman" w:eastAsia="Times New Roman" w:cs="Times New Roman"/>
          <w:sz w:val="20"/>
          <w:szCs w:val="20"/>
        </w:rPr>
        <w:drawing>
          <wp:inline distT="114300" distB="114300" distL="114300" distR="114300">
            <wp:extent cx="6243320" cy="110363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75" name="image13.png"/>
                    <pic:cNvPicPr preferRelativeResize="0"/>
                  </pic:nvPicPr>
                  <pic:blipFill>
                    <a:blip r:embed="rId13"/>
                    <a:srcRect/>
                    <a:stretch>
                      <a:fillRect/>
                    </a:stretch>
                  </pic:blipFill>
                  <pic:spPr>
                    <a:xfrm>
                      <a:off x="0" y="0"/>
                      <a:ext cx="6243638" cy="110411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16"/>
          <w:szCs w:val="16"/>
        </w:rPr>
      </w:pPr>
    </w:p>
    <w:p>
      <w:pPr>
        <w:pStyle w:val="2"/>
        <w:spacing w:before="28"/>
        <w:ind w:firstLine="300"/>
        <w:rPr>
          <w:rFonts w:ascii="Times New Roman" w:hAnsi="Times New Roman" w:eastAsia="Times New Roman" w:cs="Times New Roman"/>
        </w:rPr>
      </w:pPr>
      <w:r>
        <w:rPr>
          <w:rFonts w:ascii="Times New Roman" w:hAnsi="Times New Roman" w:eastAsia="Times New Roman" w:cs="Times New Roman"/>
          <w:rtl w:val="0"/>
        </w:rPr>
        <w:t>Requirement Analysis:</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31"/>
          <w:szCs w:val="31"/>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 xml:space="preserve">   Functional Requirement:</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6200775" cy="283845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79" name="image9.png"/>
                    <pic:cNvPicPr preferRelativeResize="0"/>
                  </pic:nvPicPr>
                  <pic:blipFill>
                    <a:blip r:embed="rId14"/>
                    <a:srcRect/>
                    <a:stretch>
                      <a:fillRect/>
                    </a:stretch>
                  </pic:blipFill>
                  <pic:spPr>
                    <a:xfrm>
                      <a:off x="0" y="0"/>
                      <a:ext cx="6200775" cy="28384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
        <w:rPr>
          <w:rFonts w:ascii="Times New Roman" w:hAnsi="Times New Roman" w:eastAsia="Times New Roman" w:cs="Times New Roman"/>
          <w:b/>
          <w:color w:val="000000"/>
          <w:sz w:val="39"/>
          <w:szCs w:val="39"/>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Non-Functional Requirement:</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11"/>
          <w:szCs w:val="11"/>
        </w:rPr>
      </w:pPr>
    </w:p>
    <w:tbl>
      <w:tblPr>
        <w:tblStyle w:val="24"/>
        <w:tblW w:w="8433"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8"/>
        <w:gridCol w:w="2940"/>
        <w:gridCol w:w="44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FR No.</w:t>
            </w:r>
          </w:p>
        </w:tc>
        <w:tc>
          <w:p>
            <w:pPr>
              <w:pBdr>
                <w:top w:val="none" w:color="auto" w:sz="0" w:space="0"/>
                <w:left w:val="none" w:color="auto" w:sz="0" w:space="0"/>
                <w:bottom w:val="none" w:color="auto" w:sz="0" w:space="0"/>
                <w:right w:val="none" w:color="auto" w:sz="0" w:space="0"/>
                <w:between w:val="none" w:color="auto" w:sz="0" w:space="0"/>
              </w:pBdr>
              <w:ind w:left="107" w:right="1100"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Non-Functio</w:t>
            </w:r>
            <w:r>
              <w:rPr>
                <w:rFonts w:ascii="Times New Roman" w:hAnsi="Times New Roman" w:eastAsia="Times New Roman" w:cs="Times New Roman"/>
                <w:b/>
                <w:sz w:val="24"/>
                <w:szCs w:val="24"/>
                <w:rtl w:val="0"/>
              </w:rPr>
              <w:t>n</w:t>
            </w:r>
            <w:r>
              <w:rPr>
                <w:rFonts w:ascii="Times New Roman" w:hAnsi="Times New Roman" w:eastAsia="Times New Roman" w:cs="Times New Roman"/>
                <w:b/>
                <w:color w:val="000000"/>
                <w:sz w:val="24"/>
                <w:szCs w:val="24"/>
                <w:rtl w:val="0"/>
              </w:rPr>
              <w:t>al Requirement</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2"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NFR-1</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Usability</w:t>
            </w:r>
          </w:p>
        </w:tc>
        <w:tc>
          <w:p>
            <w:pPr>
              <w:widowControl/>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It safeguards the workers while also routinely updating the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1" w:hRule="atLeast"/>
        </w:trPr>
        <w:tc>
          <w:p>
            <w:pPr>
              <w:pBdr>
                <w:top w:val="none" w:color="auto" w:sz="0" w:space="0"/>
                <w:left w:val="none" w:color="auto" w:sz="0" w:space="0"/>
                <w:bottom w:val="none" w:color="auto" w:sz="0" w:space="0"/>
                <w:right w:val="none" w:color="auto" w:sz="0" w:space="0"/>
                <w:between w:val="none" w:color="auto" w:sz="0" w:space="0"/>
              </w:pBdr>
              <w:spacing w:before="1"/>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NFR-2</w:t>
            </w:r>
          </w:p>
        </w:tc>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Security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Our ability to protect people and property is made possible by emergency alerts.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5"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NFR-3</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Reliability</w:t>
            </w:r>
          </w:p>
        </w:tc>
        <w:tc>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can be in a position to give reliable values.</w:t>
            </w:r>
          </w:p>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may be capable of precisely identifying the smoke and does not provide a misleading reading.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p>
            <w:pPr>
              <w:pBdr>
                <w:top w:val="none" w:color="auto" w:sz="0" w:space="0"/>
                <w:left w:val="none" w:color="auto" w:sz="0" w:space="0"/>
                <w:bottom w:val="none" w:color="auto" w:sz="0" w:space="0"/>
                <w:right w:val="none" w:color="auto" w:sz="0" w:space="0"/>
                <w:between w:val="none" w:color="auto" w:sz="0" w:space="0"/>
              </w:pBdr>
              <w:spacing w:before="1"/>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NFR-4</w:t>
            </w:r>
          </w:p>
        </w:tc>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Performance</w:t>
            </w:r>
          </w:p>
        </w:tc>
        <w:tc>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there is a crisis, sprinklers and exhaust fans are deployed.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NFR-5</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Availability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It contains both the day and the night, so it can be used every day.</w:t>
            </w:r>
          </w:p>
        </w:tc>
      </w:tr>
    </w:tbl>
    <w:p>
      <w:pPr>
        <w:spacing w:line="272" w:lineRule="auto"/>
        <w:rPr>
          <w:rFonts w:ascii="Times New Roman" w:hAnsi="Times New Roman" w:eastAsia="Times New Roman" w:cs="Times New Roman"/>
          <w:sz w:val="24"/>
          <w:szCs w:val="24"/>
        </w:rPr>
        <w:sectPr>
          <w:pgSz w:w="11910" w:h="16840"/>
          <w:pgMar w:top="1580" w:right="200" w:bottom="280" w:left="1500" w:header="360" w:footer="360" w:gutter="0"/>
          <w:cols w:space="720" w:num="1"/>
        </w:sectPr>
      </w:pPr>
    </w:p>
    <w:p>
      <w:p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4"/>
          <w:szCs w:val="24"/>
        </w:rPr>
      </w:pPr>
    </w:p>
    <w:tbl>
      <w:tblPr>
        <w:tblStyle w:val="25"/>
        <w:tblW w:w="8434"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8"/>
        <w:gridCol w:w="2758"/>
        <w:gridCol w:w="46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4"/>
                <w:szCs w:val="24"/>
              </w:rPr>
            </w:pPr>
          </w:p>
        </w:tc>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4"/>
                <w:szCs w:val="24"/>
              </w:rPr>
            </w:pPr>
          </w:p>
        </w:tc>
        <w:tc>
          <w:p>
            <w:pPr>
              <w:pBdr>
                <w:top w:val="none" w:color="auto" w:sz="0" w:space="0"/>
                <w:left w:val="none" w:color="auto" w:sz="0" w:space="0"/>
                <w:bottom w:val="none" w:color="auto" w:sz="0" w:space="0"/>
                <w:right w:val="none" w:color="auto" w:sz="0" w:space="0"/>
                <w:between w:val="none" w:color="auto" w:sz="0" w:space="0"/>
              </w:pBdr>
              <w:ind w:left="107" w:right="96" w:firstLine="0"/>
              <w:jc w:val="both"/>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NFR-6</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Scalability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Every time the sensor malfunctions, another one can be installed</w:t>
            </w:r>
          </w:p>
        </w:tc>
      </w:tr>
    </w:tbl>
    <w:p>
      <w:pPr>
        <w:pBdr>
          <w:top w:val="none" w:color="auto" w:sz="0" w:space="0"/>
          <w:left w:val="none" w:color="auto" w:sz="0" w:space="0"/>
          <w:bottom w:val="none" w:color="auto" w:sz="0" w:space="0"/>
          <w:right w:val="none" w:color="auto" w:sz="0" w:space="0"/>
          <w:between w:val="none" w:color="auto" w:sz="0" w:space="0"/>
        </w:pBdr>
        <w:spacing w:before="8"/>
        <w:rPr>
          <w:rFonts w:ascii="Times New Roman" w:hAnsi="Times New Roman" w:eastAsia="Times New Roman" w:cs="Times New Roman"/>
          <w:b/>
          <w:color w:val="000000"/>
          <w:sz w:val="29"/>
          <w:szCs w:val="29"/>
        </w:rPr>
      </w:pPr>
    </w:p>
    <w:p>
      <w:pPr>
        <w:pStyle w:val="2"/>
        <w:spacing w:before="27"/>
        <w:ind w:firstLine="300"/>
        <w:rPr>
          <w:rFonts w:ascii="Times New Roman" w:hAnsi="Times New Roman" w:eastAsia="Times New Roman" w:cs="Times New Roman"/>
        </w:rPr>
      </w:pPr>
      <w:r>
        <w:rPr>
          <w:rFonts w:ascii="Times New Roman" w:hAnsi="Times New Roman" w:eastAsia="Times New Roman" w:cs="Times New Roman"/>
          <w:rtl w:val="0"/>
        </w:rPr>
        <w:t>Project Design:</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32"/>
          <w:szCs w:val="32"/>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Data flow Diagram:</w:t>
      </w:r>
    </w:p>
    <w:p>
      <w:pPr>
        <w:rPr>
          <w:rFonts w:ascii="Times New Roman" w:hAnsi="Times New Roman" w:eastAsia="Times New Roman" w:cs="Times New Roman"/>
        </w:rPr>
      </w:pPr>
    </w:p>
    <w:p>
      <w:pPr>
        <w:rPr>
          <w:rFonts w:ascii="Times New Roman" w:hAnsi="Times New Roman" w:eastAsia="Times New Roman" w:cs="Times New Roman"/>
        </w:rPr>
        <w:sectPr>
          <w:pgSz w:w="11910" w:h="16840"/>
          <w:pgMar w:top="1420" w:right="200" w:bottom="280" w:left="1500" w:header="360" w:footer="360" w:gutter="0"/>
          <w:cols w:space="720" w:num="1"/>
        </w:sectPr>
      </w:pPr>
      <w:r>
        <w:rPr>
          <w:rFonts w:ascii="Times New Roman" w:hAnsi="Times New Roman" w:eastAsia="Times New Roman" w:cs="Times New Roman"/>
        </w:rPr>
        <w:drawing>
          <wp:inline distT="114300" distB="114300" distL="114300" distR="114300">
            <wp:extent cx="5062220" cy="375666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77" name="image4.png"/>
                    <pic:cNvPicPr preferRelativeResize="0"/>
                  </pic:nvPicPr>
                  <pic:blipFill>
                    <a:blip r:embed="rId15"/>
                    <a:srcRect/>
                    <a:stretch>
                      <a:fillRect/>
                    </a:stretch>
                  </pic:blipFill>
                  <pic:spPr>
                    <a:xfrm>
                      <a:off x="0" y="0"/>
                      <a:ext cx="5062538" cy="3757214"/>
                    </a:xfrm>
                    <a:prstGeom prst="rect">
                      <a:avLst/>
                    </a:prstGeom>
                  </pic:spPr>
                </pic:pic>
              </a:graphicData>
            </a:graphic>
          </wp:inline>
        </w:drawing>
      </w:r>
    </w:p>
    <w:p>
      <w:pPr>
        <w:spacing w:before="23"/>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Technical Architecture:</w:t>
      </w: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6480175" cy="4445000"/>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78" name="image8.png"/>
                    <pic:cNvPicPr preferRelativeResize="0"/>
                  </pic:nvPicPr>
                  <pic:blipFill>
                    <a:blip r:embed="rId16"/>
                    <a:srcRect/>
                    <a:stretch>
                      <a:fillRect/>
                    </a:stretch>
                  </pic:blipFill>
                  <pic:spPr>
                    <a:xfrm>
                      <a:off x="0" y="0"/>
                      <a:ext cx="6480500" cy="4445000"/>
                    </a:xfrm>
                    <a:prstGeom prst="rect">
                      <a:avLst/>
                    </a:prstGeom>
                  </pic:spPr>
                </pic:pic>
              </a:graphicData>
            </a:graphic>
          </wp:inline>
        </w:drawing>
      </w:r>
    </w:p>
    <w:p>
      <w:pPr>
        <w:pStyle w:val="3"/>
        <w:spacing w:before="219"/>
        <w:ind w:firstLine="300"/>
        <w:rPr>
          <w:rFonts w:ascii="Times New Roman" w:hAnsi="Times New Roman" w:eastAsia="Times New Roman" w:cs="Times New Roman"/>
        </w:rPr>
      </w:pPr>
      <w:r>
        <w:rPr>
          <w:rFonts w:ascii="Times New Roman" w:hAnsi="Times New Roman" w:eastAsia="Times New Roman" w:cs="Times New Roman"/>
          <w:rtl w:val="0"/>
        </w:rPr>
        <w:t>User Stories:</w:t>
      </w:r>
    </w:p>
    <w:p>
      <w:pPr>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sectPr>
          <w:pgSz w:w="11910" w:h="16840"/>
          <w:pgMar w:top="1400" w:right="200" w:bottom="280" w:left="1500" w:header="360" w:footer="360" w:gutter="0"/>
          <w:cols w:space="720" w:num="1"/>
        </w:sectPr>
      </w:pPr>
      <w:r>
        <w:rPr>
          <w:rFonts w:ascii="Times New Roman" w:hAnsi="Times New Roman" w:eastAsia="Times New Roman" w:cs="Times New Roman"/>
          <w:b/>
          <w:sz w:val="28"/>
          <w:szCs w:val="28"/>
        </w:rPr>
        <w:drawing>
          <wp:inline distT="114300" distB="114300" distL="114300" distR="114300">
            <wp:extent cx="6457950" cy="2667000"/>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80" name="image5.png"/>
                    <pic:cNvPicPr preferRelativeResize="0"/>
                  </pic:nvPicPr>
                  <pic:blipFill>
                    <a:blip r:embed="rId17"/>
                    <a:srcRect/>
                    <a:stretch>
                      <a:fillRect/>
                    </a:stretch>
                  </pic:blipFill>
                  <pic:spPr>
                    <a:xfrm>
                      <a:off x="0" y="0"/>
                      <a:ext cx="6457950" cy="2667000"/>
                    </a:xfrm>
                    <a:prstGeom prst="rect">
                      <a:avLst/>
                    </a:prstGeom>
                  </pic:spPr>
                </pic:pic>
              </a:graphicData>
            </a:graphic>
          </wp:inline>
        </w:drawing>
      </w:r>
    </w:p>
    <w:p>
      <w:pPr>
        <w:spacing w:before="23"/>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Project planning and Scheduling:</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31"/>
          <w:szCs w:val="31"/>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1: Creating IBM Watson and Node red.</w:t>
      </w: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color w:val="000000"/>
          <w:sz w:val="16"/>
          <w:szCs w:val="16"/>
        </w:rPr>
      </w:pPr>
      <w:r>
        <w:rPr>
          <w:rFonts w:ascii="Times New Roman" w:hAnsi="Times New Roman" w:eastAsia="Times New Roman" w:cs="Times New Roman"/>
          <w:sz w:val="16"/>
          <w:szCs w:val="16"/>
        </w:rPr>
        <w:drawing>
          <wp:inline distT="114300" distB="114300" distL="114300" distR="114300">
            <wp:extent cx="5500370" cy="264477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73" name="image19.png"/>
                    <pic:cNvPicPr preferRelativeResize="0"/>
                  </pic:nvPicPr>
                  <pic:blipFill>
                    <a:blip r:embed="rId18"/>
                    <a:srcRect/>
                    <a:stretch>
                      <a:fillRect/>
                    </a:stretch>
                  </pic:blipFill>
                  <pic:spPr>
                    <a:xfrm>
                      <a:off x="0" y="0"/>
                      <a:ext cx="5500688" cy="264518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2: Connecting the flow with IBM modules with node red package.</w:t>
      </w: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color w:val="000000"/>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Pr>
        <w:drawing>
          <wp:inline distT="114300" distB="114300" distL="114300" distR="114300">
            <wp:extent cx="6003290" cy="2904490"/>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61" name="image20.png"/>
                    <pic:cNvPicPr preferRelativeResize="0"/>
                  </pic:nvPicPr>
                  <pic:blipFill>
                    <a:blip r:embed="rId19"/>
                    <a:srcRect/>
                    <a:stretch>
                      <a:fillRect/>
                    </a:stretch>
                  </pic:blipFill>
                  <pic:spPr>
                    <a:xfrm>
                      <a:off x="0" y="0"/>
                      <a:ext cx="6003905" cy="29048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line="341" w:lineRule="auto"/>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3:</w:t>
      </w:r>
    </w:p>
    <w:p>
      <w:pPr>
        <w:pBdr>
          <w:top w:val="none" w:color="auto" w:sz="0" w:space="0"/>
          <w:left w:val="none" w:color="auto" w:sz="0" w:space="0"/>
          <w:bottom w:val="none" w:color="auto" w:sz="0" w:space="0"/>
          <w:right w:val="none" w:color="auto" w:sz="0" w:space="0"/>
          <w:between w:val="none" w:color="auto" w:sz="0" w:space="0"/>
        </w:pBdr>
        <w:spacing w:line="341" w:lineRule="auto"/>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By using Python we have connecting with Ibm aunthenication keys.</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14645" cy="2603500"/>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83" name="image23.png"/>
                    <pic:cNvPicPr preferRelativeResize="0"/>
                  </pic:nvPicPr>
                  <pic:blipFill>
                    <a:blip r:embed="rId20"/>
                    <a:srcRect/>
                    <a:stretch>
                      <a:fillRect/>
                    </a:stretch>
                  </pic:blipFill>
                  <pic:spPr>
                    <a:xfrm>
                      <a:off x="0" y="0"/>
                      <a:ext cx="5414963" cy="260396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Pr>
        <w:drawing>
          <wp:inline distT="114300" distB="114300" distL="114300" distR="114300">
            <wp:extent cx="5592445" cy="267271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65" name="image1.png"/>
                    <pic:cNvPicPr preferRelativeResize="0"/>
                  </pic:nvPicPr>
                  <pic:blipFill>
                    <a:blip r:embed="rId21"/>
                    <a:srcRect/>
                    <a:stretch>
                      <a:fillRect/>
                    </a:stretch>
                  </pic:blipFill>
                  <pic:spPr>
                    <a:xfrm>
                      <a:off x="0" y="0"/>
                      <a:ext cx="5593064" cy="267315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4: Using fast2SMS it will notification to our mobile.</w:t>
      </w: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sz w:val="24"/>
          <w:szCs w:val="24"/>
        </w:rPr>
      </w:pPr>
    </w:p>
    <w:p>
      <w:pPr>
        <w:spacing w:before="9"/>
        <w:rPr>
          <w:rFonts w:ascii="Times New Roman" w:hAnsi="Times New Roman" w:eastAsia="Times New Roman" w:cs="Times New Roman"/>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2099945" cy="2811780"/>
            <wp:effectExtent l="0" t="0" r="0" b="0"/>
            <wp:docPr id="81" name="image21.jpg"/>
            <wp:cNvGraphicFramePr/>
            <a:graphic xmlns:a="http://schemas.openxmlformats.org/drawingml/2006/main">
              <a:graphicData uri="http://schemas.openxmlformats.org/drawingml/2006/picture">
                <pic:pic xmlns:pic="http://schemas.openxmlformats.org/drawingml/2006/picture">
                  <pic:nvPicPr>
                    <pic:cNvPr id="81" name="image21.jpg"/>
                    <pic:cNvPicPr preferRelativeResize="0"/>
                  </pic:nvPicPr>
                  <pic:blipFill>
                    <a:blip r:embed="rId22"/>
                    <a:srcRect/>
                    <a:stretch>
                      <a:fillRect/>
                    </a:stretch>
                  </pic:blipFill>
                  <pic:spPr>
                    <a:xfrm>
                      <a:off x="0" y="0"/>
                      <a:ext cx="2100263" cy="281233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5: Using MIT inventor app, user interface is created.</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2447925" cy="4107180"/>
            <wp:effectExtent l="0" t="0" r="9525" b="7620"/>
            <wp:docPr id="82" name="image22.jpg"/>
            <wp:cNvGraphicFramePr/>
            <a:graphic xmlns:a="http://schemas.openxmlformats.org/drawingml/2006/main">
              <a:graphicData uri="http://schemas.openxmlformats.org/drawingml/2006/picture">
                <pic:pic xmlns:pic="http://schemas.openxmlformats.org/drawingml/2006/picture">
                  <pic:nvPicPr>
                    <pic:cNvPr id="82" name="image22.jpg"/>
                    <pic:cNvPicPr preferRelativeResize="0"/>
                  </pic:nvPicPr>
                  <pic:blipFill>
                    <a:blip r:embed="rId23"/>
                    <a:srcRect r="697"/>
                    <a:stretch>
                      <a:fillRect/>
                    </a:stretch>
                  </pic:blipFill>
                  <pic:spPr>
                    <a:xfrm>
                      <a:off x="0" y="0"/>
                      <a:ext cx="2447925" cy="41071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en-US"/>
        </w:rPr>
        <w:drawing>
          <wp:inline distT="0" distB="0" distL="114300" distR="114300">
            <wp:extent cx="2234565" cy="4100830"/>
            <wp:effectExtent l="0" t="0" r="13335" b="13970"/>
            <wp:docPr id="1" name="Picture 1" descr="Screenshot_20221119-22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21119-223712"/>
                    <pic:cNvPicPr>
                      <a:picLocks noChangeAspect="1"/>
                    </pic:cNvPicPr>
                  </pic:nvPicPr>
                  <pic:blipFill>
                    <a:blip r:embed="rId24"/>
                    <a:stretch>
                      <a:fillRect/>
                    </a:stretch>
                  </pic:blipFill>
                  <pic:spPr>
                    <a:xfrm>
                      <a:off x="0" y="0"/>
                      <a:ext cx="2234565" cy="41008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sz w:val="28"/>
          <w:szCs w:val="28"/>
          <w:rtl w:val="0"/>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8"/>
          <w:szCs w:val="28"/>
          <w:rtl w:val="0"/>
        </w:rPr>
        <w:t>Coding and Solution:</w:t>
      </w:r>
    </w:p>
    <w:p>
      <w:pPr>
        <w:pBdr>
          <w:top w:val="none" w:color="auto" w:sz="0" w:space="0"/>
          <w:left w:val="none" w:color="auto" w:sz="0" w:space="0"/>
          <w:bottom w:val="none" w:color="auto" w:sz="0" w:space="0"/>
          <w:right w:val="none" w:color="auto" w:sz="0" w:space="0"/>
          <w:between w:val="none" w:color="auto" w:sz="0" w:space="0"/>
        </w:pBdr>
        <w:spacing w:before="10"/>
        <w:rPr>
          <w:rFonts w:hint="default" w:ascii="Times New Roman" w:hAnsi="Times New Roman" w:eastAsia="Times New Roman" w:cs="Times New Roman"/>
          <w:b/>
          <w:sz w:val="28"/>
          <w:szCs w:val="28"/>
          <w:rtl w:val="0"/>
          <w:lang w:val="en-US"/>
        </w:rPr>
      </w:pPr>
    </w:p>
    <w:p>
      <w:pPr>
        <w:pBdr>
          <w:top w:val="none" w:color="auto" w:sz="0" w:space="0"/>
          <w:left w:val="none" w:color="auto" w:sz="0" w:space="0"/>
          <w:bottom w:val="none" w:color="auto" w:sz="0" w:space="0"/>
          <w:right w:val="none" w:color="auto" w:sz="0" w:space="0"/>
          <w:between w:val="none" w:color="auto" w:sz="0" w:space="0"/>
        </w:pBdr>
        <w:spacing w:before="10"/>
        <w:rPr>
          <w:rFonts w:hint="default" w:ascii="Times New Roman" w:hAnsi="Times New Roman" w:eastAsia="Times New Roman" w:cs="Times New Roman"/>
          <w:b/>
          <w:sz w:val="28"/>
          <w:szCs w:val="28"/>
          <w:rtl w:val="0"/>
          <w:lang w:val="en-US"/>
        </w:rPr>
      </w:pPr>
      <w:r>
        <w:rPr>
          <w:rFonts w:hint="default" w:ascii="Times New Roman" w:hAnsi="Times New Roman" w:eastAsia="Times New Roman" w:cs="Times New Roman"/>
          <w:b/>
          <w:sz w:val="28"/>
          <w:szCs w:val="28"/>
          <w:rtl w:val="0"/>
          <w:lang w:val="en-US"/>
        </w:rPr>
        <w:t>TINKERCARD CODE:</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gasSensor=A1;</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buzzer=13;</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led=12;</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setup()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pinMode(A1, INPUT);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pinMode(buzzer,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pinMode(led,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Serial.begin(9600);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loop()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int sensorValue=analogRead(gasSensor);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Serial.print("GAS LEVEL:");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Serial.println(sensorValue);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delay(1000);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if (sensorValue&gt;250)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else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pacing w:before="10"/>
        <w:rPr>
          <w:rFonts w:hint="default" w:ascii="Times New Roman" w:hAnsi="Times New Roman" w:eastAsia="Times New Roman" w:cs="Times New Roman"/>
          <w:b/>
          <w:bCs/>
          <w:sz w:val="28"/>
          <w:szCs w:val="28"/>
          <w:rtl w:val="0"/>
          <w:lang w:val="en-US"/>
        </w:rPr>
      </w:pPr>
      <w:bookmarkStart w:id="1" w:name="_GoBack"/>
      <w:r>
        <w:rPr>
          <w:rFonts w:hint="default" w:ascii="Times New Roman" w:hAnsi="Times New Roman" w:eastAsia="Times New Roman" w:cs="Times New Roman"/>
          <w:b/>
          <w:bCs/>
          <w:sz w:val="28"/>
          <w:szCs w:val="28"/>
          <w:rtl w:val="0"/>
          <w:lang w:val="en-US"/>
        </w:rPr>
        <w:t>PYTHON CODE:</w:t>
      </w:r>
    </w:p>
    <w:p>
      <w:pPr>
        <w:pBdr>
          <w:top w:val="none" w:color="auto" w:sz="0" w:space="0"/>
          <w:left w:val="none" w:color="auto" w:sz="0" w:space="0"/>
          <w:bottom w:val="none" w:color="auto" w:sz="0" w:space="0"/>
          <w:right w:val="none" w:color="auto" w:sz="0" w:space="0"/>
          <w:between w:val="none" w:color="auto" w:sz="0" w:space="0"/>
        </w:pBdr>
        <w:spacing w:before="12"/>
        <w:jc w:val="left"/>
        <w:rPr>
          <w:rFonts w:hint="default" w:ascii="Times New Roman" w:hAnsi="Times New Roman" w:eastAsia="Times New Roman" w:cs="Times New Roman"/>
          <w:color w:val="000000"/>
          <w:sz w:val="24"/>
          <w:szCs w:val="24"/>
        </w:rPr>
      </w:pPr>
      <w:r>
        <w:rPr>
          <w:rFonts w:hint="default" w:ascii="Times New Roman" w:hAnsi="Times New Roman" w:eastAsia="SimSun" w:cs="Times New Roman"/>
          <w:i w:val="0"/>
          <w:iCs w:val="0"/>
          <w:caps w:val="0"/>
          <w:color w:val="222222"/>
          <w:spacing w:val="0"/>
          <w:sz w:val="24"/>
          <w:szCs w:val="24"/>
          <w:shd w:val="clear" w:fill="FFFFFF"/>
        </w:rPr>
        <w:t>import time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import sys</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import ibmiotf.application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import ibmiotf.device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import random</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#Provide your IBM Watson Device Credentials</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organization = "a49saj"</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deviceType = "weather_device"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deviceId = "weather_device_1"</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authMethod = "token"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authToken = "T?GTpUXf2q7+MrvYil"</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Initialize GPIO</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def myCommandCallback(cmd):</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print("Command received: %s" % cmd.data['command'])</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status=cmd.data['command']</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if status=="lighton":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 ("led is on")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else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 ("led is off")</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#print(cmd)</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try:</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deviceOptions = {"org": organization, "type": deviceType, "id": deviceId, "auth-method": authMethod, "auth-token": authToken}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deviceCli = ibmiotf.device.Client(deviceOptions)</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except Exception as 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print("Caught exception connecting device: %s" % str(e))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sys.exit()</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Connect and send a datapoint "hello" with value "world" into the cloud as an event of type "greeting" 10 times</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deviceCli.connect()</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while True:</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#Get Sensor Data from DHT11</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temp=random.randint(0,100)</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Humid=random.randint(0,100)</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hazard=random.randint(0,100)</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pres=random.randint(0,100)</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data = { 'temp' : temp, 'Humid': Humid, 'hazard' : hazard, 'pres' : pres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 data</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def myOnPublishCallback():</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 ("Published Temperature = %s C" % temp, "Humidity = %s gal" % Humid, "Hazardous Gas = %s ppm" % hazard, "Pressure = %s %%" % pres, "to IBM Watson")</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success = deviceCli.publishEvent("IoTSensor", "json", data, qos=0, on_publish=myOnPublishCallback)</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if not success:</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print("Not connected to IoTF")</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time.sleep(1)</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deviceCli.commandCallback = myCommandCallback</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 Disconnect the device and application from the cloud</w:t>
      </w: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ascii="Times New Roman" w:hAnsi="Times New Roman" w:eastAsia="SimSun" w:cs="Times New Roman"/>
          <w:i w:val="0"/>
          <w:iCs w:val="0"/>
          <w:caps w:val="0"/>
          <w:color w:val="222222"/>
          <w:spacing w:val="0"/>
          <w:sz w:val="24"/>
          <w:szCs w:val="24"/>
          <w:shd w:val="clear" w:fill="FFFFFF"/>
        </w:rPr>
        <w:t>deviceCli.disconnect()</w:t>
      </w:r>
    </w:p>
    <w:p>
      <w:pPr>
        <w:pStyle w:val="3"/>
        <w:spacing w:before="23"/>
        <w:ind w:left="0" w:firstLine="0"/>
        <w:jc w:val="left"/>
        <w:rPr>
          <w:rFonts w:hint="default" w:ascii="Times New Roman" w:hAnsi="Times New Roman" w:eastAsia="Times New Roman" w:cs="Times New Roman"/>
          <w:sz w:val="24"/>
          <w:szCs w:val="24"/>
        </w:rPr>
      </w:pPr>
    </w:p>
    <w:bookmarkEnd w:id="1"/>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rPr>
          <w:rFonts w:ascii="Times New Roman" w:hAnsi="Times New Roman" w:eastAsia="Times New Roman" w:cs="Times New Roman"/>
        </w:rPr>
      </w:pPr>
      <w:r>
        <w:rPr>
          <w:rFonts w:ascii="Times New Roman" w:hAnsi="Times New Roman" w:eastAsia="Times New Roman" w:cs="Times New Roman"/>
          <w:rtl w:val="0"/>
        </w:rPr>
        <w:t>Testing:</w:t>
      </w: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b/>
          <w:color w:val="000000"/>
          <w:sz w:val="31"/>
          <w:szCs w:val="31"/>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Test case 1:</w:t>
      </w:r>
    </w:p>
    <w:p>
      <w:pPr>
        <w:ind w:left="300" w:firstLine="0"/>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5172075" cy="291465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62" name="image15.png"/>
                    <pic:cNvPicPr preferRelativeResize="0"/>
                  </pic:nvPicPr>
                  <pic:blipFill>
                    <a:blip r:embed="rId25"/>
                    <a:srcRect/>
                    <a:stretch>
                      <a:fillRect/>
                    </a:stretch>
                  </pic:blipFill>
                  <pic:spPr>
                    <a:xfrm>
                      <a:off x="0" y="0"/>
                      <a:ext cx="5172075" cy="29146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Industries at normal temperature, it is not alerted.</w:t>
      </w:r>
    </w:p>
    <w:p>
      <w:pPr>
        <w:pBdr>
          <w:top w:val="none" w:color="auto" w:sz="0" w:space="0"/>
          <w:left w:val="none" w:color="auto" w:sz="0" w:space="0"/>
          <w:bottom w:val="none" w:color="auto" w:sz="0" w:space="0"/>
          <w:right w:val="none" w:color="auto" w:sz="0" w:space="0"/>
          <w:between w:val="none" w:color="auto" w:sz="0" w:space="0"/>
        </w:pBdr>
        <w:spacing w:before="8"/>
        <w:rPr>
          <w:rFonts w:ascii="Times New Roman" w:hAnsi="Times New Roman" w:eastAsia="Times New Roman" w:cs="Times New Roman"/>
          <w:color w:val="000000"/>
          <w:sz w:val="29"/>
          <w:szCs w:val="29"/>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Test case 2:</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5885180" cy="33147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68" name="image18.png"/>
                    <pic:cNvPicPr preferRelativeResize="0"/>
                  </pic:nvPicPr>
                  <pic:blipFill>
                    <a:blip r:embed="rId26"/>
                    <a:srcRect/>
                    <a:stretch>
                      <a:fillRect/>
                    </a:stretch>
                  </pic:blipFill>
                  <pic:spPr>
                    <a:xfrm>
                      <a:off x="0" y="0"/>
                      <a:ext cx="5885270" cy="331479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6"/>
        <w:rPr>
          <w:rFonts w:ascii="Times New Roman" w:hAnsi="Times New Roman" w:eastAsia="Times New Roman" w:cs="Times New Roman"/>
          <w:b/>
          <w:color w:val="000000"/>
          <w:sz w:val="29"/>
          <w:szCs w:val="29"/>
        </w:rPr>
      </w:pPr>
    </w:p>
    <w:p>
      <w:pPr>
        <w:pBdr>
          <w:top w:val="none" w:color="auto" w:sz="0" w:space="0"/>
          <w:left w:val="none" w:color="auto" w:sz="0" w:space="0"/>
          <w:bottom w:val="none" w:color="auto" w:sz="0" w:space="0"/>
          <w:right w:val="none" w:color="auto" w:sz="0" w:space="0"/>
          <w:between w:val="none" w:color="auto" w:sz="0" w:space="0"/>
        </w:pBdr>
        <w:ind w:left="300" w:right="1635" w:firstLine="72"/>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 xml:space="preserve">Due to gas leakage in industries, this circuit model is alerting the worker through their mobile phone. It will be </w:t>
      </w:r>
      <w:r>
        <w:rPr>
          <w:rFonts w:ascii="Times New Roman" w:hAnsi="Times New Roman" w:eastAsia="Times New Roman" w:cs="Times New Roman"/>
          <w:sz w:val="28"/>
          <w:szCs w:val="28"/>
          <w:rtl w:val="0"/>
        </w:rPr>
        <w:t>monitored</w:t>
      </w:r>
      <w:r>
        <w:rPr>
          <w:rFonts w:ascii="Times New Roman" w:hAnsi="Times New Roman" w:eastAsia="Times New Roman" w:cs="Times New Roman"/>
          <w:color w:val="000000"/>
          <w:sz w:val="28"/>
          <w:szCs w:val="28"/>
          <w:rtl w:val="0"/>
        </w:rPr>
        <w:t xml:space="preserve"> and </w:t>
      </w:r>
      <w:r>
        <w:rPr>
          <w:rFonts w:ascii="Times New Roman" w:hAnsi="Times New Roman" w:eastAsia="Times New Roman" w:cs="Times New Roman"/>
          <w:sz w:val="28"/>
          <w:szCs w:val="28"/>
          <w:rtl w:val="0"/>
        </w:rPr>
        <w:t>rectified</w:t>
      </w:r>
      <w:r>
        <w:rPr>
          <w:rFonts w:ascii="Times New Roman" w:hAnsi="Times New Roman" w:eastAsia="Times New Roman" w:cs="Times New Roman"/>
          <w:color w:val="000000"/>
          <w:sz w:val="28"/>
          <w:szCs w:val="28"/>
          <w:rtl w:val="0"/>
        </w:rPr>
        <w:t xml:space="preserve"> by workers in industries.</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color w:val="000000"/>
          <w:sz w:val="27"/>
          <w:szCs w:val="27"/>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r>
        <w:rPr>
          <w:rFonts w:ascii="Times New Roman" w:hAnsi="Times New Roman" w:eastAsia="Times New Roman" w:cs="Times New Roman"/>
          <w:rtl w:val="0"/>
        </w:rPr>
        <w:t>List of component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480175" cy="365760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63" name="image6.png"/>
                    <pic:cNvPicPr preferRelativeResize="0"/>
                  </pic:nvPicPr>
                  <pic:blipFill>
                    <a:blip r:embed="rId27"/>
                    <a:srcRect/>
                    <a:stretch>
                      <a:fillRect/>
                    </a:stretch>
                  </pic:blipFill>
                  <pic:spPr>
                    <a:xfrm>
                      <a:off x="0" y="0"/>
                      <a:ext cx="6480500" cy="3657600"/>
                    </a:xfrm>
                    <a:prstGeom prst="rect">
                      <a:avLst/>
                    </a:prstGeom>
                  </pic:spPr>
                </pic:pic>
              </a:graphicData>
            </a:graphic>
          </wp:inline>
        </w:drawing>
      </w:r>
    </w:p>
    <w:p>
      <w:pPr>
        <w:rPr>
          <w:rFonts w:ascii="Times New Roman" w:hAnsi="Times New Roman" w:eastAsia="Times New Roman" w:cs="Times New Roman"/>
        </w:rPr>
        <w:sectPr>
          <w:pgSz w:w="11910" w:h="16840"/>
          <w:pgMar w:top="1400" w:right="200" w:bottom="280" w:left="1500" w:header="360" w:footer="360" w:gutter="0"/>
          <w:cols w:space="720" w:num="1"/>
        </w:sectPr>
      </w:pPr>
    </w:p>
    <w:p>
      <w:pPr>
        <w:pStyle w:val="3"/>
        <w:spacing w:before="35"/>
        <w:ind w:left="0" w:firstLine="0"/>
        <w:rPr>
          <w:rFonts w:ascii="Times New Roman" w:hAnsi="Times New Roman" w:eastAsia="Times New Roman" w:cs="Times New Roman"/>
        </w:rPr>
      </w:pPr>
      <w:r>
        <w:rPr>
          <w:rFonts w:ascii="Times New Roman" w:hAnsi="Times New Roman" w:eastAsia="Times New Roman" w:cs="Times New Roman"/>
          <w:rtl w:val="0"/>
        </w:rPr>
        <w:t>Arduino UNO R3:</w:t>
      </w:r>
    </w:p>
    <w:p>
      <w:pPr>
        <w:pStyle w:val="3"/>
        <w:spacing w:before="35"/>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One type of ATmega328P-based microcontroller board is the ArduinoUno R3.It comes</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with everything needed to operate the microcontroller; all you need to do is use a USB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cable to connect it to a computer and also provide power using an AC-DC adapter or a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rechargeable to get things going. The word "Uno" was chosen to signify the launch of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Arduino IDE 1.0 software. "Uno" is Italian for "one." The third and most latest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version of the Arduino Uno is called the R3. The reference versions of the Arduino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board and IDE software are currently being updated.</w:t>
      </w:r>
    </w:p>
    <w:p>
      <w:pPr>
        <w:pStyle w:val="3"/>
        <w:ind w:left="0" w:firstLine="0"/>
        <w:rPr>
          <w:rFonts w:ascii="Times New Roman" w:hAnsi="Times New Roman" w:eastAsia="Times New Roman" w:cs="Times New Roman"/>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Breadboard:</w:t>
      </w:r>
    </w:p>
    <w:p>
      <w:pPr>
        <w:pStyle w:val="3"/>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A breadboard is a common tool for circuit design and testing. Using a bread board reduces</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need for soldering wires and components together to form a circuit.Component installation </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and reuse are simpler. Components are not soldered together, allowing for straightforward </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circuit design changes at any time</w:t>
      </w:r>
      <w:r>
        <w:rPr>
          <w:rFonts w:ascii="Times New Roman" w:hAnsi="Times New Roman" w:eastAsia="Times New Roman" w:cs="Times New Roman"/>
          <w:color w:val="222222"/>
          <w:highlight w:val="white"/>
          <w:rtl w:val="0"/>
        </w:rPr>
        <w:t>.</w:t>
      </w:r>
    </w:p>
    <w:p>
      <w:pPr>
        <w:pStyle w:val="3"/>
        <w:ind w:firstLine="300"/>
        <w:jc w:val="both"/>
        <w:rPr>
          <w:rFonts w:ascii="Times New Roman" w:hAnsi="Times New Roman" w:eastAsia="Times New Roman" w:cs="Times New Roman"/>
        </w:rPr>
      </w:pPr>
    </w:p>
    <w:p>
      <w:pPr>
        <w:pStyle w:val="3"/>
        <w:ind w:left="0" w:firstLine="0"/>
        <w:jc w:val="both"/>
        <w:rPr>
          <w:rFonts w:ascii="Times New Roman" w:hAnsi="Times New Roman" w:eastAsia="Times New Roman" w:cs="Times New Roman"/>
        </w:rPr>
      </w:pPr>
      <w:r>
        <w:rPr>
          <w:rFonts w:ascii="Times New Roman" w:hAnsi="Times New Roman" w:eastAsia="Times New Roman" w:cs="Times New Roman"/>
          <w:rtl w:val="0"/>
        </w:rPr>
        <w:t>LED:</w:t>
      </w:r>
    </w:p>
    <w:p>
      <w:pPr>
        <w:pStyle w:val="3"/>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ind w:right="1358"/>
        <w:rPr>
          <w:rFonts w:ascii="Times New Roman" w:hAnsi="Times New Roman" w:eastAsia="Times New Roman" w:cs="Times New Roman"/>
          <w:color w:val="000000"/>
          <w:sz w:val="30"/>
          <w:szCs w:val="30"/>
        </w:rPr>
        <w:sectPr>
          <w:pgSz w:w="11910" w:h="16840"/>
          <w:pgMar w:top="1460" w:right="200" w:bottom="280" w:left="1500" w:header="360" w:footer="360" w:gutter="0"/>
          <w:cols w:space="720" w:num="1"/>
        </w:sectPr>
      </w:pPr>
      <w:r>
        <w:rPr>
          <w:rFonts w:ascii="Times New Roman" w:hAnsi="Times New Roman" w:eastAsia="Times New Roman" w:cs="Times New Roman"/>
          <w:color w:val="222222"/>
          <w:sz w:val="24"/>
          <w:szCs w:val="24"/>
          <w:highlight w:val="white"/>
          <w:rtl w:val="0"/>
        </w:rPr>
        <w:t>An optoelectronic LED (Light Emitting Diode) operates on the electro-luminance principle. The ability of a substance to transform electrical energy into light energy and then emit that light energy is known as electro-luminance. The semiconductor in an LED operates similarly, emitting light when an electric field is present</w:t>
      </w: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Resistor: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passive electrical device that has two terminals and is utilized in electrical circuits to limit or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manage the flow of current</w:t>
      </w:r>
      <w:r>
        <w:rPr>
          <w:rFonts w:ascii="Times New Roman" w:hAnsi="Times New Roman" w:eastAsia="Times New Roman" w:cs="Times New Roman"/>
          <w:rtl w:val="0"/>
        </w:rPr>
        <w:t>.</w:t>
      </w:r>
    </w:p>
    <w:p>
      <w:pPr>
        <w:rPr>
          <w:rFonts w:ascii="Times New Roman" w:hAnsi="Times New Roman" w:eastAsia="Times New Roman" w:cs="Times New Roman"/>
        </w:rPr>
      </w:pPr>
    </w:p>
    <w:p>
      <w:pPr>
        <w:pStyle w:val="3"/>
        <w:spacing w:line="39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Gas Sensor:</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A device that detects the existence or intensity of gases in the environment is called a gas sensor.</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 By altering the resistance of the substance inside the sensor, the sensor generates a proportional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potential difference based on the gas concentration, which may be recorded as output voltage.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r>
        <w:rPr>
          <w:rFonts w:ascii="Times New Roman" w:hAnsi="Times New Roman" w:eastAsia="Times New Roman" w:cs="Times New Roman"/>
          <w:color w:val="222222"/>
          <w:sz w:val="24"/>
          <w:szCs w:val="24"/>
          <w:highlight w:val="white"/>
          <w:rtl w:val="0"/>
        </w:rPr>
        <w:t>The type and concentration of something like the gas can be inferred from this voltage value.</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2"/>
          <w:szCs w:val="32"/>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LCD 16*2:</w:t>
      </w:r>
    </w:p>
    <w:p>
      <w:pPr>
        <w:pStyle w:val="3"/>
        <w:ind w:left="0" w:firstLine="0"/>
        <w:jc w:val="both"/>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One type of electronic gadget used to display the information and data is a 162 LCD. Liquid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Crystal Display is indeed the term's full name. Since it has 16 Columns and 2 Rows, the display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is known as a 162 LCD. It can display a total of  (16 + 2) 32 characters, each of which is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composed of 5 x 8 pixels.</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sz w:val="28"/>
          <w:szCs w:val="28"/>
        </w:rPr>
      </w:pPr>
    </w:p>
    <w:p>
      <w:pPr>
        <w:pStyle w:val="2"/>
        <w:ind w:firstLine="300"/>
        <w:rPr>
          <w:rFonts w:ascii="Times New Roman" w:hAnsi="Times New Roman" w:eastAsia="Times New Roman" w:cs="Times New Roman"/>
        </w:rPr>
      </w:pPr>
      <w:r>
        <w:rPr>
          <w:rFonts w:ascii="Times New Roman" w:hAnsi="Times New Roman" w:eastAsia="Times New Roman" w:cs="Times New Roman"/>
          <w:rtl w:val="0"/>
        </w:rPr>
        <w:t>Circuit Diagram:</w:t>
      </w: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sectPr>
          <w:pgSz w:w="11910" w:h="16840"/>
          <w:pgMar w:top="1400" w:right="200" w:bottom="280" w:left="1500" w:header="360" w:footer="360" w:gutter="0"/>
          <w:cols w:space="720" w:num="1"/>
        </w:sectPr>
      </w:pPr>
      <w:r>
        <w:rPr>
          <w:rFonts w:ascii="Times New Roman" w:hAnsi="Times New Roman" w:eastAsia="Times New Roman" w:cs="Times New Roman"/>
          <w:color w:val="000000"/>
          <w:sz w:val="20"/>
          <w:szCs w:val="20"/>
        </w:rPr>
        <w:drawing>
          <wp:inline distT="0" distB="0" distL="0" distR="0">
            <wp:extent cx="5943600" cy="293497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64" name="image2.png"/>
                    <pic:cNvPicPr preferRelativeResize="0"/>
                  </pic:nvPicPr>
                  <pic:blipFill>
                    <a:blip r:embed="rId28"/>
                    <a:srcRect/>
                    <a:stretch>
                      <a:fillRect/>
                    </a:stretch>
                  </pic:blipFill>
                  <pic:spPr>
                    <a:xfrm>
                      <a:off x="0" y="0"/>
                      <a:ext cx="5943600" cy="2934970"/>
                    </a:xfrm>
                    <a:prstGeom prst="rect">
                      <a:avLst/>
                    </a:prstGeom>
                  </pic:spPr>
                </pic:pic>
              </a:graphicData>
            </a:graphic>
          </wp:inline>
        </w:drawing>
      </w:r>
    </w:p>
    <w:p>
      <w:pPr>
        <w:spacing w:before="86"/>
        <w:ind w:left="300" w:firstLine="0"/>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Advantage and Disadvantage:</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31"/>
          <w:szCs w:val="31"/>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Advantage:</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32"/>
          <w:szCs w:val="32"/>
        </w:rPr>
      </w:pP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project is useful for finding gas leakage in industrial settings.</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Equipment and Components are more functional.</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Low power consumption and dependability. </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Can also be used for LPG gas leakage in the household.</w:t>
      </w:r>
    </w:p>
    <w:p>
      <w:p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firstLine="0"/>
        <w:rPr>
          <w:rFonts w:ascii="Times New Roman" w:hAnsi="Times New Roman" w:eastAsia="Times New Roman" w:cs="Times New Roman"/>
          <w:sz w:val="28"/>
          <w:szCs w:val="28"/>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Disadvantage:</w:t>
      </w:r>
    </w:p>
    <w:p>
      <w:pPr>
        <w:pStyle w:val="3"/>
        <w:ind w:firstLine="300"/>
        <w:rPr>
          <w:rFonts w:ascii="Times New Roman" w:hAnsi="Times New Roman" w:eastAsia="Times New Roman" w:cs="Times New Roman"/>
        </w:rPr>
      </w:pPr>
    </w:p>
    <w:p>
      <w:pPr>
        <w:numPr>
          <w:ilvl w:val="0"/>
          <w:numId w:val="4"/>
        </w:numPr>
        <w:pBdr>
          <w:top w:val="none" w:color="auto" w:sz="0" w:space="0"/>
          <w:left w:val="none" w:color="auto" w:sz="0" w:space="0"/>
          <w:bottom w:val="none" w:color="auto" w:sz="0" w:space="0"/>
          <w:right w:val="none" w:color="auto" w:sz="0" w:space="0"/>
          <w:between w:val="none" w:color="auto" w:sz="0" w:space="0"/>
        </w:pBdr>
        <w:spacing w:before="1"/>
        <w:ind w:left="720" w:hanging="360"/>
        <w:rPr>
          <w:rFonts w:ascii="Times New Roman" w:hAnsi="Times New Roman" w:eastAsia="Times New Roman" w:cs="Times New Roman"/>
          <w:color w:val="222222"/>
          <w:highlight w:val="white"/>
        </w:rPr>
      </w:pPr>
      <w:r>
        <w:rPr>
          <w:rFonts w:ascii="Times New Roman" w:hAnsi="Times New Roman" w:eastAsia="Times New Roman" w:cs="Times New Roman"/>
          <w:color w:val="222222"/>
          <w:sz w:val="24"/>
          <w:szCs w:val="24"/>
          <w:highlight w:val="white"/>
          <w:rtl w:val="0"/>
        </w:rPr>
        <w:t xml:space="preserve">Since numerous locations have gas cylinders, the exact location of the leak cannot be </w:t>
      </w:r>
    </w:p>
    <w:p>
      <w:pPr>
        <w:pBdr>
          <w:top w:val="none" w:color="auto" w:sz="0" w:space="0"/>
          <w:left w:val="none" w:color="auto" w:sz="0" w:space="0"/>
          <w:bottom w:val="none" w:color="auto" w:sz="0" w:space="0"/>
          <w:right w:val="none" w:color="auto" w:sz="0" w:space="0"/>
          <w:between w:val="none" w:color="auto" w:sz="0" w:space="0"/>
        </w:pBdr>
        <w:spacing w:before="1"/>
        <w:ind w:left="720" w:firstLine="0"/>
        <w:rPr>
          <w:rFonts w:ascii="Times New Roman" w:hAnsi="Times New Roman" w:eastAsia="Times New Roman" w:cs="Times New Roman"/>
          <w:color w:val="222222"/>
          <w:highlight w:val="white"/>
        </w:rPr>
      </w:pPr>
      <w:r>
        <w:rPr>
          <w:rFonts w:ascii="Times New Roman" w:hAnsi="Times New Roman" w:eastAsia="Times New Roman" w:cs="Times New Roman"/>
          <w:color w:val="222222"/>
          <w:sz w:val="24"/>
          <w:szCs w:val="24"/>
          <w:highlight w:val="white"/>
          <w:rtl w:val="0"/>
        </w:rPr>
        <w:t>determined.</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Temperature and relative humidity both affect how sensitive it is.</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This won't function and run without the internet.</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 Installation is challenging.</w:t>
      </w:r>
    </w:p>
    <w:p>
      <w:pPr>
        <w:pStyle w:val="2"/>
        <w:ind w:firstLine="300"/>
        <w:rPr>
          <w:rFonts w:ascii="Times New Roman" w:hAnsi="Times New Roman" w:eastAsia="Times New Roman" w:cs="Times New Roman"/>
          <w:sz w:val="32"/>
          <w:szCs w:val="32"/>
        </w:rPr>
      </w:pPr>
    </w:p>
    <w:p>
      <w:pPr>
        <w:pStyle w:val="2"/>
        <w:ind w:firstLine="300"/>
        <w:rPr>
          <w:rFonts w:ascii="Times New Roman" w:hAnsi="Times New Roman" w:eastAsia="Times New Roman" w:cs="Times New Roman"/>
          <w:sz w:val="32"/>
          <w:szCs w:val="32"/>
        </w:rPr>
      </w:pPr>
    </w:p>
    <w:p>
      <w:pPr>
        <w:pStyle w:val="2"/>
        <w:ind w:firstLine="300"/>
        <w:rPr>
          <w:rFonts w:ascii="Times New Roman" w:hAnsi="Times New Roman" w:eastAsia="Times New Roman" w:cs="Times New Roman"/>
        </w:rPr>
      </w:pPr>
      <w:r>
        <w:rPr>
          <w:rFonts w:ascii="Times New Roman" w:hAnsi="Times New Roman" w:eastAsia="Times New Roman" w:cs="Times New Roman"/>
          <w:rtl w:val="0"/>
        </w:rPr>
        <w:t>Conclusion:</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can infer from the project's performance that the system's detection of LPG gas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leakage is remarkable.Useful for both residential and commercial purposes.We can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 this technique to save lives in dangerous situations. The GSM module indicates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 alert.Propane, CO2, and other gases are detected by a sensor node. Power usage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and  transmission range estimates  are  made.  The sensor was constructed using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straightforward techniques and an Arduino UNO Microcontroller.</w:t>
      </w:r>
    </w:p>
    <w:p>
      <w:pPr>
        <w:jc w:val="both"/>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Appendix:</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b/>
      </w:r>
    </w:p>
    <w:p>
      <w:pPr>
        <w:rPr>
          <w:rFonts w:ascii="Times New Roman" w:hAnsi="Times New Roman" w:eastAsia="Times New Roman" w:cs="Times New Roman"/>
          <w:b/>
          <w:sz w:val="32"/>
          <w:szCs w:val="32"/>
        </w:rPr>
      </w:pPr>
    </w:p>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C++ code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gasSensor=A1;</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buzzer=13;</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led=12;</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setup()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pinMode(A1, INPUT);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pinMode(buzzer,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pinMode(led,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Serial.begin(9600);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loop()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int sensorValue=analogRead(gasSensor);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Serial.print("GAS LEVEL:");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Serial.println(sensorValue);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delay(1000);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if (sensorValue&gt;250)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else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color w:val="000000"/>
          <w:sz w:val="31"/>
          <w:szCs w:val="31"/>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ind w:left="300" w:firstLine="0"/>
        <w:rPr>
          <w:rFonts w:ascii="Times New Roman" w:hAnsi="Times New Roman" w:eastAsia="Times New Roman" w:cs="Times New Roman"/>
          <w:b w:val="0"/>
          <w:bCs/>
          <w:sz w:val="28"/>
          <w:szCs w:val="28"/>
        </w:rPr>
      </w:pPr>
      <w:r>
        <w:rPr>
          <w:rFonts w:ascii="Times New Roman" w:hAnsi="Times New Roman" w:eastAsia="Times New Roman" w:cs="Times New Roman"/>
          <w:b/>
          <w:sz w:val="28"/>
          <w:szCs w:val="28"/>
          <w:rtl w:val="0"/>
        </w:rPr>
        <w:t>Github Link:</w:t>
      </w:r>
      <w:r>
        <w:rPr>
          <w:rFonts w:ascii="Times New Roman" w:hAnsi="Times New Roman" w:eastAsia="Times New Roman" w:cs="Times New Roman"/>
          <w:b/>
          <w:sz w:val="32"/>
          <w:szCs w:val="32"/>
          <w:rtl w:val="0"/>
        </w:rPr>
        <w:t xml:space="preserve"> </w:t>
      </w:r>
      <w:r>
        <w:rPr>
          <w:rFonts w:hint="default" w:ascii="Times New Roman" w:hAnsi="Times New Roman" w:eastAsia="Times New Roman"/>
          <w:b w:val="0"/>
          <w:bCs/>
          <w:sz w:val="28"/>
          <w:szCs w:val="28"/>
          <w:rtl w:val="0"/>
        </w:rPr>
        <w:t>https://github.com/IBM-EPBL/IBM-Project-17296-1659633652</w:t>
      </w:r>
    </w:p>
    <w:sectPr>
      <w:pgSz w:w="11910" w:h="16840"/>
      <w:pgMar w:top="1400" w:right="200" w:bottom="280" w:left="150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0"/>
      <w:numFmt w:val="bullet"/>
      <w:lvlText w:val="❖"/>
      <w:lvlJc w:val="left"/>
      <w:pPr>
        <w:ind w:left="720" w:hanging="420"/>
      </w:pPr>
      <w:rPr>
        <w:rFonts w:ascii="Noto Sans" w:hAnsi="Noto Sans" w:eastAsia="Noto Sans" w:cs="Noto Sans"/>
        <w:sz w:val="28"/>
        <w:szCs w:val="28"/>
      </w:rPr>
    </w:lvl>
    <w:lvl w:ilvl="1" w:tentative="0">
      <w:start w:val="0"/>
      <w:numFmt w:val="bullet"/>
      <w:lvlText w:val="•"/>
      <w:lvlJc w:val="left"/>
      <w:pPr>
        <w:ind w:left="1668" w:hanging="420"/>
      </w:pPr>
    </w:lvl>
    <w:lvl w:ilvl="2" w:tentative="0">
      <w:start w:val="0"/>
      <w:numFmt w:val="bullet"/>
      <w:lvlText w:val="•"/>
      <w:lvlJc w:val="left"/>
      <w:pPr>
        <w:ind w:left="2617" w:hanging="420"/>
      </w:pPr>
    </w:lvl>
    <w:lvl w:ilvl="3" w:tentative="0">
      <w:start w:val="0"/>
      <w:numFmt w:val="bullet"/>
      <w:lvlText w:val="•"/>
      <w:lvlJc w:val="left"/>
      <w:pPr>
        <w:ind w:left="3565" w:hanging="420"/>
      </w:pPr>
    </w:lvl>
    <w:lvl w:ilvl="4" w:tentative="0">
      <w:start w:val="0"/>
      <w:numFmt w:val="bullet"/>
      <w:lvlText w:val="•"/>
      <w:lvlJc w:val="left"/>
      <w:pPr>
        <w:ind w:left="4514" w:hanging="420"/>
      </w:pPr>
    </w:lvl>
    <w:lvl w:ilvl="5" w:tentative="0">
      <w:start w:val="0"/>
      <w:numFmt w:val="bullet"/>
      <w:lvlText w:val="•"/>
      <w:lvlJc w:val="left"/>
      <w:pPr>
        <w:ind w:left="5463" w:hanging="420"/>
      </w:pPr>
    </w:lvl>
    <w:lvl w:ilvl="6" w:tentative="0">
      <w:start w:val="0"/>
      <w:numFmt w:val="bullet"/>
      <w:lvlText w:val="•"/>
      <w:lvlJc w:val="left"/>
      <w:pPr>
        <w:ind w:left="6411" w:hanging="420"/>
      </w:pPr>
    </w:lvl>
    <w:lvl w:ilvl="7" w:tentative="0">
      <w:start w:val="0"/>
      <w:numFmt w:val="bullet"/>
      <w:lvlText w:val="•"/>
      <w:lvlJc w:val="left"/>
      <w:pPr>
        <w:ind w:left="7360" w:hanging="420"/>
      </w:pPr>
    </w:lvl>
    <w:lvl w:ilvl="8" w:tentative="0">
      <w:start w:val="0"/>
      <w:numFmt w:val="bullet"/>
      <w:lvlText w:val="•"/>
      <w:lvlJc w:val="left"/>
      <w:pPr>
        <w:ind w:left="8308"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7E04CC7"/>
    <w:rsid w:val="19211ABB"/>
    <w:rsid w:val="25AF7B21"/>
    <w:rsid w:val="28A276F6"/>
    <w:rsid w:val="308A1AC1"/>
    <w:rsid w:val="56CB7958"/>
    <w:rsid w:val="57C9072E"/>
    <w:rsid w:val="5C1B10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qFormat="1"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qFormat="1"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Calibri" w:hAnsi="Calibri" w:eastAsia="Calibri" w:cs="Calibri"/>
      <w:sz w:val="22"/>
      <w:szCs w:val="22"/>
      <w:lang w:val="en-US" w:eastAsia="en-US"/>
    </w:rPr>
  </w:style>
  <w:style w:type="paragraph" w:styleId="2">
    <w:name w:val="heading 1"/>
    <w:basedOn w:val="1"/>
    <w:next w:val="1"/>
    <w:qFormat/>
    <w:uiPriority w:val="1"/>
    <w:pPr>
      <w:ind w:left="300"/>
      <w:outlineLvl w:val="0"/>
    </w:pPr>
    <w:rPr>
      <w:b/>
      <w:bCs/>
      <w:sz w:val="36"/>
      <w:szCs w:val="36"/>
    </w:rPr>
  </w:style>
  <w:style w:type="paragraph" w:styleId="3">
    <w:name w:val="heading 2"/>
    <w:basedOn w:val="1"/>
    <w:next w:val="1"/>
    <w:qFormat/>
    <w:uiPriority w:val="1"/>
    <w:pPr>
      <w:ind w:left="300"/>
      <w:outlineLvl w:val="1"/>
    </w:pPr>
    <w:rPr>
      <w:b/>
      <w:bCs/>
      <w:sz w:val="32"/>
      <w:szCs w:val="32"/>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1"/>
    <w:semiHidden/>
    <w:unhideWhenUsed/>
    <w:qFormat/>
    <w:uiPriority w:val="99"/>
    <w:rPr>
      <w:rFonts w:ascii="Tahoma" w:hAnsi="Tahoma" w:cs="Tahoma"/>
      <w:sz w:val="16"/>
      <w:szCs w:val="16"/>
    </w:rPr>
  </w:style>
  <w:style w:type="paragraph" w:styleId="11">
    <w:name w:val="Body Text"/>
    <w:basedOn w:val="1"/>
    <w:qFormat/>
    <w:uiPriority w:val="1"/>
    <w:rPr>
      <w:sz w:val="28"/>
      <w:szCs w:val="28"/>
    </w:r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
    <w:pPr>
      <w:spacing w:before="145"/>
      <w:ind w:left="2193" w:right="1692" w:hanging="1786"/>
    </w:pPr>
    <w:rPr>
      <w:b/>
      <w:bCs/>
      <w:i/>
      <w:iCs/>
      <w:sz w:val="52"/>
      <w:szCs w:val="52"/>
    </w:rPr>
  </w:style>
  <w:style w:type="table" w:customStyle="1" w:styleId="14">
    <w:name w:val="Table Normal1"/>
    <w:qFormat/>
    <w:uiPriority w:val="0"/>
  </w:style>
  <w:style w:type="paragraph" w:styleId="15">
    <w:name w:val="List Paragraph"/>
    <w:basedOn w:val="1"/>
    <w:qFormat/>
    <w:uiPriority w:val="1"/>
    <w:pPr>
      <w:ind w:left="720" w:hanging="420"/>
      <w:jc w:val="both"/>
    </w:pPr>
  </w:style>
  <w:style w:type="paragraph" w:customStyle="1" w:styleId="16">
    <w:name w:val="Table Paragraph"/>
    <w:basedOn w:val="1"/>
    <w:qFormat/>
    <w:uiPriority w:val="1"/>
    <w:pPr>
      <w:ind w:left="107"/>
    </w:pPr>
  </w:style>
  <w:style w:type="table" w:customStyle="1" w:styleId="17">
    <w:name w:val="4"/>
    <w:basedOn w:val="14"/>
    <w:qFormat/>
    <w:uiPriority w:val="0"/>
    <w:tblPr>
      <w:tblCellMar>
        <w:top w:w="0" w:type="dxa"/>
        <w:left w:w="0" w:type="dxa"/>
        <w:bottom w:w="0" w:type="dxa"/>
        <w:right w:w="0" w:type="dxa"/>
      </w:tblCellMar>
    </w:tblPr>
  </w:style>
  <w:style w:type="table" w:customStyle="1" w:styleId="18">
    <w:name w:val="3"/>
    <w:basedOn w:val="14"/>
    <w:qFormat/>
    <w:uiPriority w:val="0"/>
    <w:tblPr>
      <w:tblCellMar>
        <w:top w:w="0" w:type="dxa"/>
        <w:left w:w="0" w:type="dxa"/>
        <w:bottom w:w="0" w:type="dxa"/>
        <w:right w:w="0" w:type="dxa"/>
      </w:tblCellMar>
    </w:tblPr>
  </w:style>
  <w:style w:type="table" w:customStyle="1" w:styleId="19">
    <w:name w:val="2"/>
    <w:basedOn w:val="14"/>
    <w:qFormat/>
    <w:uiPriority w:val="0"/>
    <w:tblPr>
      <w:tblCellMar>
        <w:top w:w="0" w:type="dxa"/>
        <w:left w:w="0" w:type="dxa"/>
        <w:bottom w:w="0" w:type="dxa"/>
        <w:right w:w="0" w:type="dxa"/>
      </w:tblCellMar>
    </w:tblPr>
  </w:style>
  <w:style w:type="table" w:customStyle="1" w:styleId="20">
    <w:name w:val="1"/>
    <w:basedOn w:val="14"/>
    <w:qFormat/>
    <w:uiPriority w:val="0"/>
    <w:tblPr>
      <w:tblCellMar>
        <w:top w:w="0" w:type="dxa"/>
        <w:left w:w="0" w:type="dxa"/>
        <w:bottom w:w="0" w:type="dxa"/>
        <w:right w:w="0" w:type="dxa"/>
      </w:tblCellMar>
    </w:tblPr>
  </w:style>
  <w:style w:type="character" w:customStyle="1" w:styleId="21">
    <w:name w:val="Balloon Text Char"/>
    <w:basedOn w:val="8"/>
    <w:link w:val="10"/>
    <w:semiHidden/>
    <w:qFormat/>
    <w:uiPriority w:val="99"/>
    <w:rPr>
      <w:rFonts w:ascii="Tahoma" w:hAnsi="Tahoma" w:cs="Tahoma"/>
      <w:sz w:val="16"/>
      <w:szCs w:val="16"/>
      <w:lang w:eastAsia="en-US"/>
    </w:rPr>
  </w:style>
  <w:style w:type="table" w:customStyle="1" w:styleId="22">
    <w:name w:val="_Style 30"/>
    <w:basedOn w:val="14"/>
    <w:qFormat/>
    <w:uiPriority w:val="0"/>
    <w:tblPr>
      <w:tblCellMar>
        <w:top w:w="0" w:type="dxa"/>
        <w:left w:w="0" w:type="dxa"/>
        <w:bottom w:w="0" w:type="dxa"/>
        <w:right w:w="0" w:type="dxa"/>
      </w:tblCellMar>
    </w:tblPr>
  </w:style>
  <w:style w:type="table" w:customStyle="1" w:styleId="23">
    <w:name w:val="_Style 31"/>
    <w:basedOn w:val="14"/>
    <w:qFormat/>
    <w:uiPriority w:val="0"/>
    <w:tblPr>
      <w:tblCellMar>
        <w:top w:w="0" w:type="dxa"/>
        <w:left w:w="0" w:type="dxa"/>
        <w:bottom w:w="0" w:type="dxa"/>
        <w:right w:w="0" w:type="dxa"/>
      </w:tblCellMar>
    </w:tblPr>
  </w:style>
  <w:style w:type="table" w:customStyle="1" w:styleId="24">
    <w:name w:val="_Style 32"/>
    <w:basedOn w:val="14"/>
    <w:qFormat/>
    <w:uiPriority w:val="0"/>
    <w:tblPr>
      <w:tblCellMar>
        <w:top w:w="0" w:type="dxa"/>
        <w:left w:w="0" w:type="dxa"/>
        <w:bottom w:w="0" w:type="dxa"/>
        <w:right w:w="0" w:type="dxa"/>
      </w:tblCellMar>
    </w:tblPr>
  </w:style>
  <w:style w:type="table" w:customStyle="1" w:styleId="25">
    <w:name w:val="_Style 33"/>
    <w:basedOn w:val="14"/>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UHpp6A+m+4t0VWM6RN8a+mMbyQ==">AMUW2mXIdWSu8oq9izSWBEALkhknZ9BVSi9/j6anrsqqr3eIt4y/T3VZT3Tc+9CDiZfldDrkSOMjKmDc/ZmPR9GshyW988iw4fHCAIxME6NKsEEBiXDj8FZb2sVTaAxlW5K2hPGiODDv</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37</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2022-11-18T13:24:00Z</dcterms:created>
  <dc:creator>SURIYAPRAKASH S</dc:creator>
  <cp:lastModifiedBy>SWATHY SANTHOSH</cp:lastModifiedBy>
  <dcterms:modified xsi:type="dcterms:W3CDTF">2022-11-24T14:25:45Z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WPS Writer</vt:lpwstr>
  </property>
  <property fmtid="{D5CDD505-2E9C-101B-9397-08002B2CF9AE}" pid="4" name="LastSaved">
    <vt:filetime>2022-11-18T00:00:00Z</vt:filetime>
  </property>
  <property fmtid="{D5CDD505-2E9C-101B-9397-08002B2CF9AE}" pid="5" name="KSOProductBuildVer">
    <vt:lpwstr>1033-11.2.0.11380</vt:lpwstr>
  </property>
  <property fmtid="{D5CDD505-2E9C-101B-9397-08002B2CF9AE}" pid="6" name="ICV">
    <vt:lpwstr>BDD0EFCC34724854B8501A3AFC1A9500</vt:lpwstr>
  </property>
</Properties>
</file>