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52A49" w14:textId="07757C33" w:rsidR="00264EF6" w:rsidRDefault="00D30C66" w:rsidP="00264EF6">
      <w:pPr>
        <w:jc w:val="center"/>
        <w:rPr>
          <w:b/>
          <w:bCs/>
          <w:sz w:val="40"/>
          <w:szCs w:val="40"/>
          <w:lang w:val="en-IN"/>
        </w:rPr>
      </w:pPr>
      <w:r w:rsidRPr="00264EF6">
        <w:rPr>
          <w:b/>
          <w:bCs/>
          <w:sz w:val="40"/>
          <w:szCs w:val="40"/>
          <w:lang w:val="en-IN"/>
        </w:rPr>
        <w:t>LIT</w:t>
      </w:r>
      <w:r w:rsidR="00264EF6" w:rsidRPr="00264EF6">
        <w:rPr>
          <w:b/>
          <w:bCs/>
          <w:sz w:val="40"/>
          <w:szCs w:val="40"/>
          <w:lang w:val="en-IN"/>
        </w:rPr>
        <w:t>ERATURE SURVEY</w:t>
      </w:r>
    </w:p>
    <w:p w14:paraId="3858B677" w14:textId="5272E78E" w:rsidR="00264EF6" w:rsidRPr="00264EF6" w:rsidRDefault="00264EF6" w:rsidP="00264EF6">
      <w:pPr>
        <w:jc w:val="center"/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>E</w:t>
      </w:r>
      <w:r w:rsidRPr="00264EF6">
        <w:rPr>
          <w:b/>
          <w:bCs/>
          <w:sz w:val="28"/>
          <w:szCs w:val="28"/>
          <w:lang w:val="en-IN"/>
        </w:rPr>
        <w:t>STIMATE THE CROP YIELD USING DATA ANALYTICS</w:t>
      </w:r>
    </w:p>
    <w:p w14:paraId="10887F18" w14:textId="20975D82" w:rsidR="00D30C66" w:rsidRPr="00D30C66" w:rsidRDefault="00264EF6" w:rsidP="00264EF6">
      <w:pPr>
        <w:jc w:val="both"/>
        <w:rPr>
          <w:lang w:val="en-IN"/>
        </w:rPr>
      </w:pPr>
      <w:r>
        <w:rPr>
          <w:lang w:val="en-IN"/>
        </w:rPr>
        <w:t xml:space="preserve">              </w:t>
      </w:r>
      <w:r w:rsidR="00D30C66" w:rsidRPr="00D30C66">
        <w:rPr>
          <w:lang w:val="en-IN"/>
        </w:rPr>
        <w:t>Deep learning has emerged as a potential tool for crop yield prediction, allowing the</w:t>
      </w:r>
    </w:p>
    <w:p w14:paraId="5F806860" w14:textId="77777777" w:rsidR="00D30C66" w:rsidRPr="00D30C66" w:rsidRDefault="00D30C66" w:rsidP="00264EF6">
      <w:pPr>
        <w:jc w:val="both"/>
        <w:rPr>
          <w:lang w:val="en-IN"/>
        </w:rPr>
      </w:pPr>
      <w:r w:rsidRPr="00D30C66">
        <w:rPr>
          <w:lang w:val="en-IN"/>
        </w:rPr>
        <w:t>model to automatically extract features and learn from the datasets. Meanwhile, smart farming</w:t>
      </w:r>
    </w:p>
    <w:p w14:paraId="5C310E9A" w14:textId="77777777" w:rsidR="00D30C66" w:rsidRPr="00D30C66" w:rsidRDefault="00D30C66" w:rsidP="00264EF6">
      <w:pPr>
        <w:jc w:val="both"/>
        <w:rPr>
          <w:lang w:val="en-IN"/>
        </w:rPr>
      </w:pPr>
      <w:r w:rsidRPr="00D30C66">
        <w:rPr>
          <w:lang w:val="en-IN"/>
        </w:rPr>
        <w:t>technology enables the farmers to achieve maximum crop yield by extracting essential parameters of</w:t>
      </w:r>
    </w:p>
    <w:p w14:paraId="610A2114" w14:textId="77777777" w:rsidR="00D30C66" w:rsidRPr="00D30C66" w:rsidRDefault="00D30C66" w:rsidP="00264EF6">
      <w:pPr>
        <w:jc w:val="both"/>
        <w:rPr>
          <w:lang w:val="en-IN"/>
        </w:rPr>
      </w:pPr>
      <w:r w:rsidRPr="00D30C66">
        <w:rPr>
          <w:lang w:val="en-IN"/>
        </w:rPr>
        <w:t>crop growth. This systematic literature review highlights the existing research gaps in a particular</w:t>
      </w:r>
    </w:p>
    <w:p w14:paraId="5CA3F520" w14:textId="77777777" w:rsidR="00D30C66" w:rsidRPr="00D30C66" w:rsidRDefault="00D30C66" w:rsidP="00264EF6">
      <w:pPr>
        <w:jc w:val="both"/>
        <w:rPr>
          <w:lang w:val="en-IN"/>
        </w:rPr>
      </w:pPr>
      <w:r w:rsidRPr="00D30C66">
        <w:rPr>
          <w:lang w:val="en-IN"/>
        </w:rPr>
        <w:t xml:space="preserve">area of deep learning methodologies and guides us in </w:t>
      </w:r>
      <w:proofErr w:type="spellStart"/>
      <w:r w:rsidRPr="00D30C66">
        <w:rPr>
          <w:lang w:val="en-IN"/>
        </w:rPr>
        <w:t>analyzing</w:t>
      </w:r>
      <w:proofErr w:type="spellEnd"/>
      <w:r w:rsidRPr="00D30C66">
        <w:rPr>
          <w:lang w:val="en-IN"/>
        </w:rPr>
        <w:t xml:space="preserve"> the impact of vegetation indices and</w:t>
      </w:r>
    </w:p>
    <w:p w14:paraId="18FFA5F1" w14:textId="77777777" w:rsidR="00D30C66" w:rsidRPr="00D30C66" w:rsidRDefault="00D30C66" w:rsidP="00264EF6">
      <w:pPr>
        <w:jc w:val="both"/>
        <w:rPr>
          <w:lang w:val="en-IN"/>
        </w:rPr>
      </w:pPr>
      <w:r w:rsidRPr="00D30C66">
        <w:rPr>
          <w:lang w:val="en-IN"/>
        </w:rPr>
        <w:t>environmental factors on crop yield. To achieve the aims of this study, prior studies from 2012 to 2022</w:t>
      </w:r>
    </w:p>
    <w:p w14:paraId="228DD5CF" w14:textId="77777777" w:rsidR="00D30C66" w:rsidRPr="00D30C66" w:rsidRDefault="00D30C66" w:rsidP="00264EF6">
      <w:pPr>
        <w:jc w:val="both"/>
        <w:rPr>
          <w:lang w:val="en-IN"/>
        </w:rPr>
      </w:pPr>
      <w:r w:rsidRPr="00D30C66">
        <w:rPr>
          <w:lang w:val="en-IN"/>
        </w:rPr>
        <w:t xml:space="preserve">from various databases are collected and </w:t>
      </w:r>
      <w:proofErr w:type="spellStart"/>
      <w:r w:rsidRPr="00D30C66">
        <w:rPr>
          <w:lang w:val="en-IN"/>
        </w:rPr>
        <w:t>analyzed</w:t>
      </w:r>
      <w:proofErr w:type="spellEnd"/>
      <w:r w:rsidRPr="00D30C66">
        <w:rPr>
          <w:lang w:val="en-IN"/>
        </w:rPr>
        <w:t>. The study focuses on the advantages of using</w:t>
      </w:r>
    </w:p>
    <w:p w14:paraId="36503613" w14:textId="77777777" w:rsidR="00D30C66" w:rsidRPr="00D30C66" w:rsidRDefault="00D30C66" w:rsidP="00264EF6">
      <w:pPr>
        <w:jc w:val="both"/>
        <w:rPr>
          <w:lang w:val="en-IN"/>
        </w:rPr>
      </w:pPr>
      <w:r w:rsidRPr="00D30C66">
        <w:rPr>
          <w:lang w:val="en-IN"/>
        </w:rPr>
        <w:t>deep learning in crop yield prediction, the suitable remote sensing technology based on the data</w:t>
      </w:r>
    </w:p>
    <w:p w14:paraId="3E374281" w14:textId="77777777" w:rsidR="00D30C66" w:rsidRPr="00D30C66" w:rsidRDefault="00D30C66" w:rsidP="00264EF6">
      <w:pPr>
        <w:jc w:val="both"/>
        <w:rPr>
          <w:lang w:val="en-IN"/>
        </w:rPr>
      </w:pPr>
      <w:r w:rsidRPr="00D30C66">
        <w:rPr>
          <w:lang w:val="en-IN"/>
        </w:rPr>
        <w:t>acquisition requirements, and the various features that influence crop yield prediction. This study</w:t>
      </w:r>
    </w:p>
    <w:p w14:paraId="68FF3344" w14:textId="77777777" w:rsidR="00D30C66" w:rsidRPr="00D30C66" w:rsidRDefault="00D30C66" w:rsidP="00264EF6">
      <w:pPr>
        <w:jc w:val="both"/>
        <w:rPr>
          <w:lang w:val="en-IN"/>
        </w:rPr>
      </w:pPr>
      <w:r w:rsidRPr="00D30C66">
        <w:rPr>
          <w:lang w:val="en-IN"/>
        </w:rPr>
        <w:t>finds that Long Short-Term Memory (LSTM) and Convolutional Neural Networks (CNN) are the</w:t>
      </w:r>
    </w:p>
    <w:p w14:paraId="215EA0D4" w14:textId="77777777" w:rsidR="00D30C66" w:rsidRPr="00D30C66" w:rsidRDefault="00D30C66" w:rsidP="00264EF6">
      <w:pPr>
        <w:jc w:val="both"/>
        <w:rPr>
          <w:lang w:val="en-IN"/>
        </w:rPr>
      </w:pPr>
      <w:r w:rsidRPr="00D30C66">
        <w:rPr>
          <w:lang w:val="en-IN"/>
        </w:rPr>
        <w:t>most widely used deep learning approaches for crop yield prediction. The commonly used remote</w:t>
      </w:r>
    </w:p>
    <w:p w14:paraId="464CB8C9" w14:textId="77777777" w:rsidR="00D30C66" w:rsidRPr="00D30C66" w:rsidRDefault="00D30C66" w:rsidP="00264EF6">
      <w:pPr>
        <w:jc w:val="both"/>
        <w:rPr>
          <w:lang w:val="en-IN"/>
        </w:rPr>
      </w:pPr>
      <w:r w:rsidRPr="00D30C66">
        <w:rPr>
          <w:lang w:val="en-IN"/>
        </w:rPr>
        <w:t>sensing technology is satellite remote sensing technology—in particular, the use of the Moderate-</w:t>
      </w:r>
    </w:p>
    <w:p w14:paraId="0859D3B6" w14:textId="77777777" w:rsidR="00D30C66" w:rsidRPr="00D30C66" w:rsidRDefault="00D30C66" w:rsidP="00264EF6">
      <w:pPr>
        <w:jc w:val="both"/>
        <w:rPr>
          <w:lang w:val="en-IN"/>
        </w:rPr>
      </w:pPr>
      <w:r w:rsidRPr="00D30C66">
        <w:rPr>
          <w:lang w:val="en-IN"/>
        </w:rPr>
        <w:t>Resolution Imaging Spectroradiometer (MODIS). Findings show that vegetation indices are the most</w:t>
      </w:r>
    </w:p>
    <w:p w14:paraId="791B94AD" w14:textId="77777777" w:rsidR="00D30C66" w:rsidRPr="00D30C66" w:rsidRDefault="00D30C66" w:rsidP="00264EF6">
      <w:pPr>
        <w:jc w:val="both"/>
        <w:rPr>
          <w:lang w:val="en-IN"/>
        </w:rPr>
      </w:pPr>
      <w:r w:rsidRPr="00D30C66">
        <w:rPr>
          <w:lang w:val="en-IN"/>
        </w:rPr>
        <w:t>used feature for crop yield prediction. However, it is also observed that the most used features in the</w:t>
      </w:r>
    </w:p>
    <w:p w14:paraId="3223AD74" w14:textId="77777777" w:rsidR="00D30C66" w:rsidRPr="00D30C66" w:rsidRDefault="00D30C66" w:rsidP="00264EF6">
      <w:pPr>
        <w:jc w:val="both"/>
        <w:rPr>
          <w:lang w:val="en-IN"/>
        </w:rPr>
      </w:pPr>
      <w:r w:rsidRPr="00D30C66">
        <w:rPr>
          <w:lang w:val="en-IN"/>
        </w:rPr>
        <w:t>literature do not always work for all the approaches. The main challenges of using deep learning</w:t>
      </w:r>
    </w:p>
    <w:p w14:paraId="1DC217AE" w14:textId="77777777" w:rsidR="00D30C66" w:rsidRPr="00D30C66" w:rsidRDefault="00D30C66" w:rsidP="00264EF6">
      <w:pPr>
        <w:jc w:val="both"/>
        <w:rPr>
          <w:lang w:val="en-IN"/>
        </w:rPr>
      </w:pPr>
      <w:r w:rsidRPr="00D30C66">
        <w:rPr>
          <w:lang w:val="en-IN"/>
        </w:rPr>
        <w:t>approaches and remote sensing for crop yield prediction are how to improve the working model for</w:t>
      </w:r>
    </w:p>
    <w:p w14:paraId="10D02432" w14:textId="3EA59429" w:rsidR="00B1079A" w:rsidRDefault="00D30C66" w:rsidP="00264EF6">
      <w:pPr>
        <w:jc w:val="both"/>
        <w:rPr>
          <w:lang w:val="en-IN"/>
        </w:rPr>
      </w:pPr>
      <w:r w:rsidRPr="00D30C66">
        <w:rPr>
          <w:lang w:val="en-IN"/>
        </w:rPr>
        <w:t>better accuracy, the practical implication of the model for providing accurate information</w:t>
      </w:r>
      <w:r>
        <w:rPr>
          <w:lang w:val="en-IN"/>
        </w:rPr>
        <w:t>.</w:t>
      </w:r>
    </w:p>
    <w:p w14:paraId="3ECB5E60" w14:textId="1AF05215" w:rsidR="00653BE0" w:rsidRDefault="00653BE0" w:rsidP="00264EF6">
      <w:pPr>
        <w:jc w:val="both"/>
        <w:rPr>
          <w:lang w:val="en-IN"/>
        </w:rPr>
      </w:pPr>
    </w:p>
    <w:p w14:paraId="09C5D72D" w14:textId="77777777" w:rsidR="00653BE0" w:rsidRPr="00653BE0" w:rsidRDefault="00653BE0" w:rsidP="00653BE0">
      <w:pPr>
        <w:jc w:val="both"/>
        <w:rPr>
          <w:lang w:val="en-IN"/>
        </w:rPr>
      </w:pPr>
      <w:r w:rsidRPr="00653BE0">
        <w:rPr>
          <w:lang w:val="en-IN"/>
        </w:rPr>
        <w:t>All the studies were carried out on different types</w:t>
      </w:r>
    </w:p>
    <w:p w14:paraId="05DC7F91" w14:textId="77777777" w:rsidR="00653BE0" w:rsidRPr="00653BE0" w:rsidRDefault="00653BE0" w:rsidP="00653BE0">
      <w:pPr>
        <w:jc w:val="both"/>
        <w:rPr>
          <w:lang w:val="en-IN"/>
        </w:rPr>
      </w:pPr>
      <w:r w:rsidRPr="00653BE0">
        <w:rPr>
          <w:lang w:val="en-IN"/>
        </w:rPr>
        <w:t>of crops, geological positions, and various features. Overall, the performance and accuracy</w:t>
      </w:r>
    </w:p>
    <w:p w14:paraId="77168336" w14:textId="77777777" w:rsidR="00653BE0" w:rsidRPr="00653BE0" w:rsidRDefault="00653BE0" w:rsidP="00653BE0">
      <w:pPr>
        <w:jc w:val="both"/>
        <w:rPr>
          <w:lang w:val="en-IN"/>
        </w:rPr>
      </w:pPr>
      <w:r w:rsidRPr="00653BE0">
        <w:rPr>
          <w:lang w:val="en-IN"/>
        </w:rPr>
        <w:t xml:space="preserve">of the deep learning approach for crop yield prediction are better when compared to </w:t>
      </w:r>
      <w:proofErr w:type="spellStart"/>
      <w:r w:rsidRPr="00653BE0">
        <w:rPr>
          <w:lang w:val="en-IN"/>
        </w:rPr>
        <w:t>tradi</w:t>
      </w:r>
      <w:proofErr w:type="spellEnd"/>
      <w:r w:rsidRPr="00653BE0">
        <w:rPr>
          <w:lang w:val="en-IN"/>
        </w:rPr>
        <w:t>-</w:t>
      </w:r>
    </w:p>
    <w:p w14:paraId="35B4AEE5" w14:textId="77777777" w:rsidR="00653BE0" w:rsidRPr="00653BE0" w:rsidRDefault="00653BE0" w:rsidP="00653BE0">
      <w:pPr>
        <w:jc w:val="both"/>
        <w:rPr>
          <w:lang w:val="en-IN"/>
        </w:rPr>
      </w:pPr>
      <w:proofErr w:type="spellStart"/>
      <w:r w:rsidRPr="00653BE0">
        <w:rPr>
          <w:lang w:val="en-IN"/>
        </w:rPr>
        <w:t>tional</w:t>
      </w:r>
      <w:proofErr w:type="spellEnd"/>
      <w:r w:rsidRPr="00653BE0">
        <w:rPr>
          <w:lang w:val="en-IN"/>
        </w:rPr>
        <w:t xml:space="preserve"> machine learning approaches. The deep learning approaches are all equally capable</w:t>
      </w:r>
    </w:p>
    <w:p w14:paraId="6FA65FD4" w14:textId="77777777" w:rsidR="00653BE0" w:rsidRPr="00653BE0" w:rsidRDefault="00653BE0" w:rsidP="00653BE0">
      <w:pPr>
        <w:jc w:val="both"/>
        <w:rPr>
          <w:lang w:val="en-IN"/>
        </w:rPr>
      </w:pPr>
      <w:r w:rsidRPr="00653BE0">
        <w:rPr>
          <w:lang w:val="en-IN"/>
        </w:rPr>
        <w:t>in crop yield prediction based on the factors/parameters used in the model. However, the</w:t>
      </w:r>
    </w:p>
    <w:p w14:paraId="5CB743A5" w14:textId="77777777" w:rsidR="00653BE0" w:rsidRPr="00653BE0" w:rsidRDefault="00653BE0" w:rsidP="00653BE0">
      <w:pPr>
        <w:jc w:val="both"/>
        <w:rPr>
          <w:lang w:val="en-IN"/>
        </w:rPr>
      </w:pPr>
      <w:r w:rsidRPr="00653BE0">
        <w:rPr>
          <w:lang w:val="en-IN"/>
        </w:rPr>
        <w:t>most effective deep learning approaches for crop yield prediction are the CNN- and LSTM-</w:t>
      </w:r>
    </w:p>
    <w:p w14:paraId="7DAB060D" w14:textId="77777777" w:rsidR="00653BE0" w:rsidRPr="00653BE0" w:rsidRDefault="00653BE0" w:rsidP="00653BE0">
      <w:pPr>
        <w:jc w:val="both"/>
        <w:rPr>
          <w:lang w:val="en-IN"/>
        </w:rPr>
      </w:pPr>
      <w:r w:rsidRPr="00653BE0">
        <w:rPr>
          <w:lang w:val="en-IN"/>
        </w:rPr>
        <w:t>based approaches. CNN has the ability to find important features that can influence the</w:t>
      </w:r>
    </w:p>
    <w:p w14:paraId="25141D41" w14:textId="77777777" w:rsidR="00653BE0" w:rsidRPr="00653BE0" w:rsidRDefault="00653BE0" w:rsidP="00653BE0">
      <w:pPr>
        <w:jc w:val="both"/>
        <w:rPr>
          <w:lang w:val="en-IN"/>
        </w:rPr>
      </w:pPr>
      <w:r w:rsidRPr="00653BE0">
        <w:rPr>
          <w:lang w:val="en-IN"/>
        </w:rPr>
        <w:t>crop yield prediction. Moreover, LSTM does not only identify the data’s variation pattern,</w:t>
      </w:r>
    </w:p>
    <w:p w14:paraId="0FB31C42" w14:textId="7115C8B2" w:rsidR="00653BE0" w:rsidRPr="00653BE0" w:rsidRDefault="00653BE0" w:rsidP="00653BE0">
      <w:pPr>
        <w:jc w:val="both"/>
        <w:rPr>
          <w:lang w:val="en-IN"/>
        </w:rPr>
      </w:pPr>
      <w:r w:rsidRPr="00653BE0">
        <w:rPr>
          <w:lang w:val="en-IN"/>
        </w:rPr>
        <w:lastRenderedPageBreak/>
        <w:t xml:space="preserve">but also the time-series data’s dependent </w:t>
      </w:r>
      <w:proofErr w:type="gramStart"/>
      <w:r w:rsidRPr="00653BE0">
        <w:rPr>
          <w:lang w:val="en-IN"/>
        </w:rPr>
        <w:t>connection .</w:t>
      </w:r>
      <w:proofErr w:type="gramEnd"/>
      <w:r w:rsidRPr="00653BE0">
        <w:rPr>
          <w:lang w:val="en-IN"/>
        </w:rPr>
        <w:t xml:space="preserve"> Based on this study, it is observed</w:t>
      </w:r>
    </w:p>
    <w:p w14:paraId="654FDB0E" w14:textId="77777777" w:rsidR="00653BE0" w:rsidRPr="00653BE0" w:rsidRDefault="00653BE0" w:rsidP="00653BE0">
      <w:pPr>
        <w:jc w:val="both"/>
        <w:rPr>
          <w:lang w:val="en-IN"/>
        </w:rPr>
      </w:pPr>
      <w:r w:rsidRPr="00653BE0">
        <w:rPr>
          <w:lang w:val="en-IN"/>
        </w:rPr>
        <w:t xml:space="preserve">that the vegetation indices and the meteorological data are the most used features, </w:t>
      </w:r>
      <w:proofErr w:type="gramStart"/>
      <w:r w:rsidRPr="00653BE0">
        <w:rPr>
          <w:lang w:val="en-IN"/>
        </w:rPr>
        <w:t>where</w:t>
      </w:r>
      <w:proofErr w:type="gramEnd"/>
    </w:p>
    <w:p w14:paraId="43938213" w14:textId="77777777" w:rsidR="00653BE0" w:rsidRPr="00653BE0" w:rsidRDefault="00653BE0" w:rsidP="00653BE0">
      <w:pPr>
        <w:jc w:val="both"/>
        <w:rPr>
          <w:lang w:val="en-IN"/>
        </w:rPr>
      </w:pPr>
      <w:r w:rsidRPr="00653BE0">
        <w:rPr>
          <w:lang w:val="en-IN"/>
        </w:rPr>
        <w:t>the vegetation indices explain the crops’ characteristics and the meteorological data help to</w:t>
      </w:r>
    </w:p>
    <w:p w14:paraId="0CF1F284" w14:textId="77777777" w:rsidR="00653BE0" w:rsidRPr="00653BE0" w:rsidRDefault="00653BE0" w:rsidP="00653BE0">
      <w:pPr>
        <w:jc w:val="both"/>
        <w:rPr>
          <w:lang w:val="en-IN"/>
        </w:rPr>
      </w:pPr>
      <w:r w:rsidRPr="00653BE0">
        <w:rPr>
          <w:lang w:val="en-IN"/>
        </w:rPr>
        <w:t>monitor the climatic conditions, which has a direct influence on crop yield prediction. It</w:t>
      </w:r>
    </w:p>
    <w:p w14:paraId="1089B4DE" w14:textId="728E3E38" w:rsidR="00653BE0" w:rsidRDefault="00653BE0" w:rsidP="00653BE0">
      <w:pPr>
        <w:jc w:val="both"/>
        <w:rPr>
          <w:lang w:val="en-IN"/>
        </w:rPr>
      </w:pPr>
      <w:r w:rsidRPr="00653BE0">
        <w:rPr>
          <w:lang w:val="en-IN"/>
        </w:rPr>
        <w:t>can also be seen that the factors influencing crop yield prediction</w:t>
      </w:r>
      <w:r>
        <w:rPr>
          <w:lang w:val="en-IN"/>
        </w:rPr>
        <w:t>.</w:t>
      </w:r>
    </w:p>
    <w:p w14:paraId="55F5D62A" w14:textId="5325F1C8" w:rsidR="00653BE0" w:rsidRDefault="00653BE0" w:rsidP="00653BE0">
      <w:pPr>
        <w:jc w:val="both"/>
        <w:rPr>
          <w:lang w:val="en-IN"/>
        </w:rPr>
      </w:pPr>
    </w:p>
    <w:p w14:paraId="71B96E67" w14:textId="3FCF4FE0" w:rsidR="00653BE0" w:rsidRPr="00653BE0" w:rsidRDefault="00653BE0" w:rsidP="00653BE0">
      <w:pPr>
        <w:jc w:val="both"/>
        <w:rPr>
          <w:b/>
          <w:bCs/>
          <w:sz w:val="24"/>
          <w:szCs w:val="24"/>
          <w:lang w:val="en-IN"/>
        </w:rPr>
      </w:pPr>
      <w:r>
        <w:rPr>
          <w:lang w:val="en-IN"/>
        </w:rPr>
        <w:t xml:space="preserve">             COLLEGE </w:t>
      </w:r>
      <w:proofErr w:type="gramStart"/>
      <w:r>
        <w:rPr>
          <w:lang w:val="en-IN"/>
        </w:rPr>
        <w:t>NAME :</w:t>
      </w:r>
      <w:proofErr w:type="gramEnd"/>
      <w:r>
        <w:rPr>
          <w:b/>
          <w:bCs/>
          <w:sz w:val="24"/>
          <w:szCs w:val="24"/>
          <w:lang w:val="en-IN"/>
        </w:rPr>
        <w:t xml:space="preserve"> ADHIYAMAAN COLLEGE OF ENGINEERING.</w:t>
      </w:r>
    </w:p>
    <w:p w14:paraId="6F5E9AE7" w14:textId="10AA7929" w:rsidR="00653BE0" w:rsidRDefault="00653BE0" w:rsidP="00653BE0">
      <w:pPr>
        <w:jc w:val="both"/>
        <w:rPr>
          <w:b/>
          <w:bCs/>
          <w:lang w:val="en-IN"/>
        </w:rPr>
      </w:pPr>
      <w:r>
        <w:rPr>
          <w:lang w:val="en-IN"/>
        </w:rPr>
        <w:t xml:space="preserve">              BATCH </w:t>
      </w:r>
      <w:proofErr w:type="gramStart"/>
      <w:r>
        <w:rPr>
          <w:lang w:val="en-IN"/>
        </w:rPr>
        <w:t>NO :</w:t>
      </w:r>
      <w:proofErr w:type="gramEnd"/>
      <w:r>
        <w:rPr>
          <w:b/>
          <w:bCs/>
          <w:lang w:val="en-IN"/>
        </w:rPr>
        <w:t xml:space="preserve"> 30                                                                       </w:t>
      </w:r>
    </w:p>
    <w:p w14:paraId="76F6C74C" w14:textId="33C39BCF" w:rsidR="00653BE0" w:rsidRDefault="00653BE0" w:rsidP="00653BE0">
      <w:pPr>
        <w:jc w:val="both"/>
        <w:rPr>
          <w:lang w:val="en-IN"/>
        </w:rPr>
      </w:pPr>
      <w:r>
        <w:rPr>
          <w:b/>
          <w:bCs/>
          <w:lang w:val="en-IN"/>
        </w:rPr>
        <w:t xml:space="preserve">                                                                                                                           </w:t>
      </w:r>
      <w:r>
        <w:rPr>
          <w:lang w:val="en-IN"/>
        </w:rPr>
        <w:t>PRESENTED BY:</w:t>
      </w:r>
    </w:p>
    <w:p w14:paraId="723D23D8" w14:textId="3283C76B" w:rsidR="00653BE0" w:rsidRDefault="00653BE0" w:rsidP="00653BE0">
      <w:pPr>
        <w:jc w:val="both"/>
        <w:rPr>
          <w:lang w:val="en-IN"/>
        </w:rPr>
      </w:pPr>
      <w:r>
        <w:rPr>
          <w:lang w:val="en-IN"/>
        </w:rPr>
        <w:t xml:space="preserve">                                                                                                                                      SHREEDHAR D</w:t>
      </w:r>
      <w:r w:rsidR="001229F1">
        <w:rPr>
          <w:lang w:val="en-IN"/>
        </w:rPr>
        <w:t xml:space="preserve"> (TL)</w:t>
      </w:r>
      <w:r w:rsidR="00134767">
        <w:rPr>
          <w:lang w:val="en-IN"/>
        </w:rPr>
        <w:t>.</w:t>
      </w:r>
    </w:p>
    <w:p w14:paraId="0E17D502" w14:textId="015199BE" w:rsidR="001229F1" w:rsidRDefault="001229F1" w:rsidP="00653BE0">
      <w:pPr>
        <w:jc w:val="both"/>
        <w:rPr>
          <w:lang w:val="en-IN"/>
        </w:rPr>
      </w:pPr>
      <w:r>
        <w:rPr>
          <w:lang w:val="en-IN"/>
        </w:rPr>
        <w:t xml:space="preserve">                                                                                                                                       SANJEEVI N</w:t>
      </w:r>
      <w:r w:rsidR="00134767">
        <w:rPr>
          <w:lang w:val="en-IN"/>
        </w:rPr>
        <w:t>.</w:t>
      </w:r>
    </w:p>
    <w:p w14:paraId="5A1AC23B" w14:textId="048632F6" w:rsidR="001229F1" w:rsidRDefault="001229F1" w:rsidP="00653BE0">
      <w:pPr>
        <w:jc w:val="both"/>
        <w:rPr>
          <w:lang w:val="en-IN"/>
        </w:rPr>
      </w:pPr>
      <w:r>
        <w:rPr>
          <w:lang w:val="en-IN"/>
        </w:rPr>
        <w:t xml:space="preserve">                                                                                                                                       SATHISH KUMAR C</w:t>
      </w:r>
      <w:r w:rsidR="00134767">
        <w:rPr>
          <w:lang w:val="en-IN"/>
        </w:rPr>
        <w:t>.</w:t>
      </w:r>
    </w:p>
    <w:p w14:paraId="634E977A" w14:textId="2B5DB33D" w:rsidR="001229F1" w:rsidRPr="00653BE0" w:rsidRDefault="001229F1" w:rsidP="00653BE0">
      <w:pPr>
        <w:jc w:val="both"/>
        <w:rPr>
          <w:lang w:val="en-IN"/>
        </w:rPr>
      </w:pPr>
      <w:r>
        <w:rPr>
          <w:lang w:val="en-IN"/>
        </w:rPr>
        <w:t xml:space="preserve">                                                                                                                                       RAJALINGAM </w:t>
      </w:r>
      <w:proofErr w:type="gramStart"/>
      <w:r>
        <w:rPr>
          <w:lang w:val="en-IN"/>
        </w:rPr>
        <w:t xml:space="preserve">M </w:t>
      </w:r>
      <w:r w:rsidR="00134767">
        <w:rPr>
          <w:lang w:val="en-IN"/>
        </w:rPr>
        <w:t>.</w:t>
      </w:r>
      <w:proofErr w:type="gramEnd"/>
      <w:r>
        <w:rPr>
          <w:lang w:val="en-IN"/>
        </w:rPr>
        <w:t xml:space="preserve"> </w:t>
      </w:r>
    </w:p>
    <w:p w14:paraId="3AC812A6" w14:textId="28803DED" w:rsidR="00653BE0" w:rsidRDefault="00653BE0" w:rsidP="00653BE0">
      <w:pPr>
        <w:jc w:val="both"/>
        <w:rPr>
          <w:lang w:val="en-IN"/>
        </w:rPr>
      </w:pPr>
    </w:p>
    <w:p w14:paraId="5AD47BD9" w14:textId="24A00A00" w:rsidR="00653BE0" w:rsidRDefault="00653BE0" w:rsidP="00653BE0">
      <w:pPr>
        <w:jc w:val="both"/>
        <w:rPr>
          <w:lang w:val="en-IN"/>
        </w:rPr>
      </w:pPr>
    </w:p>
    <w:p w14:paraId="2AAC777F" w14:textId="35710047" w:rsidR="00653BE0" w:rsidRDefault="00653BE0" w:rsidP="00653BE0">
      <w:pPr>
        <w:jc w:val="both"/>
        <w:rPr>
          <w:lang w:val="en-IN"/>
        </w:rPr>
      </w:pPr>
    </w:p>
    <w:p w14:paraId="4B248606" w14:textId="5336730A" w:rsidR="00653BE0" w:rsidRDefault="00653BE0" w:rsidP="00653BE0">
      <w:pPr>
        <w:jc w:val="both"/>
        <w:rPr>
          <w:lang w:val="en-IN"/>
        </w:rPr>
      </w:pPr>
    </w:p>
    <w:p w14:paraId="6AE81ED2" w14:textId="65F35679" w:rsidR="00653BE0" w:rsidRDefault="00653BE0" w:rsidP="00653BE0">
      <w:pPr>
        <w:jc w:val="both"/>
        <w:rPr>
          <w:lang w:val="en-IN"/>
        </w:rPr>
      </w:pPr>
    </w:p>
    <w:p w14:paraId="43494749" w14:textId="6D408180" w:rsidR="00653BE0" w:rsidRDefault="00653BE0" w:rsidP="00653BE0">
      <w:pPr>
        <w:jc w:val="both"/>
        <w:rPr>
          <w:lang w:val="en-IN"/>
        </w:rPr>
      </w:pPr>
    </w:p>
    <w:p w14:paraId="5EB4FE5D" w14:textId="608F2128" w:rsidR="00653BE0" w:rsidRDefault="00653BE0" w:rsidP="00653BE0">
      <w:pPr>
        <w:jc w:val="both"/>
        <w:rPr>
          <w:lang w:val="en-IN"/>
        </w:rPr>
      </w:pPr>
    </w:p>
    <w:p w14:paraId="6DF7E088" w14:textId="596DBBEA" w:rsidR="00653BE0" w:rsidRDefault="00653BE0" w:rsidP="00653BE0">
      <w:pPr>
        <w:jc w:val="both"/>
        <w:rPr>
          <w:lang w:val="en-IN"/>
        </w:rPr>
      </w:pPr>
    </w:p>
    <w:p w14:paraId="61CED93F" w14:textId="57712C8A" w:rsidR="00653BE0" w:rsidRDefault="00653BE0" w:rsidP="00653BE0">
      <w:pPr>
        <w:jc w:val="both"/>
        <w:rPr>
          <w:lang w:val="en-IN"/>
        </w:rPr>
      </w:pPr>
    </w:p>
    <w:p w14:paraId="2BC67E21" w14:textId="78E18337" w:rsidR="00653BE0" w:rsidRDefault="00653BE0" w:rsidP="00653BE0">
      <w:pPr>
        <w:jc w:val="both"/>
        <w:rPr>
          <w:lang w:val="en-IN"/>
        </w:rPr>
      </w:pPr>
    </w:p>
    <w:p w14:paraId="7E73BCE7" w14:textId="3922E7B9" w:rsidR="00653BE0" w:rsidRDefault="00653BE0" w:rsidP="00653BE0">
      <w:pPr>
        <w:jc w:val="both"/>
        <w:rPr>
          <w:lang w:val="en-IN"/>
        </w:rPr>
      </w:pPr>
    </w:p>
    <w:p w14:paraId="0B207D27" w14:textId="786DE594" w:rsidR="00653BE0" w:rsidRDefault="00653BE0" w:rsidP="00653BE0">
      <w:pPr>
        <w:jc w:val="both"/>
        <w:rPr>
          <w:lang w:val="en-IN"/>
        </w:rPr>
      </w:pPr>
    </w:p>
    <w:p w14:paraId="2B0D699C" w14:textId="3C994F7A" w:rsidR="00653BE0" w:rsidRDefault="00653BE0" w:rsidP="00653BE0">
      <w:pPr>
        <w:jc w:val="both"/>
        <w:rPr>
          <w:lang w:val="en-IN"/>
        </w:rPr>
      </w:pPr>
    </w:p>
    <w:p w14:paraId="608AD1F0" w14:textId="48A4BD21" w:rsidR="00653BE0" w:rsidRDefault="00653BE0" w:rsidP="00653BE0">
      <w:pPr>
        <w:jc w:val="both"/>
        <w:rPr>
          <w:lang w:val="en-IN"/>
        </w:rPr>
      </w:pPr>
    </w:p>
    <w:p w14:paraId="72F865C4" w14:textId="3E64F4AF" w:rsidR="00653BE0" w:rsidRDefault="00653BE0" w:rsidP="00653BE0">
      <w:pPr>
        <w:jc w:val="both"/>
        <w:rPr>
          <w:lang w:val="en-IN"/>
        </w:rPr>
      </w:pPr>
    </w:p>
    <w:p w14:paraId="420BA761" w14:textId="77777777" w:rsidR="00653BE0" w:rsidRPr="00C3175D" w:rsidRDefault="00653BE0" w:rsidP="00653BE0">
      <w:pPr>
        <w:jc w:val="both"/>
        <w:rPr>
          <w:lang w:val="en-IN"/>
        </w:rPr>
      </w:pPr>
    </w:p>
    <w:sectPr w:rsidR="00653BE0" w:rsidRPr="00C317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75D"/>
    <w:rsid w:val="001229F1"/>
    <w:rsid w:val="00134767"/>
    <w:rsid w:val="00264EF6"/>
    <w:rsid w:val="00653BE0"/>
    <w:rsid w:val="00B1079A"/>
    <w:rsid w:val="00C3175D"/>
    <w:rsid w:val="00D30C66"/>
    <w:rsid w:val="00FF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79144"/>
  <w15:chartTrackingRefBased/>
  <w15:docId w15:val="{F3A2E1FD-29A8-4553-8A9C-77908E6C2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3</cp:revision>
  <dcterms:created xsi:type="dcterms:W3CDTF">2022-09-10T17:38:00Z</dcterms:created>
  <dcterms:modified xsi:type="dcterms:W3CDTF">2022-09-10T18:01:00Z</dcterms:modified>
</cp:coreProperties>
</file>