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04FD" w14:textId="77777777" w:rsidR="00173693" w:rsidRDefault="00000000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14:paraId="68615558" w14:textId="77777777" w:rsidR="00173693" w:rsidRDefault="00173693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8"/>
        <w:gridCol w:w="4558"/>
      </w:tblGrid>
      <w:tr w:rsidR="00173693" w14:paraId="4EF8591E" w14:textId="77777777" w:rsidTr="005050FE">
        <w:trPr>
          <w:trHeight w:val="540"/>
        </w:trPr>
        <w:tc>
          <w:tcPr>
            <w:tcW w:w="4548" w:type="dxa"/>
          </w:tcPr>
          <w:p w14:paraId="5EB8FFD4" w14:textId="77777777" w:rsidR="00173693" w:rsidRDefault="00000000">
            <w:pPr>
              <w:pStyle w:val="TableParagraph"/>
              <w:spacing w:before="45"/>
              <w:ind w:left="110"/>
            </w:pPr>
            <w:r>
              <w:t>Project Name</w:t>
            </w:r>
          </w:p>
        </w:tc>
        <w:tc>
          <w:tcPr>
            <w:tcW w:w="4558" w:type="dxa"/>
          </w:tcPr>
          <w:p w14:paraId="7A3B45F9" w14:textId="77777777" w:rsidR="00173693" w:rsidRDefault="00000000">
            <w:pPr>
              <w:pStyle w:val="TableParagraph"/>
              <w:spacing w:before="25" w:line="270" w:lineRule="atLeast"/>
              <w:ind w:left="110" w:right="611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IoT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Safety</w:t>
            </w:r>
            <w:r>
              <w:rPr>
                <w:spacing w:val="-1"/>
              </w:rPr>
              <w:t xml:space="preserve"> </w:t>
            </w:r>
            <w:r>
              <w:t>Gadget for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47"/>
              </w:rPr>
              <w:t xml:space="preserve"> </w:t>
            </w:r>
            <w:r>
              <w:t>Safety</w:t>
            </w:r>
            <w:r>
              <w:rPr>
                <w:spacing w:val="-1"/>
              </w:rPr>
              <w:t xml:space="preserve"> </w:t>
            </w:r>
            <w:r>
              <w:t>Monitoring</w:t>
            </w:r>
          </w:p>
        </w:tc>
      </w:tr>
    </w:tbl>
    <w:p w14:paraId="79B370CE" w14:textId="77777777" w:rsidR="00173693" w:rsidRDefault="00173693">
      <w:pPr>
        <w:pStyle w:val="BodyText"/>
        <w:rPr>
          <w:b/>
          <w:sz w:val="20"/>
        </w:rPr>
      </w:pPr>
    </w:p>
    <w:p w14:paraId="73FB867E" w14:textId="77777777" w:rsidR="00173693" w:rsidRDefault="00173693">
      <w:pPr>
        <w:pStyle w:val="BodyText"/>
        <w:spacing w:before="11"/>
        <w:rPr>
          <w:b/>
          <w:sz w:val="16"/>
        </w:rPr>
      </w:pPr>
    </w:p>
    <w:p w14:paraId="13639320" w14:textId="77777777" w:rsidR="00173693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6E0FF622" w14:textId="77777777" w:rsidR="00173693" w:rsidRDefault="00000000">
      <w:pPr>
        <w:pStyle w:val="BodyText"/>
        <w:spacing w:before="182"/>
        <w:ind w:left="100"/>
      </w:pPr>
      <w:r>
        <w:t>Project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14:paraId="75626970" w14:textId="77777777" w:rsidR="00173693" w:rsidRDefault="00173693">
      <w:pPr>
        <w:pStyle w:val="BodyText"/>
        <w:rPr>
          <w:sz w:val="20"/>
        </w:rPr>
      </w:pPr>
    </w:p>
    <w:p w14:paraId="5B73EDE3" w14:textId="77777777" w:rsidR="00173693" w:rsidRDefault="00173693">
      <w:pPr>
        <w:pStyle w:val="BodyText"/>
        <w:rPr>
          <w:sz w:val="20"/>
        </w:rPr>
      </w:pPr>
    </w:p>
    <w:p w14:paraId="097A1594" w14:textId="77777777" w:rsidR="00173693" w:rsidRDefault="00173693">
      <w:pPr>
        <w:pStyle w:val="BodyText"/>
        <w:rPr>
          <w:sz w:val="20"/>
        </w:rPr>
      </w:pPr>
    </w:p>
    <w:p w14:paraId="2B9A88C3" w14:textId="77777777" w:rsidR="00173693" w:rsidRDefault="00173693">
      <w:pPr>
        <w:pStyle w:val="BodyText"/>
        <w:spacing w:before="7"/>
        <w:rPr>
          <w:sz w:val="1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3656"/>
        <w:gridCol w:w="4511"/>
      </w:tblGrid>
      <w:tr w:rsidR="00173693" w14:paraId="5B48C66B" w14:textId="77777777">
        <w:trPr>
          <w:trHeight w:val="610"/>
        </w:trPr>
        <w:tc>
          <w:tcPr>
            <w:tcW w:w="905" w:type="dxa"/>
          </w:tcPr>
          <w:p w14:paraId="627D6AF1" w14:textId="77777777" w:rsidR="00173693" w:rsidRDefault="00000000">
            <w:pPr>
              <w:pStyle w:val="TableParagraph"/>
              <w:spacing w:before="40"/>
              <w:ind w:left="0" w:right="309"/>
              <w:jc w:val="right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3656" w:type="dxa"/>
          </w:tcPr>
          <w:p w14:paraId="007C920C" w14:textId="77777777" w:rsidR="00173693" w:rsidRDefault="00000000">
            <w:pPr>
              <w:pStyle w:val="TableParagraph"/>
              <w:spacing w:before="40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1" w:type="dxa"/>
          </w:tcPr>
          <w:p w14:paraId="45FB7874" w14:textId="77777777" w:rsidR="00173693" w:rsidRDefault="00000000">
            <w:pPr>
              <w:pStyle w:val="TableParagraph"/>
              <w:spacing w:before="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73693" w14:paraId="70E1F1C3" w14:textId="77777777">
        <w:trPr>
          <w:trHeight w:val="1920"/>
        </w:trPr>
        <w:tc>
          <w:tcPr>
            <w:tcW w:w="905" w:type="dxa"/>
          </w:tcPr>
          <w:p w14:paraId="11F0D8BB" w14:textId="77777777" w:rsidR="00173693" w:rsidRDefault="00000000">
            <w:pPr>
              <w:pStyle w:val="TableParagraph"/>
              <w:ind w:left="0" w:right="338"/>
              <w:jc w:val="right"/>
            </w:pPr>
            <w:r>
              <w:t>1.</w:t>
            </w:r>
          </w:p>
        </w:tc>
        <w:tc>
          <w:tcPr>
            <w:tcW w:w="3656" w:type="dxa"/>
          </w:tcPr>
          <w:p w14:paraId="5FB739F3" w14:textId="77777777" w:rsidR="00173693" w:rsidRDefault="00000000">
            <w:pPr>
              <w:pStyle w:val="TableParagraph"/>
              <w:ind w:left="105" w:right="402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11" w:type="dxa"/>
          </w:tcPr>
          <w:p w14:paraId="13370C14" w14:textId="77777777" w:rsidR="00173693" w:rsidRDefault="00000000">
            <w:pPr>
              <w:pStyle w:val="TableParagraph"/>
              <w:ind w:right="143" w:firstLine="50"/>
            </w:pPr>
            <w:r>
              <w:t xml:space="preserve">Now a days due to the digital world, </w:t>
            </w:r>
            <w:proofErr w:type="gramStart"/>
            <w:r>
              <w:t>In</w:t>
            </w:r>
            <w:proofErr w:type="gramEnd"/>
            <w:r>
              <w:t xml:space="preserve"> most of</w:t>
            </w:r>
            <w:r>
              <w:rPr>
                <w:spacing w:val="-47"/>
              </w:rPr>
              <w:t xml:space="preserve"> </w:t>
            </w:r>
            <w:r>
              <w:t>the houses both the parents will be going to</w:t>
            </w:r>
            <w:r>
              <w:rPr>
                <w:spacing w:val="1"/>
              </w:rPr>
              <w:t xml:space="preserve"> </w:t>
            </w:r>
            <w:r>
              <w:t>work.</w:t>
            </w:r>
            <w:r>
              <w:rPr>
                <w:spacing w:val="-2"/>
              </w:rPr>
              <w:t xml:space="preserve"> </w:t>
            </w:r>
            <w:r>
              <w:t>So,</w:t>
            </w:r>
            <w:r>
              <w:rPr>
                <w:spacing w:val="-2"/>
              </w:rPr>
              <w:t xml:space="preserve"> </w:t>
            </w:r>
            <w:r>
              <w:t>they</w:t>
            </w:r>
            <w:r>
              <w:rPr>
                <w:spacing w:val="-3"/>
              </w:rPr>
              <w:t xml:space="preserve"> </w:t>
            </w:r>
            <w:r>
              <w:t>can’t</w:t>
            </w:r>
            <w:r>
              <w:rPr>
                <w:spacing w:val="-1"/>
              </w:rPr>
              <w:t xml:space="preserve"> </w:t>
            </w:r>
            <w:r>
              <w:t>monitor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every</w:t>
            </w:r>
            <w:r>
              <w:rPr>
                <w:spacing w:val="-47"/>
              </w:rPr>
              <w:t xml:space="preserve"> </w:t>
            </w:r>
            <w:r>
              <w:t>minute of the activity continuously. In crowded</w:t>
            </w:r>
            <w:r>
              <w:rPr>
                <w:spacing w:val="-47"/>
              </w:rPr>
              <w:t xml:space="preserve"> </w:t>
            </w:r>
            <w:r>
              <w:t>area there is possibility of losing the child it</w:t>
            </w:r>
            <w:r>
              <w:rPr>
                <w:spacing w:val="1"/>
              </w:rPr>
              <w:t xml:space="preserve"> </w:t>
            </w:r>
            <w:r>
              <w:t>becomes</w:t>
            </w:r>
            <w:r>
              <w:rPr>
                <w:spacing w:val="-2"/>
              </w:rPr>
              <w:t xml:space="preserve"> </w:t>
            </w:r>
            <w:r>
              <w:t>difficult to</w:t>
            </w:r>
            <w:r>
              <w:rPr>
                <w:spacing w:val="-2"/>
              </w:rPr>
              <w:t xml:space="preserve"> </w:t>
            </w:r>
            <w:r>
              <w:t>track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14:paraId="41D704DA" w14:textId="77777777" w:rsidR="00173693" w:rsidRDefault="00000000">
            <w:pPr>
              <w:pStyle w:val="TableParagraph"/>
              <w:spacing w:before="4" w:line="249" w:lineRule="exact"/>
            </w:pPr>
            <w:r>
              <w:t>child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makes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parents</w:t>
            </w:r>
            <w:r>
              <w:rPr>
                <w:spacing w:val="-3"/>
              </w:rPr>
              <w:t xml:space="preserve"> </w:t>
            </w:r>
            <w:r>
              <w:t>nervous.</w:t>
            </w:r>
          </w:p>
        </w:tc>
      </w:tr>
      <w:tr w:rsidR="00173693" w14:paraId="731D149D" w14:textId="77777777">
        <w:trPr>
          <w:trHeight w:val="2991"/>
        </w:trPr>
        <w:tc>
          <w:tcPr>
            <w:tcW w:w="905" w:type="dxa"/>
          </w:tcPr>
          <w:p w14:paraId="2704CC7D" w14:textId="77777777" w:rsidR="00173693" w:rsidRDefault="00000000">
            <w:pPr>
              <w:pStyle w:val="TableParagraph"/>
              <w:ind w:left="0" w:right="338"/>
              <w:jc w:val="right"/>
            </w:pPr>
            <w:r>
              <w:t>2.</w:t>
            </w:r>
          </w:p>
        </w:tc>
        <w:tc>
          <w:tcPr>
            <w:tcW w:w="3656" w:type="dxa"/>
          </w:tcPr>
          <w:p w14:paraId="7E259A9E" w14:textId="77777777" w:rsidR="00173693" w:rsidRDefault="00000000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11" w:type="dxa"/>
          </w:tcPr>
          <w:p w14:paraId="03A99CFB" w14:textId="77777777" w:rsidR="00173693" w:rsidRDefault="00000000">
            <w:pPr>
              <w:pStyle w:val="TableParagraph"/>
              <w:ind w:right="100"/>
            </w:pPr>
            <w:r>
              <w:t>For this problem we are plan to create an app</w:t>
            </w:r>
            <w:r>
              <w:rPr>
                <w:spacing w:val="1"/>
              </w:rPr>
              <w:t xml:space="preserve"> </w:t>
            </w:r>
            <w:r>
              <w:t>which shows the current location of the child</w:t>
            </w:r>
            <w:r>
              <w:rPr>
                <w:spacing w:val="1"/>
              </w:rPr>
              <w:t xml:space="preserve"> </w:t>
            </w:r>
            <w:r>
              <w:t>through the GPS module. By create a Geo-fence</w:t>
            </w:r>
            <w:r>
              <w:rPr>
                <w:spacing w:val="-47"/>
              </w:rPr>
              <w:t xml:space="preserve"> </w:t>
            </w:r>
            <w:r>
              <w:t>around the location of the child to continuously</w:t>
            </w:r>
            <w:r>
              <w:rPr>
                <w:spacing w:val="-47"/>
              </w:rPr>
              <w:t xml:space="preserve"> </w:t>
            </w:r>
            <w:r>
              <w:t>check whether the child is within the range of</w:t>
            </w:r>
            <w:r>
              <w:rPr>
                <w:spacing w:val="1"/>
              </w:rPr>
              <w:t xml:space="preserve"> </w:t>
            </w:r>
            <w:r>
              <w:t>the Geo-fence. If the child crosses the range of</w:t>
            </w:r>
            <w:r>
              <w:rPr>
                <w:spacing w:val="1"/>
              </w:rPr>
              <w:t xml:space="preserve"> </w:t>
            </w:r>
            <w:r>
              <w:t>the Geo-fence a notification will be</w:t>
            </w:r>
            <w:r>
              <w:rPr>
                <w:spacing w:val="1"/>
              </w:rPr>
              <w:t xml:space="preserve"> </w:t>
            </w:r>
            <w:r>
              <w:t>automatically generated and will be sent to the</w:t>
            </w:r>
            <w:r>
              <w:rPr>
                <w:spacing w:val="1"/>
              </w:rPr>
              <w:t xml:space="preserve"> </w:t>
            </w:r>
            <w:r>
              <w:t>parents/caretaker.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notification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14:paraId="1CF80D25" w14:textId="77777777" w:rsidR="00173693" w:rsidRDefault="00000000">
            <w:pPr>
              <w:pStyle w:val="TableParagraph"/>
              <w:spacing w:before="0" w:line="266" w:lineRule="exact"/>
              <w:ind w:right="231"/>
            </w:pPr>
            <w:r>
              <w:t>location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sent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parents</w:t>
            </w:r>
            <w:r>
              <w:rPr>
                <w:spacing w:val="-47"/>
              </w:rPr>
              <w:t xml:space="preserve"> </w:t>
            </w:r>
            <w:r>
              <w:t>once</w:t>
            </w:r>
            <w:r>
              <w:rPr>
                <w:spacing w:val="-2"/>
              </w:rPr>
              <w:t xml:space="preserve"> </w:t>
            </w:r>
            <w:r>
              <w:t>every</w:t>
            </w:r>
            <w:r>
              <w:rPr>
                <w:spacing w:val="-1"/>
              </w:rPr>
              <w:t xml:space="preserve"> </w:t>
            </w:r>
            <w:r>
              <w:t>fixed</w:t>
            </w:r>
            <w:r>
              <w:rPr>
                <w:spacing w:val="-1"/>
              </w:rPr>
              <w:t xml:space="preserve"> </w:t>
            </w:r>
            <w:r>
              <w:t>amount of</w:t>
            </w:r>
            <w:r>
              <w:rPr>
                <w:spacing w:val="-5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duration.</w:t>
            </w:r>
          </w:p>
        </w:tc>
      </w:tr>
      <w:tr w:rsidR="00173693" w14:paraId="364276EF" w14:textId="77777777">
        <w:trPr>
          <w:trHeight w:val="1655"/>
        </w:trPr>
        <w:tc>
          <w:tcPr>
            <w:tcW w:w="905" w:type="dxa"/>
          </w:tcPr>
          <w:p w14:paraId="3DACB283" w14:textId="77777777" w:rsidR="00173693" w:rsidRDefault="00000000">
            <w:pPr>
              <w:pStyle w:val="TableParagraph"/>
              <w:spacing w:before="40"/>
              <w:ind w:left="0" w:right="338"/>
              <w:jc w:val="right"/>
            </w:pPr>
            <w:r>
              <w:t>3.</w:t>
            </w:r>
          </w:p>
        </w:tc>
        <w:tc>
          <w:tcPr>
            <w:tcW w:w="3656" w:type="dxa"/>
          </w:tcPr>
          <w:p w14:paraId="25491F96" w14:textId="77777777" w:rsidR="00173693" w:rsidRDefault="00000000">
            <w:pPr>
              <w:pStyle w:val="TableParagraph"/>
              <w:spacing w:before="40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11" w:type="dxa"/>
          </w:tcPr>
          <w:p w14:paraId="014D88B9" w14:textId="77777777" w:rsidR="00173693" w:rsidRDefault="00000000">
            <w:pPr>
              <w:pStyle w:val="TableParagraph"/>
              <w:spacing w:before="40"/>
              <w:ind w:right="94"/>
            </w:pPr>
            <w:r>
              <w:t>We will implement the different alarm system</w:t>
            </w:r>
            <w:r>
              <w:rPr>
                <w:spacing w:val="1"/>
              </w:rPr>
              <w:t xml:space="preserve"> </w:t>
            </w:r>
            <w:r>
              <w:t>for the different type of situations. Instead of</w:t>
            </w:r>
            <w:r>
              <w:rPr>
                <w:spacing w:val="1"/>
              </w:rPr>
              <w:t xml:space="preserve"> </w:t>
            </w:r>
            <w:r>
              <w:t>giving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notification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alert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parents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6"/>
              </w:rPr>
              <w:t xml:space="preserve"> </w:t>
            </w:r>
            <w:r>
              <w:t>giving the huge sound so that parents can easily</w:t>
            </w:r>
            <w:r>
              <w:rPr>
                <w:spacing w:val="-47"/>
              </w:rPr>
              <w:t xml:space="preserve"> </w:t>
            </w:r>
            <w:r>
              <w:t>identify.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implement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sensor</w:t>
            </w:r>
            <w:r>
              <w:rPr>
                <w:spacing w:val="-3"/>
              </w:rPr>
              <w:t xml:space="preserve"> </w:t>
            </w:r>
            <w:r>
              <w:t>which</w:t>
            </w:r>
          </w:p>
          <w:p w14:paraId="1682E2C6" w14:textId="77777777" w:rsidR="00173693" w:rsidRDefault="00000000">
            <w:pPr>
              <w:pStyle w:val="TableParagraph"/>
              <w:spacing w:before="3" w:line="249" w:lineRule="exact"/>
            </w:pPr>
            <w:r>
              <w:t>will</w:t>
            </w:r>
            <w:r>
              <w:rPr>
                <w:spacing w:val="-2"/>
              </w:rPr>
              <w:t xml:space="preserve"> </w:t>
            </w:r>
            <w:r>
              <w:t>indicate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good</w:t>
            </w:r>
            <w:r>
              <w:rPr>
                <w:spacing w:val="-3"/>
              </w:rPr>
              <w:t xml:space="preserve"> </w:t>
            </w:r>
            <w:r>
              <w:t>touch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bad</w:t>
            </w:r>
            <w:r>
              <w:rPr>
                <w:spacing w:val="-3"/>
              </w:rPr>
              <w:t xml:space="preserve"> </w:t>
            </w:r>
            <w:r>
              <w:t>touch.</w:t>
            </w:r>
          </w:p>
        </w:tc>
      </w:tr>
      <w:tr w:rsidR="00173693" w14:paraId="3CAA4590" w14:textId="77777777">
        <w:trPr>
          <w:trHeight w:val="1650"/>
        </w:trPr>
        <w:tc>
          <w:tcPr>
            <w:tcW w:w="905" w:type="dxa"/>
          </w:tcPr>
          <w:p w14:paraId="2ED98C39" w14:textId="77777777" w:rsidR="00173693" w:rsidRDefault="00000000">
            <w:pPr>
              <w:pStyle w:val="TableParagraph"/>
              <w:ind w:left="0" w:right="338"/>
              <w:jc w:val="right"/>
            </w:pPr>
            <w:r>
              <w:t>4.</w:t>
            </w:r>
          </w:p>
        </w:tc>
        <w:tc>
          <w:tcPr>
            <w:tcW w:w="3656" w:type="dxa"/>
          </w:tcPr>
          <w:p w14:paraId="6AE53D52" w14:textId="77777777" w:rsidR="00173693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11" w:type="dxa"/>
          </w:tcPr>
          <w:p w14:paraId="776E7217" w14:textId="77777777" w:rsidR="00173693" w:rsidRDefault="00000000">
            <w:pPr>
              <w:pStyle w:val="TableParagraph"/>
              <w:ind w:right="143" w:firstLine="50"/>
            </w:pPr>
            <w:r>
              <w:t>This will create a safe and peaceful</w:t>
            </w:r>
            <w:r>
              <w:rPr>
                <w:spacing w:val="1"/>
              </w:rPr>
              <w:t xml:space="preserve"> </w:t>
            </w:r>
            <w:r>
              <w:t>environment for both the parents and the</w:t>
            </w:r>
            <w:r>
              <w:rPr>
                <w:spacing w:val="1"/>
              </w:rPr>
              <w:t xml:space="preserve"> </w:t>
            </w:r>
            <w:r>
              <w:t>children by making the parents relaxed by</w:t>
            </w:r>
            <w:r>
              <w:rPr>
                <w:spacing w:val="1"/>
              </w:rPr>
              <w:t xml:space="preserve"> </w:t>
            </w:r>
            <w:r>
              <w:t>knowing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child's</w:t>
            </w:r>
            <w:r>
              <w:rPr>
                <w:spacing w:val="-5"/>
              </w:rPr>
              <w:t xml:space="preserve"> </w:t>
            </w:r>
            <w:r>
              <w:t>location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providing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freedom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children.</w:t>
            </w:r>
            <w:r>
              <w:rPr>
                <w:spacing w:val="2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device</w:t>
            </w:r>
            <w:r>
              <w:rPr>
                <w:spacing w:val="-2"/>
              </w:rPr>
              <w:t xml:space="preserve"> </w:t>
            </w:r>
            <w:r>
              <w:t>makes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14:paraId="631BCD92" w14:textId="77777777" w:rsidR="00173693" w:rsidRDefault="00000000">
            <w:pPr>
              <w:pStyle w:val="TableParagraph"/>
              <w:spacing w:before="3" w:line="249" w:lineRule="exact"/>
            </w:pPr>
            <w:r>
              <w:t>parents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feel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ease</w:t>
            </w:r>
            <w:r>
              <w:rPr>
                <w:spacing w:val="-2"/>
              </w:rPr>
              <w:t xml:space="preserve"> </w:t>
            </w:r>
            <w:r>
              <w:t>about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child’s</w:t>
            </w:r>
          </w:p>
        </w:tc>
      </w:tr>
    </w:tbl>
    <w:p w14:paraId="6B3B71E3" w14:textId="77777777" w:rsidR="00173693" w:rsidRDefault="00173693">
      <w:pPr>
        <w:spacing w:line="249" w:lineRule="exact"/>
        <w:sectPr w:rsidR="00173693">
          <w:type w:val="continuous"/>
          <w:pgSz w:w="11910" w:h="16840"/>
          <w:pgMar w:top="1420" w:right="126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3656"/>
        <w:gridCol w:w="4511"/>
      </w:tblGrid>
      <w:tr w:rsidR="00173693" w14:paraId="1581501E" w14:textId="77777777">
        <w:trPr>
          <w:trHeight w:val="870"/>
        </w:trPr>
        <w:tc>
          <w:tcPr>
            <w:tcW w:w="905" w:type="dxa"/>
          </w:tcPr>
          <w:p w14:paraId="628D03BB" w14:textId="77777777" w:rsidR="00173693" w:rsidRDefault="0017369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656" w:type="dxa"/>
          </w:tcPr>
          <w:p w14:paraId="56D4F6EC" w14:textId="77777777" w:rsidR="00173693" w:rsidRDefault="0017369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11" w:type="dxa"/>
          </w:tcPr>
          <w:p w14:paraId="43119B58" w14:textId="77777777" w:rsidR="00173693" w:rsidRDefault="00000000">
            <w:pPr>
              <w:pStyle w:val="TableParagraph"/>
              <w:spacing w:before="42" w:line="237" w:lineRule="auto"/>
            </w:pPr>
            <w:r>
              <w:t>location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monitor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anytime from</w:t>
            </w:r>
            <w:r>
              <w:rPr>
                <w:spacing w:val="-2"/>
              </w:rPr>
              <w:t xml:space="preserve"> </w:t>
            </w:r>
            <w:r>
              <w:t>anywhere.</w:t>
            </w:r>
          </w:p>
        </w:tc>
      </w:tr>
      <w:tr w:rsidR="00173693" w14:paraId="2FC0D28B" w14:textId="77777777">
        <w:trPr>
          <w:trHeight w:val="2456"/>
        </w:trPr>
        <w:tc>
          <w:tcPr>
            <w:tcW w:w="905" w:type="dxa"/>
          </w:tcPr>
          <w:p w14:paraId="1CEB5DE0" w14:textId="77777777" w:rsidR="00173693" w:rsidRDefault="00000000">
            <w:pPr>
              <w:pStyle w:val="TableParagraph"/>
              <w:spacing w:before="36"/>
              <w:ind w:left="0" w:right="338"/>
              <w:jc w:val="right"/>
            </w:pPr>
            <w:r>
              <w:t>5.</w:t>
            </w:r>
          </w:p>
        </w:tc>
        <w:tc>
          <w:tcPr>
            <w:tcW w:w="3656" w:type="dxa"/>
          </w:tcPr>
          <w:p w14:paraId="0C7D1F16" w14:textId="77777777" w:rsidR="00173693" w:rsidRDefault="00000000">
            <w:pPr>
              <w:pStyle w:val="TableParagraph"/>
              <w:spacing w:before="36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11" w:type="dxa"/>
          </w:tcPr>
          <w:p w14:paraId="371E5820" w14:textId="77777777" w:rsidR="00173693" w:rsidRDefault="00000000">
            <w:pPr>
              <w:pStyle w:val="TableParagraph"/>
              <w:spacing w:before="36"/>
              <w:ind w:right="102" w:firstLine="50"/>
            </w:pPr>
            <w:r>
              <w:t>Selling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product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parents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childcare</w:t>
            </w:r>
            <w:r>
              <w:rPr>
                <w:spacing w:val="-3"/>
              </w:rPr>
              <w:t xml:space="preserve"> </w:t>
            </w:r>
            <w:r>
              <w:t>academy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device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six</w:t>
            </w:r>
            <w:r>
              <w:rPr>
                <w:spacing w:val="-3"/>
              </w:rPr>
              <w:t xml:space="preserve"> </w:t>
            </w:r>
            <w:r>
              <w:t>months</w:t>
            </w:r>
            <w:r>
              <w:rPr>
                <w:spacing w:val="-46"/>
              </w:rPr>
              <w:t xml:space="preserve"> </w:t>
            </w:r>
            <w:r>
              <w:t>free subscription for live tracking and</w:t>
            </w:r>
            <w:r>
              <w:rPr>
                <w:spacing w:val="1"/>
              </w:rPr>
              <w:t xml:space="preserve"> </w:t>
            </w:r>
            <w:r>
              <w:t>notification service so that they will understand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usage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device.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usage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device</w:t>
            </w:r>
            <w:r>
              <w:rPr>
                <w:spacing w:val="4"/>
              </w:rPr>
              <w:t xml:space="preserve"> </w:t>
            </w:r>
            <w:r>
              <w:t>they can</w:t>
            </w:r>
            <w:r>
              <w:rPr>
                <w:spacing w:val="2"/>
              </w:rPr>
              <w:t xml:space="preserve"> </w:t>
            </w:r>
            <w:r>
              <w:t>pay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get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subscription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different</w:t>
            </w:r>
            <w:r>
              <w:rPr>
                <w:spacing w:val="-1"/>
              </w:rPr>
              <w:t xml:space="preserve"> </w:t>
            </w:r>
            <w:r>
              <w:t>duration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packs.</w:t>
            </w:r>
          </w:p>
          <w:p w14:paraId="222781E4" w14:textId="77777777" w:rsidR="00173693" w:rsidRDefault="00000000">
            <w:pPr>
              <w:pStyle w:val="TableParagraph"/>
              <w:spacing w:before="0"/>
            </w:pPr>
            <w:r>
              <w:t>By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parents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feel</w:t>
            </w:r>
            <w:r>
              <w:rPr>
                <w:spacing w:val="-2"/>
              </w:rPr>
              <w:t xml:space="preserve"> </w:t>
            </w:r>
            <w:r>
              <w:t>relaxed</w:t>
            </w:r>
            <w:r>
              <w:rPr>
                <w:spacing w:val="-2"/>
              </w:rPr>
              <w:t xml:space="preserve"> </w:t>
            </w:r>
            <w:r>
              <w:t>about</w:t>
            </w:r>
          </w:p>
          <w:p w14:paraId="60AEDF7E" w14:textId="77777777" w:rsidR="00173693" w:rsidRDefault="00000000">
            <w:pPr>
              <w:pStyle w:val="TableParagraph"/>
              <w:spacing w:before="2" w:line="249" w:lineRule="exact"/>
            </w:pPr>
            <w:r>
              <w:t>their</w:t>
            </w:r>
            <w:r>
              <w:rPr>
                <w:spacing w:val="-4"/>
              </w:rPr>
              <w:t xml:space="preserve"> </w:t>
            </w:r>
            <w:r>
              <w:t>children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concentrate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works.</w:t>
            </w:r>
          </w:p>
        </w:tc>
      </w:tr>
      <w:tr w:rsidR="00173693" w14:paraId="44C4FD35" w14:textId="77777777">
        <w:trPr>
          <w:trHeight w:val="1115"/>
        </w:trPr>
        <w:tc>
          <w:tcPr>
            <w:tcW w:w="905" w:type="dxa"/>
          </w:tcPr>
          <w:p w14:paraId="1359FC4F" w14:textId="77777777" w:rsidR="00173693" w:rsidRDefault="00000000">
            <w:pPr>
              <w:pStyle w:val="TableParagraph"/>
              <w:spacing w:before="40"/>
              <w:ind w:left="0" w:right="338"/>
              <w:jc w:val="right"/>
            </w:pPr>
            <w:r>
              <w:t>6.</w:t>
            </w:r>
          </w:p>
        </w:tc>
        <w:tc>
          <w:tcPr>
            <w:tcW w:w="3656" w:type="dxa"/>
          </w:tcPr>
          <w:p w14:paraId="7E31260E" w14:textId="77777777" w:rsidR="00173693" w:rsidRDefault="00000000">
            <w:pPr>
              <w:pStyle w:val="TableParagraph"/>
              <w:spacing w:before="40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11" w:type="dxa"/>
          </w:tcPr>
          <w:p w14:paraId="3E8DF29A" w14:textId="77777777" w:rsidR="00173693" w:rsidRDefault="00000000">
            <w:pPr>
              <w:pStyle w:val="TableParagraph"/>
              <w:spacing w:before="40"/>
              <w:ind w:firstLine="50"/>
            </w:pPr>
            <w:r>
              <w:t>The continuous tracking of the child's live</w:t>
            </w:r>
            <w:r>
              <w:rPr>
                <w:spacing w:val="1"/>
              </w:rPr>
              <w:t xml:space="preserve"> </w:t>
            </w:r>
            <w:r>
              <w:t>location and storing the names of the past</w:t>
            </w:r>
            <w:r>
              <w:rPr>
                <w:spacing w:val="1"/>
              </w:rPr>
              <w:t xml:space="preserve"> </w:t>
            </w:r>
            <w:r>
              <w:t>location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visited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data base</w:t>
            </w:r>
            <w:r>
              <w:rPr>
                <w:spacing w:val="-1"/>
              </w:rPr>
              <w:t xml:space="preserve"> </w:t>
            </w:r>
            <w:r>
              <w:t>for</w:t>
            </w:r>
          </w:p>
          <w:p w14:paraId="66A0E02D" w14:textId="77777777" w:rsidR="00173693" w:rsidRDefault="00000000">
            <w:pPr>
              <w:pStyle w:val="TableParagraph"/>
              <w:spacing w:before="0" w:line="249" w:lineRule="exact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emergency</w:t>
            </w:r>
            <w:r>
              <w:rPr>
                <w:spacing w:val="-2"/>
              </w:rPr>
              <w:t xml:space="preserve"> </w:t>
            </w:r>
            <w:r>
              <w:t>purposes</w:t>
            </w:r>
          </w:p>
        </w:tc>
      </w:tr>
    </w:tbl>
    <w:p w14:paraId="5432B272" w14:textId="77777777" w:rsidR="004A4644" w:rsidRDefault="004A4644"/>
    <w:sectPr w:rsidR="004A4644">
      <w:pgSz w:w="11910" w:h="16840"/>
      <w:pgMar w:top="144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93"/>
    <w:rsid w:val="00173693"/>
    <w:rsid w:val="004A4644"/>
    <w:rsid w:val="0050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9220"/>
  <w15:docId w15:val="{FB49D371-4A80-4226-9F54-57992C18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3187" w:right="3284" w:firstLine="2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5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sonikasonika476@gmail.com</dc:creator>
  <cp:lastModifiedBy>saba pathy</cp:lastModifiedBy>
  <cp:revision>2</cp:revision>
  <dcterms:created xsi:type="dcterms:W3CDTF">2022-11-11T12:13:00Z</dcterms:created>
  <dcterms:modified xsi:type="dcterms:W3CDTF">2022-11-11T12:13:00Z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