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8BA49" w14:textId="77777777" w:rsidR="00394671" w:rsidRDefault="00000000">
      <w:pPr>
        <w:ind w:right="3355"/>
      </w:pPr>
      <w:r>
        <w:t xml:space="preserve">Project Design Phase-II </w:t>
      </w:r>
    </w:p>
    <w:p w14:paraId="6A6F7828" w14:textId="77777777" w:rsidR="00394671" w:rsidRDefault="00000000">
      <w:pPr>
        <w:ind w:right="3355"/>
      </w:pPr>
      <w:r>
        <w:t xml:space="preserve">Customer Journey Map </w:t>
      </w:r>
    </w:p>
    <w:p w14:paraId="5161771D" w14:textId="77777777" w:rsidR="00394671" w:rsidRDefault="00000000">
      <w:pPr>
        <w:ind w:left="55" w:right="0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31D1133" wp14:editId="6D29CD28">
            <wp:simplePos x="0" y="0"/>
            <wp:positionH relativeFrom="page">
              <wp:posOffset>0</wp:posOffset>
            </wp:positionH>
            <wp:positionV relativeFrom="page">
              <wp:posOffset>3398520</wp:posOffset>
            </wp:positionV>
            <wp:extent cx="7543800" cy="4879849"/>
            <wp:effectExtent l="0" t="0" r="0" b="0"/>
            <wp:wrapTopAndBottom/>
            <wp:docPr id="703" name="Picture 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" name="Picture 7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879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 xml:space="preserve"> </w:t>
      </w:r>
    </w:p>
    <w:tbl>
      <w:tblPr>
        <w:tblStyle w:val="TableGrid"/>
        <w:tblW w:w="9023" w:type="dxa"/>
        <w:tblInd w:w="-110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394671" w14:paraId="47FFD7B4" w14:textId="77777777">
        <w:trPr>
          <w:trHeight w:val="279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3728C" w14:textId="77777777" w:rsidR="00394671" w:rsidRDefault="00000000">
            <w:pPr>
              <w:ind w:left="5" w:right="0" w:firstLine="0"/>
              <w:jc w:val="left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24A0" w14:textId="77777777" w:rsidR="00394671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21 October 2022 </w:t>
            </w:r>
          </w:p>
        </w:tc>
      </w:tr>
      <w:tr w:rsidR="00394671" w14:paraId="244ABF6D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2FC77" w14:textId="77777777" w:rsidR="00394671" w:rsidRDefault="00000000">
            <w:pPr>
              <w:ind w:left="5" w:right="0" w:firstLine="0"/>
              <w:jc w:val="left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C4689" w14:textId="1E6984D7" w:rsidR="00394671" w:rsidRDefault="00000000">
            <w:pPr>
              <w:ind w:left="0" w:right="0" w:firstLine="0"/>
              <w:jc w:val="left"/>
            </w:pPr>
            <w:r>
              <w:rPr>
                <w:rFonts w:ascii="Verdana" w:eastAsia="Verdana" w:hAnsi="Verdana" w:cs="Verdana"/>
                <w:b w:val="0"/>
                <w:color w:val="222222"/>
                <w:sz w:val="20"/>
              </w:rPr>
              <w:t>PNT2022TMID</w:t>
            </w:r>
            <w:r w:rsidR="002321A8">
              <w:rPr>
                <w:rFonts w:ascii="Verdana" w:eastAsia="Verdana" w:hAnsi="Verdana" w:cs="Verdana"/>
                <w:b w:val="0"/>
                <w:color w:val="222222"/>
                <w:sz w:val="20"/>
              </w:rPr>
              <w:t>08105</w:t>
            </w:r>
          </w:p>
        </w:tc>
      </w:tr>
      <w:tr w:rsidR="00394671" w14:paraId="23057DDA" w14:textId="77777777">
        <w:trPr>
          <w:trHeight w:val="547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E8147" w14:textId="77777777" w:rsidR="00394671" w:rsidRDefault="00000000">
            <w:pPr>
              <w:ind w:left="5" w:right="0" w:firstLine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261F9" w14:textId="77777777" w:rsidR="00394671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Project – Analytics For Hospital Health-Care Data </w:t>
            </w:r>
          </w:p>
        </w:tc>
      </w:tr>
      <w:tr w:rsidR="00394671" w14:paraId="5259ED1E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9D95B" w14:textId="77777777" w:rsidR="00394671" w:rsidRDefault="00000000">
            <w:pPr>
              <w:ind w:left="5" w:right="0" w:firstLine="0"/>
              <w:jc w:val="left"/>
            </w:pPr>
            <w:r>
              <w:rPr>
                <w:b w:val="0"/>
                <w:sz w:val="22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444A4" w14:textId="77777777" w:rsidR="00394671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2 Marks </w:t>
            </w:r>
          </w:p>
        </w:tc>
      </w:tr>
    </w:tbl>
    <w:p w14:paraId="5EEA71D0" w14:textId="77777777" w:rsidR="00394671" w:rsidRDefault="00000000">
      <w:pPr>
        <w:ind w:left="0" w:right="0" w:firstLine="0"/>
        <w:jc w:val="left"/>
      </w:pPr>
      <w:r>
        <w:rPr>
          <w:b w:val="0"/>
          <w:sz w:val="22"/>
        </w:rPr>
        <w:t xml:space="preserve"> </w:t>
      </w:r>
    </w:p>
    <w:sectPr w:rsidR="00394671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671"/>
    <w:rsid w:val="002321A8"/>
    <w:rsid w:val="0039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0C71"/>
  <w15:docId w15:val="{1663FD34-AAE1-4A39-BFC7-9309DEC64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3370" w:hanging="10"/>
      <w:jc w:val="right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SREESAIPAVAN .T</dc:creator>
  <cp:keywords/>
  <cp:lastModifiedBy>dinesh kumar</cp:lastModifiedBy>
  <cp:revision>2</cp:revision>
  <dcterms:created xsi:type="dcterms:W3CDTF">2022-11-24T12:54:00Z</dcterms:created>
  <dcterms:modified xsi:type="dcterms:W3CDTF">2022-11-24T12:54:00Z</dcterms:modified>
</cp:coreProperties>
</file>