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3EC" w:rsidRDefault="006373EC">
      <w:pPr>
        <w:pStyle w:val="BodyText"/>
        <w:spacing w:before="1"/>
        <w:rPr>
          <w:rFonts w:ascii="Times New Roman"/>
          <w:b w:val="0"/>
          <w:sz w:val="18"/>
        </w:rPr>
      </w:pPr>
    </w:p>
    <w:p w:rsidR="006373EC" w:rsidRDefault="00D327E1">
      <w:pPr>
        <w:pStyle w:val="BodyText"/>
        <w:spacing w:before="93" w:line="259" w:lineRule="auto"/>
        <w:ind w:left="4389" w:right="3351" w:firstLine="976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12"/>
        </w:rPr>
        <w:t xml:space="preserve"> </w:t>
      </w:r>
      <w:r>
        <w:t>Stack</w:t>
      </w:r>
      <w:r>
        <w:rPr>
          <w:spacing w:val="-9"/>
        </w:rPr>
        <w:t xml:space="preserve"> </w:t>
      </w:r>
      <w:r>
        <w:t>(Architecture</w:t>
      </w:r>
      <w:r>
        <w:rPr>
          <w:spacing w:val="-10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Stack)</w:t>
      </w:r>
    </w:p>
    <w:p w:rsidR="006373EC" w:rsidRDefault="006373EC">
      <w:pPr>
        <w:pStyle w:val="BodyText"/>
        <w:spacing w:before="9"/>
        <w:rPr>
          <w:sz w:val="22"/>
        </w:rPr>
      </w:pPr>
    </w:p>
    <w:tbl>
      <w:tblPr>
        <w:tblW w:w="0" w:type="auto"/>
        <w:tblInd w:w="20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1"/>
        <w:gridCol w:w="4861"/>
      </w:tblGrid>
      <w:tr w:rsidR="006373EC">
        <w:trPr>
          <w:trHeight w:val="231"/>
        </w:trPr>
        <w:tc>
          <w:tcPr>
            <w:tcW w:w="4501" w:type="dxa"/>
          </w:tcPr>
          <w:p w:rsidR="006373EC" w:rsidRDefault="00D327E1">
            <w:pPr>
              <w:pStyle w:val="TableParagraph"/>
              <w:spacing w:line="212" w:lineRule="exact"/>
              <w:ind w:left="107"/>
            </w:pPr>
            <w:r>
              <w:t>Date</w:t>
            </w:r>
          </w:p>
        </w:tc>
        <w:tc>
          <w:tcPr>
            <w:tcW w:w="4861" w:type="dxa"/>
          </w:tcPr>
          <w:p w:rsidR="006373EC" w:rsidRDefault="00223ABE">
            <w:pPr>
              <w:pStyle w:val="TableParagraph"/>
              <w:spacing w:line="212" w:lineRule="exact"/>
              <w:ind w:left="121"/>
            </w:pPr>
            <w:r>
              <w:t>11</w:t>
            </w:r>
            <w:r w:rsidR="00D327E1">
              <w:rPr>
                <w:spacing w:val="-6"/>
              </w:rPr>
              <w:t xml:space="preserve"> </w:t>
            </w:r>
            <w:r w:rsidR="00DA1986">
              <w:t>Oct</w:t>
            </w:r>
            <w:r w:rsidR="00D327E1">
              <w:rPr>
                <w:spacing w:val="-4"/>
              </w:rPr>
              <w:t xml:space="preserve"> </w:t>
            </w:r>
            <w:r w:rsidR="00D327E1">
              <w:t>2022</w:t>
            </w:r>
          </w:p>
        </w:tc>
      </w:tr>
      <w:tr w:rsidR="006373EC">
        <w:trPr>
          <w:trHeight w:val="248"/>
        </w:trPr>
        <w:tc>
          <w:tcPr>
            <w:tcW w:w="4501" w:type="dxa"/>
          </w:tcPr>
          <w:p w:rsidR="006373EC" w:rsidRDefault="00D327E1">
            <w:pPr>
              <w:pStyle w:val="TableParagraph"/>
              <w:spacing w:line="228" w:lineRule="exact"/>
              <w:ind w:left="107"/>
            </w:pPr>
            <w:r>
              <w:t>Team</w:t>
            </w:r>
            <w:r>
              <w:rPr>
                <w:spacing w:val="-15"/>
              </w:rPr>
              <w:t xml:space="preserve"> </w:t>
            </w:r>
            <w:r>
              <w:t>ID</w:t>
            </w:r>
          </w:p>
        </w:tc>
        <w:tc>
          <w:tcPr>
            <w:tcW w:w="4861" w:type="dxa"/>
          </w:tcPr>
          <w:p w:rsidR="006373EC" w:rsidRDefault="00D327E1">
            <w:pPr>
              <w:pStyle w:val="TableParagraph"/>
              <w:spacing w:line="228" w:lineRule="exact"/>
              <w:ind w:left="121"/>
            </w:pPr>
            <w:r>
              <w:t>PNT2022TMID</w:t>
            </w:r>
            <w:r w:rsidR="00714392">
              <w:t>08090</w:t>
            </w:r>
          </w:p>
        </w:tc>
      </w:tr>
      <w:tr w:rsidR="006373EC">
        <w:trPr>
          <w:trHeight w:val="229"/>
        </w:trPr>
        <w:tc>
          <w:tcPr>
            <w:tcW w:w="4501" w:type="dxa"/>
          </w:tcPr>
          <w:p w:rsidR="006373EC" w:rsidRDefault="00D327E1">
            <w:pPr>
              <w:pStyle w:val="TableParagraph"/>
              <w:spacing w:line="209" w:lineRule="exact"/>
              <w:ind w:left="107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61" w:type="dxa"/>
          </w:tcPr>
          <w:p w:rsidR="006373EC" w:rsidRDefault="00D327E1">
            <w:pPr>
              <w:pStyle w:val="TableParagraph"/>
              <w:spacing w:line="209" w:lineRule="exact"/>
              <w:ind w:left="121"/>
            </w:pPr>
            <w:r>
              <w:rPr>
                <w:spacing w:val="-2"/>
              </w:rPr>
              <w:t>Project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- University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Admit Eligibility Predictor</w:t>
            </w:r>
          </w:p>
        </w:tc>
      </w:tr>
      <w:tr w:rsidR="006373EC">
        <w:trPr>
          <w:trHeight w:val="250"/>
        </w:trPr>
        <w:tc>
          <w:tcPr>
            <w:tcW w:w="4501" w:type="dxa"/>
          </w:tcPr>
          <w:p w:rsidR="006373EC" w:rsidRDefault="00D327E1">
            <w:pPr>
              <w:pStyle w:val="TableParagraph"/>
              <w:spacing w:line="231" w:lineRule="exact"/>
              <w:ind w:left="107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861" w:type="dxa"/>
          </w:tcPr>
          <w:p w:rsidR="006373EC" w:rsidRDefault="00D327E1">
            <w:pPr>
              <w:pStyle w:val="TableParagraph"/>
              <w:spacing w:line="231" w:lineRule="exact"/>
              <w:ind w:left="121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6373EC" w:rsidRDefault="006373EC">
      <w:pPr>
        <w:pStyle w:val="BodyText"/>
        <w:rPr>
          <w:sz w:val="20"/>
        </w:rPr>
      </w:pPr>
    </w:p>
    <w:p w:rsidR="006373EC" w:rsidRDefault="006373EC">
      <w:pPr>
        <w:pStyle w:val="BodyText"/>
        <w:rPr>
          <w:sz w:val="20"/>
        </w:rPr>
      </w:pPr>
    </w:p>
    <w:p w:rsidR="006373EC" w:rsidRDefault="006373EC">
      <w:pPr>
        <w:pStyle w:val="BodyText"/>
        <w:spacing w:before="9"/>
        <w:rPr>
          <w:sz w:val="26"/>
        </w:rPr>
      </w:pPr>
    </w:p>
    <w:p w:rsidR="006373EC" w:rsidRDefault="00D327E1">
      <w:pPr>
        <w:spacing w:before="94"/>
        <w:ind w:left="220"/>
        <w:rPr>
          <w:rFonts w:ascii="Arial"/>
          <w:b/>
        </w:rPr>
      </w:pPr>
      <w:r>
        <w:rPr>
          <w:rFonts w:ascii="Arial"/>
          <w:b/>
          <w:spacing w:val="-2"/>
        </w:rPr>
        <w:t>TECHNOLOGY</w:t>
      </w:r>
      <w:r>
        <w:rPr>
          <w:rFonts w:ascii="Arial"/>
          <w:b/>
          <w:spacing w:val="-16"/>
        </w:rPr>
        <w:t xml:space="preserve"> </w:t>
      </w:r>
      <w:r>
        <w:rPr>
          <w:rFonts w:ascii="Arial"/>
          <w:b/>
          <w:spacing w:val="-1"/>
        </w:rPr>
        <w:t>ARCHITECTURE</w:t>
      </w:r>
    </w:p>
    <w:p w:rsidR="006373EC" w:rsidRDefault="006373EC">
      <w:pPr>
        <w:pStyle w:val="BodyText"/>
        <w:rPr>
          <w:sz w:val="20"/>
        </w:rPr>
      </w:pPr>
    </w:p>
    <w:p w:rsidR="006373EC" w:rsidRDefault="006373EC">
      <w:pPr>
        <w:pStyle w:val="BodyText"/>
        <w:rPr>
          <w:sz w:val="20"/>
        </w:rPr>
      </w:pPr>
    </w:p>
    <w:p w:rsidR="006373EC" w:rsidRDefault="006373EC">
      <w:pPr>
        <w:pStyle w:val="BodyText"/>
        <w:rPr>
          <w:sz w:val="20"/>
        </w:rPr>
      </w:pPr>
    </w:p>
    <w:p w:rsidR="006373EC" w:rsidRDefault="00D327E1">
      <w:pPr>
        <w:pStyle w:val="BodyText"/>
        <w:spacing w:before="6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2230754</wp:posOffset>
            </wp:positionH>
            <wp:positionV relativeFrom="paragraph">
              <wp:posOffset>116677</wp:posOffset>
            </wp:positionV>
            <wp:extent cx="3339258" cy="251374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9258" cy="2513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73EC" w:rsidRDefault="006373EC">
      <w:pPr>
        <w:rPr>
          <w:sz w:val="12"/>
        </w:rPr>
        <w:sectPr w:rsidR="006373EC">
          <w:type w:val="continuous"/>
          <w:pgSz w:w="15840" w:h="12240" w:orient="landscape"/>
          <w:pgMar w:top="1140" w:right="2260" w:bottom="280" w:left="1220" w:header="720" w:footer="720" w:gutter="0"/>
          <w:cols w:space="720"/>
        </w:sectPr>
      </w:pPr>
    </w:p>
    <w:p w:rsidR="006373EC" w:rsidRDefault="006373EC">
      <w:pPr>
        <w:pStyle w:val="BodyText"/>
        <w:spacing w:before="1"/>
        <w:rPr>
          <w:sz w:val="26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60"/>
        <w:gridCol w:w="3060"/>
        <w:gridCol w:w="4020"/>
        <w:gridCol w:w="3180"/>
      </w:tblGrid>
      <w:tr w:rsidR="006373EC">
        <w:trPr>
          <w:trHeight w:val="488"/>
        </w:trPr>
        <w:tc>
          <w:tcPr>
            <w:tcW w:w="660" w:type="dxa"/>
          </w:tcPr>
          <w:p w:rsidR="006373EC" w:rsidRDefault="00D327E1">
            <w:pPr>
              <w:pStyle w:val="TableParagraph"/>
              <w:spacing w:line="229" w:lineRule="exact"/>
              <w:ind w:left="12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</w:t>
            </w:r>
          </w:p>
          <w:p w:rsidR="006373EC" w:rsidRDefault="00D327E1">
            <w:pPr>
              <w:pStyle w:val="TableParagraph"/>
              <w:spacing w:line="239" w:lineRule="exact"/>
              <w:ind w:left="12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</w:t>
            </w:r>
          </w:p>
        </w:tc>
        <w:tc>
          <w:tcPr>
            <w:tcW w:w="3060" w:type="dxa"/>
          </w:tcPr>
          <w:p w:rsidR="006373EC" w:rsidRDefault="00D327E1">
            <w:pPr>
              <w:pStyle w:val="TableParagraph"/>
              <w:spacing w:line="240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4020" w:type="dxa"/>
          </w:tcPr>
          <w:p w:rsidR="006373EC" w:rsidRDefault="00D327E1">
            <w:pPr>
              <w:pStyle w:val="TableParagraph"/>
              <w:spacing w:line="240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3180" w:type="dxa"/>
          </w:tcPr>
          <w:p w:rsidR="006373EC" w:rsidRDefault="00D327E1">
            <w:pPr>
              <w:pStyle w:val="TableParagraph"/>
              <w:spacing w:line="240" w:lineRule="exact"/>
              <w:ind w:left="12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6373EC">
        <w:trPr>
          <w:trHeight w:val="730"/>
        </w:trPr>
        <w:tc>
          <w:tcPr>
            <w:tcW w:w="660" w:type="dxa"/>
          </w:tcPr>
          <w:p w:rsidR="006373EC" w:rsidRDefault="00D327E1">
            <w:pPr>
              <w:pStyle w:val="TableParagraph"/>
              <w:spacing w:line="243" w:lineRule="exact"/>
              <w:ind w:left="0" w:right="34"/>
              <w:jc w:val="right"/>
            </w:pPr>
            <w:r>
              <w:t>1.</w:t>
            </w:r>
          </w:p>
        </w:tc>
        <w:tc>
          <w:tcPr>
            <w:tcW w:w="3060" w:type="dxa"/>
          </w:tcPr>
          <w:p w:rsidR="006373EC" w:rsidRDefault="00D327E1">
            <w:pPr>
              <w:pStyle w:val="TableParagraph"/>
              <w:spacing w:line="243" w:lineRule="exact"/>
              <w:ind w:left="107"/>
            </w:pPr>
            <w:r>
              <w:t>User</w:t>
            </w:r>
            <w:r>
              <w:rPr>
                <w:spacing w:val="-7"/>
              </w:rPr>
              <w:t xml:space="preserve"> </w:t>
            </w:r>
            <w:r>
              <w:t>Interface</w:t>
            </w:r>
          </w:p>
        </w:tc>
        <w:tc>
          <w:tcPr>
            <w:tcW w:w="4020" w:type="dxa"/>
          </w:tcPr>
          <w:p w:rsidR="006373EC" w:rsidRDefault="00D327E1">
            <w:pPr>
              <w:pStyle w:val="TableParagraph"/>
              <w:spacing w:before="2"/>
              <w:ind w:right="502"/>
            </w:pPr>
            <w:r>
              <w:t>How</w:t>
            </w:r>
            <w:r>
              <w:rPr>
                <w:spacing w:val="-12"/>
              </w:rPr>
              <w:t xml:space="preserve"> </w:t>
            </w:r>
            <w:r>
              <w:t>user</w:t>
            </w:r>
            <w:r>
              <w:rPr>
                <w:spacing w:val="-9"/>
              </w:rPr>
              <w:t xml:space="preserve"> </w:t>
            </w:r>
            <w:r>
              <w:t>interacts</w:t>
            </w:r>
            <w:r>
              <w:rPr>
                <w:spacing w:val="-9"/>
              </w:rPr>
              <w:t xml:space="preserve"> </w:t>
            </w:r>
            <w:r>
              <w:t>with</w:t>
            </w:r>
            <w:r>
              <w:rPr>
                <w:spacing w:val="-12"/>
              </w:rPr>
              <w:t xml:space="preserve"> </w:t>
            </w:r>
            <w:r>
              <w:t>application</w:t>
            </w:r>
            <w:r>
              <w:rPr>
                <w:spacing w:val="-58"/>
              </w:rPr>
              <w:t xml:space="preserve"> </w:t>
            </w:r>
            <w:r>
              <w:t>e.g.</w:t>
            </w:r>
          </w:p>
          <w:p w:rsidR="006373EC" w:rsidRDefault="00D327E1">
            <w:pPr>
              <w:pStyle w:val="TableParagraph"/>
              <w:spacing w:line="203" w:lineRule="exact"/>
            </w:pPr>
            <w:r>
              <w:rPr>
                <w:spacing w:val="-1"/>
              </w:rPr>
              <w:t>Web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UI,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Mobile</w:t>
            </w:r>
            <w:r>
              <w:rPr>
                <w:spacing w:val="-18"/>
              </w:rPr>
              <w:t xml:space="preserve"> </w:t>
            </w:r>
            <w:r>
              <w:rPr>
                <w:spacing w:val="-1"/>
              </w:rPr>
              <w:t>App,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Chatbot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  <w:tc>
          <w:tcPr>
            <w:tcW w:w="3180" w:type="dxa"/>
          </w:tcPr>
          <w:p w:rsidR="006373EC" w:rsidRDefault="00D327E1">
            <w:pPr>
              <w:pStyle w:val="TableParagraph"/>
              <w:spacing w:before="2"/>
              <w:ind w:left="123" w:right="548"/>
            </w:pPr>
            <w:r>
              <w:t>HTML, CSS, JavaScript /</w:t>
            </w:r>
            <w:r>
              <w:rPr>
                <w:spacing w:val="-59"/>
              </w:rPr>
              <w:t xml:space="preserve"> </w:t>
            </w:r>
            <w:r>
              <w:t>Angular</w:t>
            </w:r>
            <w:r>
              <w:rPr>
                <w:spacing w:val="-8"/>
              </w:rPr>
              <w:t xml:space="preserve"> </w:t>
            </w:r>
            <w:r>
              <w:t>Js</w:t>
            </w:r>
            <w:r>
              <w:rPr>
                <w:spacing w:val="-7"/>
              </w:rPr>
              <w:t xml:space="preserve"> </w:t>
            </w:r>
            <w:r>
              <w:t>/</w:t>
            </w:r>
            <w:r>
              <w:rPr>
                <w:spacing w:val="-7"/>
              </w:rPr>
              <w:t xml:space="preserve"> </w:t>
            </w:r>
            <w:r>
              <w:t>React</w:t>
            </w:r>
            <w:r>
              <w:rPr>
                <w:spacing w:val="-6"/>
              </w:rPr>
              <w:t xml:space="preserve"> </w:t>
            </w:r>
            <w:r>
              <w:t>Js</w:t>
            </w:r>
            <w:r>
              <w:rPr>
                <w:spacing w:val="-8"/>
              </w:rPr>
              <w:t xml:space="preserve"> </w:t>
            </w:r>
            <w:r>
              <w:t>etc.</w:t>
            </w:r>
          </w:p>
        </w:tc>
      </w:tr>
      <w:tr w:rsidR="006373EC">
        <w:trPr>
          <w:trHeight w:val="450"/>
        </w:trPr>
        <w:tc>
          <w:tcPr>
            <w:tcW w:w="660" w:type="dxa"/>
          </w:tcPr>
          <w:p w:rsidR="006373EC" w:rsidRDefault="00D327E1">
            <w:pPr>
              <w:pStyle w:val="TableParagraph"/>
              <w:spacing w:before="4"/>
              <w:ind w:left="0" w:right="34"/>
              <w:jc w:val="right"/>
            </w:pPr>
            <w:r>
              <w:t>2.</w:t>
            </w:r>
          </w:p>
        </w:tc>
        <w:tc>
          <w:tcPr>
            <w:tcW w:w="3060" w:type="dxa"/>
          </w:tcPr>
          <w:p w:rsidR="006373EC" w:rsidRDefault="00D327E1">
            <w:pPr>
              <w:pStyle w:val="TableParagraph"/>
              <w:spacing w:before="4"/>
              <w:ind w:left="107"/>
            </w:pPr>
            <w:r>
              <w:t>Application</w:t>
            </w:r>
            <w:r>
              <w:rPr>
                <w:spacing w:val="-12"/>
              </w:rPr>
              <w:t xml:space="preserve"> </w:t>
            </w:r>
            <w:r>
              <w:t>Logic-1</w:t>
            </w:r>
          </w:p>
        </w:tc>
        <w:tc>
          <w:tcPr>
            <w:tcW w:w="4020" w:type="dxa"/>
          </w:tcPr>
          <w:p w:rsidR="006373EC" w:rsidRDefault="00D327E1">
            <w:pPr>
              <w:pStyle w:val="TableParagraph"/>
              <w:spacing w:before="4"/>
            </w:pPr>
            <w:r>
              <w:t>Logic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process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application</w:t>
            </w:r>
          </w:p>
        </w:tc>
        <w:tc>
          <w:tcPr>
            <w:tcW w:w="3180" w:type="dxa"/>
          </w:tcPr>
          <w:p w:rsidR="006373EC" w:rsidRDefault="00D327E1">
            <w:pPr>
              <w:pStyle w:val="TableParagraph"/>
              <w:spacing w:before="4"/>
              <w:ind w:left="123"/>
            </w:pPr>
            <w:r>
              <w:t>Python</w:t>
            </w:r>
          </w:p>
        </w:tc>
      </w:tr>
      <w:tr w:rsidR="006373EC">
        <w:trPr>
          <w:trHeight w:val="450"/>
        </w:trPr>
        <w:tc>
          <w:tcPr>
            <w:tcW w:w="660" w:type="dxa"/>
          </w:tcPr>
          <w:p w:rsidR="006373EC" w:rsidRDefault="00D327E1">
            <w:pPr>
              <w:pStyle w:val="TableParagraph"/>
              <w:spacing w:before="4"/>
              <w:ind w:left="0" w:right="34"/>
              <w:jc w:val="right"/>
            </w:pPr>
            <w:r>
              <w:t>3.</w:t>
            </w:r>
          </w:p>
        </w:tc>
        <w:tc>
          <w:tcPr>
            <w:tcW w:w="3060" w:type="dxa"/>
          </w:tcPr>
          <w:p w:rsidR="006373EC" w:rsidRDefault="00D327E1">
            <w:pPr>
              <w:pStyle w:val="TableParagraph"/>
              <w:spacing w:before="4"/>
              <w:ind w:left="107"/>
            </w:pPr>
            <w:r>
              <w:t>Application</w:t>
            </w:r>
            <w:r>
              <w:rPr>
                <w:spacing w:val="-12"/>
              </w:rPr>
              <w:t xml:space="preserve"> </w:t>
            </w:r>
            <w:r>
              <w:t>Logic-2</w:t>
            </w:r>
          </w:p>
        </w:tc>
        <w:tc>
          <w:tcPr>
            <w:tcW w:w="4020" w:type="dxa"/>
          </w:tcPr>
          <w:p w:rsidR="006373EC" w:rsidRDefault="00D327E1">
            <w:pPr>
              <w:pStyle w:val="TableParagraph"/>
              <w:spacing w:before="4"/>
            </w:pPr>
            <w:r>
              <w:t>Logic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process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application</w:t>
            </w:r>
          </w:p>
        </w:tc>
        <w:tc>
          <w:tcPr>
            <w:tcW w:w="3180" w:type="dxa"/>
          </w:tcPr>
          <w:p w:rsidR="006373EC" w:rsidRDefault="00D327E1">
            <w:pPr>
              <w:pStyle w:val="TableParagraph"/>
              <w:spacing w:before="4"/>
              <w:ind w:left="123"/>
            </w:pPr>
            <w:r>
              <w:rPr>
                <w:spacing w:val="-1"/>
              </w:rPr>
              <w:t>IBM</w:t>
            </w:r>
            <w:r>
              <w:rPr>
                <w:spacing w:val="-15"/>
              </w:rPr>
              <w:t xml:space="preserve"> </w:t>
            </w:r>
            <w:r>
              <w:t>Watson</w:t>
            </w:r>
            <w:r>
              <w:rPr>
                <w:spacing w:val="-14"/>
              </w:rPr>
              <w:t xml:space="preserve"> </w:t>
            </w:r>
            <w:r>
              <w:t>aSSISTANT</w:t>
            </w:r>
          </w:p>
        </w:tc>
      </w:tr>
      <w:tr w:rsidR="006373EC">
        <w:trPr>
          <w:trHeight w:val="491"/>
        </w:trPr>
        <w:tc>
          <w:tcPr>
            <w:tcW w:w="660" w:type="dxa"/>
          </w:tcPr>
          <w:p w:rsidR="006373EC" w:rsidRDefault="00D327E1">
            <w:pPr>
              <w:pStyle w:val="TableParagraph"/>
              <w:spacing w:before="5"/>
              <w:ind w:left="0" w:right="34"/>
              <w:jc w:val="right"/>
            </w:pPr>
            <w:r>
              <w:t>4.</w:t>
            </w:r>
          </w:p>
        </w:tc>
        <w:tc>
          <w:tcPr>
            <w:tcW w:w="3060" w:type="dxa"/>
          </w:tcPr>
          <w:p w:rsidR="006373EC" w:rsidRDefault="00D327E1">
            <w:pPr>
              <w:pStyle w:val="TableParagraph"/>
              <w:spacing w:before="5"/>
              <w:ind w:left="107"/>
            </w:pPr>
            <w:r>
              <w:t>Database</w:t>
            </w:r>
          </w:p>
        </w:tc>
        <w:tc>
          <w:tcPr>
            <w:tcW w:w="4020" w:type="dxa"/>
          </w:tcPr>
          <w:p w:rsidR="006373EC" w:rsidRDefault="00D327E1">
            <w:pPr>
              <w:pStyle w:val="TableParagraph"/>
              <w:spacing w:before="5"/>
            </w:pPr>
            <w:r>
              <w:t>Data</w:t>
            </w:r>
            <w:r>
              <w:rPr>
                <w:spacing w:val="-14"/>
              </w:rPr>
              <w:t xml:space="preserve"> </w:t>
            </w:r>
            <w:r>
              <w:t>Type,</w:t>
            </w:r>
            <w:r>
              <w:rPr>
                <w:spacing w:val="-12"/>
              </w:rPr>
              <w:t xml:space="preserve"> </w:t>
            </w:r>
            <w:r>
              <w:t>Configurations</w:t>
            </w:r>
            <w:r>
              <w:rPr>
                <w:spacing w:val="-10"/>
              </w:rPr>
              <w:t xml:space="preserve"> </w:t>
            </w:r>
            <w:r>
              <w:t>etc.</w:t>
            </w:r>
          </w:p>
        </w:tc>
        <w:tc>
          <w:tcPr>
            <w:tcW w:w="3180" w:type="dxa"/>
          </w:tcPr>
          <w:p w:rsidR="006373EC" w:rsidRDefault="00D327E1">
            <w:pPr>
              <w:pStyle w:val="TableParagraph"/>
              <w:spacing w:before="5"/>
              <w:ind w:left="123"/>
            </w:pPr>
            <w:r>
              <w:t>csv</w:t>
            </w:r>
          </w:p>
        </w:tc>
      </w:tr>
      <w:tr w:rsidR="006373EC">
        <w:trPr>
          <w:trHeight w:val="488"/>
        </w:trPr>
        <w:tc>
          <w:tcPr>
            <w:tcW w:w="660" w:type="dxa"/>
          </w:tcPr>
          <w:p w:rsidR="006373EC" w:rsidRDefault="00D327E1">
            <w:pPr>
              <w:pStyle w:val="TableParagraph"/>
              <w:spacing w:line="245" w:lineRule="exact"/>
              <w:ind w:left="0" w:right="34"/>
              <w:jc w:val="right"/>
            </w:pPr>
            <w:r>
              <w:t>5.</w:t>
            </w:r>
          </w:p>
        </w:tc>
        <w:tc>
          <w:tcPr>
            <w:tcW w:w="3060" w:type="dxa"/>
          </w:tcPr>
          <w:p w:rsidR="006373EC" w:rsidRDefault="00D327E1">
            <w:pPr>
              <w:pStyle w:val="TableParagraph"/>
              <w:spacing w:line="245" w:lineRule="exact"/>
              <w:ind w:left="107"/>
            </w:pPr>
            <w:r>
              <w:rPr>
                <w:spacing w:val="-1"/>
              </w:rPr>
              <w:t>External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API</w:t>
            </w:r>
          </w:p>
        </w:tc>
        <w:tc>
          <w:tcPr>
            <w:tcW w:w="4020" w:type="dxa"/>
          </w:tcPr>
          <w:p w:rsidR="006373EC" w:rsidRDefault="00D327E1">
            <w:pPr>
              <w:pStyle w:val="TableParagraph"/>
              <w:spacing w:before="13" w:line="216" w:lineRule="auto"/>
              <w:ind w:right="405"/>
            </w:pPr>
            <w:r>
              <w:rPr>
                <w:spacing w:val="-1"/>
              </w:rPr>
              <w:t>Purpose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External</w:t>
            </w:r>
            <w:r>
              <w:rPr>
                <w:spacing w:val="-15"/>
              </w:rPr>
              <w:t xml:space="preserve"> </w:t>
            </w:r>
            <w:r>
              <w:t>API</w:t>
            </w:r>
            <w:r>
              <w:rPr>
                <w:spacing w:val="-5"/>
              </w:rPr>
              <w:t xml:space="preserve"> </w:t>
            </w:r>
            <w:r>
              <w:t>used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8"/>
              </w:rPr>
              <w:t xml:space="preserve"> </w:t>
            </w:r>
            <w:r>
              <w:t>application</w:t>
            </w:r>
          </w:p>
        </w:tc>
        <w:tc>
          <w:tcPr>
            <w:tcW w:w="3180" w:type="dxa"/>
          </w:tcPr>
          <w:p w:rsidR="006373EC" w:rsidRDefault="00D327E1">
            <w:pPr>
              <w:pStyle w:val="TableParagraph"/>
              <w:spacing w:line="245" w:lineRule="exact"/>
              <w:ind w:left="123"/>
            </w:pPr>
            <w:r>
              <w:t>List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eligible</w:t>
            </w:r>
            <w:r>
              <w:rPr>
                <w:spacing w:val="-9"/>
              </w:rPr>
              <w:t xml:space="preserve"> </w:t>
            </w:r>
            <w:r>
              <w:t>Universities</w:t>
            </w:r>
          </w:p>
        </w:tc>
      </w:tr>
      <w:tr w:rsidR="006373EC">
        <w:trPr>
          <w:trHeight w:val="502"/>
        </w:trPr>
        <w:tc>
          <w:tcPr>
            <w:tcW w:w="660" w:type="dxa"/>
          </w:tcPr>
          <w:p w:rsidR="006373EC" w:rsidRDefault="00D327E1">
            <w:pPr>
              <w:pStyle w:val="TableParagraph"/>
              <w:spacing w:line="245" w:lineRule="exact"/>
              <w:ind w:left="0" w:right="34"/>
              <w:jc w:val="right"/>
            </w:pPr>
            <w:r>
              <w:t>6.</w:t>
            </w:r>
          </w:p>
        </w:tc>
        <w:tc>
          <w:tcPr>
            <w:tcW w:w="3060" w:type="dxa"/>
          </w:tcPr>
          <w:p w:rsidR="006373EC" w:rsidRDefault="00D327E1">
            <w:pPr>
              <w:pStyle w:val="TableParagraph"/>
              <w:spacing w:line="245" w:lineRule="exact"/>
              <w:ind w:left="107"/>
            </w:pPr>
            <w:r>
              <w:t>Machine</w:t>
            </w:r>
            <w:r>
              <w:rPr>
                <w:spacing w:val="-7"/>
              </w:rPr>
              <w:t xml:space="preserve"> </w:t>
            </w:r>
            <w:r>
              <w:t>Learning</w:t>
            </w:r>
            <w:r>
              <w:rPr>
                <w:spacing w:val="-9"/>
              </w:rPr>
              <w:t xml:space="preserve"> </w:t>
            </w:r>
            <w:r>
              <w:t>Model</w:t>
            </w:r>
          </w:p>
        </w:tc>
        <w:tc>
          <w:tcPr>
            <w:tcW w:w="4020" w:type="dxa"/>
          </w:tcPr>
          <w:p w:rsidR="006373EC" w:rsidRDefault="00D327E1">
            <w:pPr>
              <w:pStyle w:val="TableParagraph"/>
              <w:spacing w:line="247" w:lineRule="exact"/>
            </w:pPr>
            <w:r>
              <w:t>To</w:t>
            </w:r>
            <w:r>
              <w:rPr>
                <w:spacing w:val="-12"/>
              </w:rPr>
              <w:t xml:space="preserve"> </w:t>
            </w:r>
            <w:r>
              <w:t>predict</w:t>
            </w:r>
            <w:r>
              <w:rPr>
                <w:spacing w:val="-10"/>
              </w:rPr>
              <w:t xml:space="preserve"> </w:t>
            </w:r>
            <w:r>
              <w:t>whether</w:t>
            </w:r>
            <w:r>
              <w:rPr>
                <w:spacing w:val="-12"/>
              </w:rPr>
              <w:t xml:space="preserve"> </w:t>
            </w:r>
            <w:r>
              <w:t>a</w:t>
            </w:r>
            <w:r>
              <w:rPr>
                <w:spacing w:val="-11"/>
              </w:rPr>
              <w:t xml:space="preserve"> </w:t>
            </w:r>
            <w:r>
              <w:t>student</w:t>
            </w:r>
            <w:r>
              <w:rPr>
                <w:spacing w:val="-8"/>
              </w:rPr>
              <w:t xml:space="preserve"> </w:t>
            </w:r>
            <w:r>
              <w:t>is</w:t>
            </w:r>
            <w:r>
              <w:rPr>
                <w:spacing w:val="-13"/>
              </w:rPr>
              <w:t xml:space="preserve"> </w:t>
            </w:r>
            <w:r>
              <w:t>eligible</w:t>
            </w:r>
          </w:p>
          <w:p w:rsidR="006373EC" w:rsidRDefault="00D327E1">
            <w:pPr>
              <w:pStyle w:val="TableParagraph"/>
              <w:spacing w:line="236" w:lineRule="exact"/>
            </w:pPr>
            <w:r>
              <w:t>to</w:t>
            </w:r>
            <w:r>
              <w:rPr>
                <w:spacing w:val="-4"/>
              </w:rPr>
              <w:t xml:space="preserve"> </w:t>
            </w:r>
            <w:r>
              <w:t>get</w:t>
            </w:r>
            <w:r>
              <w:rPr>
                <w:spacing w:val="-5"/>
              </w:rPr>
              <w:t xml:space="preserve"> </w:t>
            </w:r>
            <w:r>
              <w:t>admitted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university</w:t>
            </w:r>
          </w:p>
        </w:tc>
        <w:tc>
          <w:tcPr>
            <w:tcW w:w="3180" w:type="dxa"/>
          </w:tcPr>
          <w:p w:rsidR="006373EC" w:rsidRDefault="00D327E1">
            <w:pPr>
              <w:pStyle w:val="TableParagraph"/>
              <w:spacing w:line="245" w:lineRule="exact"/>
              <w:ind w:left="123"/>
            </w:pPr>
            <w:r>
              <w:t>Prediction</w:t>
            </w:r>
            <w:r>
              <w:rPr>
                <w:spacing w:val="-8"/>
              </w:rPr>
              <w:t xml:space="preserve"> </w:t>
            </w:r>
            <w:r>
              <w:t>Model</w:t>
            </w:r>
          </w:p>
        </w:tc>
      </w:tr>
      <w:tr w:rsidR="006373EC">
        <w:trPr>
          <w:trHeight w:val="997"/>
        </w:trPr>
        <w:tc>
          <w:tcPr>
            <w:tcW w:w="660" w:type="dxa"/>
          </w:tcPr>
          <w:p w:rsidR="006373EC" w:rsidRDefault="00D327E1">
            <w:pPr>
              <w:pStyle w:val="TableParagraph"/>
              <w:spacing w:line="238" w:lineRule="exact"/>
              <w:ind w:left="0" w:right="34"/>
              <w:jc w:val="right"/>
            </w:pPr>
            <w:r>
              <w:t>7.</w:t>
            </w:r>
          </w:p>
        </w:tc>
        <w:tc>
          <w:tcPr>
            <w:tcW w:w="3060" w:type="dxa"/>
          </w:tcPr>
          <w:p w:rsidR="006373EC" w:rsidRDefault="00D327E1">
            <w:pPr>
              <w:pStyle w:val="TableParagraph"/>
              <w:spacing w:line="238" w:lineRule="exact"/>
              <w:ind w:left="107"/>
            </w:pPr>
            <w:r>
              <w:t>Infrastructure</w:t>
            </w:r>
            <w:r>
              <w:rPr>
                <w:spacing w:val="-10"/>
              </w:rPr>
              <w:t xml:space="preserve"> </w:t>
            </w:r>
            <w:r>
              <w:t>(Server</w:t>
            </w:r>
            <w:r>
              <w:rPr>
                <w:spacing w:val="-9"/>
              </w:rPr>
              <w:t xml:space="preserve"> </w:t>
            </w:r>
            <w:r>
              <w:t>/</w:t>
            </w:r>
          </w:p>
          <w:p w:rsidR="006373EC" w:rsidRDefault="00D327E1">
            <w:pPr>
              <w:pStyle w:val="TableParagraph"/>
              <w:spacing w:line="252" w:lineRule="exact"/>
              <w:ind w:left="107"/>
            </w:pPr>
            <w:r>
              <w:t>Cloud)</w:t>
            </w:r>
          </w:p>
        </w:tc>
        <w:tc>
          <w:tcPr>
            <w:tcW w:w="4020" w:type="dxa"/>
          </w:tcPr>
          <w:p w:rsidR="006373EC" w:rsidRDefault="00D327E1">
            <w:pPr>
              <w:pStyle w:val="TableParagraph"/>
              <w:spacing w:line="238" w:lineRule="exact"/>
            </w:pPr>
            <w:r>
              <w:t>Application</w:t>
            </w:r>
            <w:r>
              <w:rPr>
                <w:spacing w:val="-8"/>
              </w:rPr>
              <w:t xml:space="preserve"> </w:t>
            </w:r>
            <w:r>
              <w:t>Deployment</w:t>
            </w:r>
            <w:r>
              <w:rPr>
                <w:spacing w:val="-9"/>
              </w:rPr>
              <w:t xml:space="preserve"> </w:t>
            </w:r>
            <w:r>
              <w:t>on</w:t>
            </w:r>
            <w:r>
              <w:rPr>
                <w:spacing w:val="-8"/>
              </w:rPr>
              <w:t xml:space="preserve"> </w:t>
            </w:r>
            <w:r>
              <w:t>Local</w:t>
            </w:r>
          </w:p>
          <w:p w:rsidR="006373EC" w:rsidRDefault="00D327E1">
            <w:pPr>
              <w:pStyle w:val="TableParagraph"/>
              <w:spacing w:line="252" w:lineRule="exact"/>
            </w:pPr>
            <w:r>
              <w:t>System</w:t>
            </w:r>
            <w:r>
              <w:rPr>
                <w:spacing w:val="-7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  <w:p w:rsidR="006373EC" w:rsidRDefault="00D327E1">
            <w:pPr>
              <w:pStyle w:val="TableParagraph"/>
              <w:spacing w:line="252" w:lineRule="exact"/>
              <w:ind w:right="1101"/>
            </w:pPr>
            <w:r>
              <w:t>Local Server Configuration:</w:t>
            </w:r>
            <w:r>
              <w:rPr>
                <w:spacing w:val="1"/>
              </w:rPr>
              <w:t xml:space="preserve"> </w:t>
            </w:r>
            <w:r>
              <w:t>Cloud</w:t>
            </w:r>
            <w:r>
              <w:rPr>
                <w:spacing w:val="-10"/>
              </w:rPr>
              <w:t xml:space="preserve"> </w:t>
            </w:r>
            <w:r>
              <w:t>Server</w:t>
            </w:r>
            <w:r>
              <w:rPr>
                <w:spacing w:val="-10"/>
              </w:rPr>
              <w:t xml:space="preserve"> </w:t>
            </w:r>
            <w:r>
              <w:t>Configuration</w:t>
            </w:r>
            <w:r>
              <w:rPr>
                <w:spacing w:val="-9"/>
              </w:rPr>
              <w:t xml:space="preserve"> </w:t>
            </w:r>
            <w:r>
              <w:t>:</w:t>
            </w:r>
          </w:p>
        </w:tc>
        <w:tc>
          <w:tcPr>
            <w:tcW w:w="3180" w:type="dxa"/>
          </w:tcPr>
          <w:p w:rsidR="006373EC" w:rsidRDefault="00D327E1">
            <w:pPr>
              <w:pStyle w:val="TableParagraph"/>
              <w:spacing w:line="238" w:lineRule="exact"/>
              <w:ind w:left="123"/>
            </w:pPr>
            <w:r>
              <w:t>Local,</w:t>
            </w:r>
            <w:r>
              <w:rPr>
                <w:spacing w:val="-11"/>
              </w:rPr>
              <w:t xml:space="preserve"> </w:t>
            </w:r>
            <w:r>
              <w:t>Cloud</w:t>
            </w:r>
            <w:r>
              <w:rPr>
                <w:spacing w:val="-12"/>
              </w:rPr>
              <w:t xml:space="preserve"> </w:t>
            </w:r>
            <w:r>
              <w:t>Foundry,</w:t>
            </w:r>
          </w:p>
        </w:tc>
      </w:tr>
    </w:tbl>
    <w:p w:rsidR="006373EC" w:rsidRDefault="006373EC">
      <w:pPr>
        <w:spacing w:line="238" w:lineRule="exact"/>
        <w:sectPr w:rsidR="006373EC">
          <w:pgSz w:w="15840" w:h="12240" w:orient="landscape"/>
          <w:pgMar w:top="1140" w:right="2260" w:bottom="280" w:left="1220" w:header="720" w:footer="720" w:gutter="0"/>
          <w:cols w:space="720"/>
        </w:sectPr>
      </w:pPr>
    </w:p>
    <w:p w:rsidR="006373EC" w:rsidRDefault="006373EC">
      <w:pPr>
        <w:pStyle w:val="BodyText"/>
        <w:spacing w:before="11"/>
        <w:rPr>
          <w:sz w:val="17"/>
        </w:rPr>
      </w:pPr>
    </w:p>
    <w:p w:rsidR="006373EC" w:rsidRDefault="00D327E1">
      <w:pPr>
        <w:spacing w:before="94"/>
        <w:ind w:left="220"/>
        <w:rPr>
          <w:rFonts w:ascii="Arial"/>
          <w:b/>
        </w:rPr>
      </w:pPr>
      <w:r>
        <w:rPr>
          <w:rFonts w:ascii="Arial"/>
          <w:b/>
          <w:spacing w:val="-2"/>
        </w:rPr>
        <w:t>Table-2: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  <w:spacing w:val="-2"/>
        </w:rPr>
        <w:t>Application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1"/>
        </w:rPr>
        <w:t>Characteristics:</w:t>
      </w:r>
    </w:p>
    <w:p w:rsidR="006373EC" w:rsidRDefault="006373EC">
      <w:pPr>
        <w:pStyle w:val="BodyText"/>
        <w:spacing w:before="5" w:after="1"/>
        <w:rPr>
          <w:sz w:val="1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60"/>
        <w:gridCol w:w="3060"/>
        <w:gridCol w:w="4020"/>
        <w:gridCol w:w="3180"/>
      </w:tblGrid>
      <w:tr w:rsidR="006373EC">
        <w:trPr>
          <w:trHeight w:val="529"/>
        </w:trPr>
        <w:tc>
          <w:tcPr>
            <w:tcW w:w="660" w:type="dxa"/>
          </w:tcPr>
          <w:p w:rsidR="006373EC" w:rsidRDefault="00D327E1">
            <w:pPr>
              <w:pStyle w:val="TableParagraph"/>
              <w:spacing w:before="4" w:line="252" w:lineRule="exact"/>
              <w:ind w:left="12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</w:t>
            </w:r>
          </w:p>
          <w:p w:rsidR="006373EC" w:rsidRDefault="00D327E1">
            <w:pPr>
              <w:pStyle w:val="TableParagraph"/>
              <w:spacing w:line="252" w:lineRule="exact"/>
              <w:ind w:left="12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</w:t>
            </w:r>
          </w:p>
        </w:tc>
        <w:tc>
          <w:tcPr>
            <w:tcW w:w="3060" w:type="dxa"/>
          </w:tcPr>
          <w:p w:rsidR="006373EC" w:rsidRDefault="00D327E1">
            <w:pPr>
              <w:pStyle w:val="TableParagraph"/>
              <w:spacing w:before="4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4020" w:type="dxa"/>
          </w:tcPr>
          <w:p w:rsidR="006373EC" w:rsidRDefault="00D327E1">
            <w:pPr>
              <w:pStyle w:val="TableParagraph"/>
              <w:spacing w:before="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3180" w:type="dxa"/>
          </w:tcPr>
          <w:p w:rsidR="006373EC" w:rsidRDefault="00D327E1">
            <w:pPr>
              <w:pStyle w:val="TableParagraph"/>
              <w:spacing w:before="4"/>
              <w:ind w:left="12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6373EC">
        <w:trPr>
          <w:trHeight w:val="505"/>
        </w:trPr>
        <w:tc>
          <w:tcPr>
            <w:tcW w:w="660" w:type="dxa"/>
          </w:tcPr>
          <w:p w:rsidR="006373EC" w:rsidRDefault="00D327E1">
            <w:pPr>
              <w:pStyle w:val="TableParagraph"/>
              <w:spacing w:line="248" w:lineRule="exact"/>
              <w:ind w:left="0" w:right="34"/>
              <w:jc w:val="right"/>
            </w:pPr>
            <w:r>
              <w:t>1.</w:t>
            </w:r>
          </w:p>
        </w:tc>
        <w:tc>
          <w:tcPr>
            <w:tcW w:w="3060" w:type="dxa"/>
          </w:tcPr>
          <w:p w:rsidR="006373EC" w:rsidRDefault="00D327E1">
            <w:pPr>
              <w:pStyle w:val="TableParagraph"/>
              <w:spacing w:line="248" w:lineRule="exact"/>
              <w:ind w:left="107"/>
            </w:pPr>
            <w:r>
              <w:t>Open-Source</w:t>
            </w:r>
            <w:r>
              <w:rPr>
                <w:spacing w:val="-13"/>
              </w:rPr>
              <w:t xml:space="preserve"> </w:t>
            </w:r>
            <w:r>
              <w:t>Frameworks</w:t>
            </w:r>
          </w:p>
        </w:tc>
        <w:tc>
          <w:tcPr>
            <w:tcW w:w="4020" w:type="dxa"/>
          </w:tcPr>
          <w:p w:rsidR="006373EC" w:rsidRDefault="00D327E1">
            <w:pPr>
              <w:pStyle w:val="TableParagraph"/>
              <w:spacing w:line="252" w:lineRule="exact"/>
              <w:ind w:right="163"/>
            </w:pPr>
            <w:r>
              <w:t>Python</w:t>
            </w:r>
            <w:r>
              <w:rPr>
                <w:spacing w:val="-8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Backend</w:t>
            </w:r>
            <w:r>
              <w:rPr>
                <w:spacing w:val="-7"/>
              </w:rPr>
              <w:t xml:space="preserve"> </w:t>
            </w:r>
            <w:r>
              <w:t>purpose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flask</w:t>
            </w:r>
            <w:r>
              <w:rPr>
                <w:spacing w:val="-59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imported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front</w:t>
            </w:r>
            <w:r>
              <w:rPr>
                <w:spacing w:val="-1"/>
              </w:rPr>
              <w:t xml:space="preserve"> </w:t>
            </w:r>
            <w:r>
              <w:t>end</w:t>
            </w:r>
            <w:r>
              <w:rPr>
                <w:spacing w:val="-7"/>
              </w:rPr>
              <w:t xml:space="preserve"> </w:t>
            </w:r>
            <w:r>
              <w:t>purpose</w:t>
            </w:r>
          </w:p>
        </w:tc>
        <w:tc>
          <w:tcPr>
            <w:tcW w:w="3180" w:type="dxa"/>
          </w:tcPr>
          <w:p w:rsidR="006373EC" w:rsidRDefault="00D327E1">
            <w:pPr>
              <w:pStyle w:val="TableParagraph"/>
              <w:spacing w:line="248" w:lineRule="exact"/>
              <w:ind w:left="123"/>
            </w:pPr>
            <w:r>
              <w:t>Python(Flask)</w:t>
            </w:r>
          </w:p>
        </w:tc>
      </w:tr>
      <w:tr w:rsidR="006373EC">
        <w:trPr>
          <w:trHeight w:val="476"/>
        </w:trPr>
        <w:tc>
          <w:tcPr>
            <w:tcW w:w="660" w:type="dxa"/>
          </w:tcPr>
          <w:p w:rsidR="006373EC" w:rsidRDefault="00D327E1">
            <w:pPr>
              <w:pStyle w:val="TableParagraph"/>
              <w:spacing w:line="236" w:lineRule="exact"/>
              <w:ind w:left="0" w:right="34"/>
              <w:jc w:val="right"/>
            </w:pPr>
            <w:r>
              <w:t>2.</w:t>
            </w:r>
          </w:p>
        </w:tc>
        <w:tc>
          <w:tcPr>
            <w:tcW w:w="3060" w:type="dxa"/>
          </w:tcPr>
          <w:p w:rsidR="006373EC" w:rsidRDefault="00D327E1">
            <w:pPr>
              <w:pStyle w:val="TableParagraph"/>
              <w:spacing w:line="236" w:lineRule="exact"/>
              <w:ind w:left="107"/>
            </w:pPr>
            <w:r>
              <w:t>Security</w:t>
            </w:r>
            <w:r>
              <w:rPr>
                <w:spacing w:val="-15"/>
              </w:rPr>
              <w:t xml:space="preserve"> </w:t>
            </w:r>
            <w:r>
              <w:t>Implementations</w:t>
            </w:r>
          </w:p>
        </w:tc>
        <w:tc>
          <w:tcPr>
            <w:tcW w:w="4020" w:type="dxa"/>
          </w:tcPr>
          <w:p w:rsidR="006373EC" w:rsidRDefault="00D327E1">
            <w:pPr>
              <w:pStyle w:val="TableParagraph"/>
              <w:spacing w:line="236" w:lineRule="exact"/>
            </w:pPr>
            <w:r>
              <w:t>The</w:t>
            </w:r>
            <w:r>
              <w:rPr>
                <w:spacing w:val="-6"/>
              </w:rPr>
              <w:t xml:space="preserve"> </w:t>
            </w:r>
            <w:r>
              <w:t>user</w:t>
            </w:r>
            <w:r>
              <w:rPr>
                <w:spacing w:val="-7"/>
              </w:rPr>
              <w:t xml:space="preserve"> </w:t>
            </w:r>
            <w:r>
              <w:t>profile</w:t>
            </w:r>
            <w:r>
              <w:rPr>
                <w:spacing w:val="-6"/>
              </w:rPr>
              <w:t xml:space="preserve"> </w:t>
            </w:r>
            <w:r>
              <w:t>will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6"/>
              </w:rPr>
              <w:t xml:space="preserve"> </w:t>
            </w:r>
            <w:r>
              <w:t>secure</w:t>
            </w:r>
          </w:p>
        </w:tc>
        <w:tc>
          <w:tcPr>
            <w:tcW w:w="3180" w:type="dxa"/>
          </w:tcPr>
          <w:p w:rsidR="006373EC" w:rsidRDefault="00D327E1">
            <w:pPr>
              <w:pStyle w:val="TableParagraph"/>
              <w:spacing w:before="7" w:line="211" w:lineRule="auto"/>
              <w:ind w:left="123" w:right="476"/>
            </w:pPr>
            <w:r>
              <w:rPr>
                <w:spacing w:val="-1"/>
              </w:rPr>
              <w:t xml:space="preserve">Encryptions, </w:t>
            </w:r>
            <w:r>
              <w:t>IAMControls,</w:t>
            </w:r>
            <w:r>
              <w:rPr>
                <w:spacing w:val="-59"/>
              </w:rPr>
              <w:t xml:space="preserve"> </w:t>
            </w:r>
            <w:r>
              <w:t>OWASP</w:t>
            </w:r>
            <w:r>
              <w:rPr>
                <w:spacing w:val="-13"/>
              </w:rPr>
              <w:t xml:space="preserve"> </w:t>
            </w:r>
            <w:r>
              <w:t>etc</w:t>
            </w:r>
          </w:p>
        </w:tc>
      </w:tr>
      <w:tr w:rsidR="006373EC">
        <w:trPr>
          <w:trHeight w:val="757"/>
        </w:trPr>
        <w:tc>
          <w:tcPr>
            <w:tcW w:w="660" w:type="dxa"/>
          </w:tcPr>
          <w:p w:rsidR="006373EC" w:rsidRDefault="00D327E1">
            <w:pPr>
              <w:pStyle w:val="TableParagraph"/>
              <w:spacing w:line="252" w:lineRule="exact"/>
              <w:ind w:left="0" w:right="34"/>
              <w:jc w:val="right"/>
            </w:pPr>
            <w:r>
              <w:t>3.</w:t>
            </w:r>
          </w:p>
        </w:tc>
        <w:tc>
          <w:tcPr>
            <w:tcW w:w="3060" w:type="dxa"/>
          </w:tcPr>
          <w:p w:rsidR="006373EC" w:rsidRDefault="00D327E1">
            <w:pPr>
              <w:pStyle w:val="TableParagraph"/>
              <w:spacing w:line="252" w:lineRule="exact"/>
              <w:ind w:left="107"/>
            </w:pPr>
            <w:r>
              <w:rPr>
                <w:spacing w:val="-2"/>
              </w:rPr>
              <w:t>Scalable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Architecture</w:t>
            </w:r>
          </w:p>
        </w:tc>
        <w:tc>
          <w:tcPr>
            <w:tcW w:w="4020" w:type="dxa"/>
          </w:tcPr>
          <w:p w:rsidR="006373EC" w:rsidRDefault="00D327E1">
            <w:pPr>
              <w:pStyle w:val="TableParagraph"/>
              <w:spacing w:line="252" w:lineRule="exact"/>
            </w:pPr>
            <w:r>
              <w:t>The</w:t>
            </w:r>
            <w:r>
              <w:rPr>
                <w:spacing w:val="-10"/>
              </w:rPr>
              <w:t xml:space="preserve"> </w:t>
            </w:r>
            <w:r>
              <w:t>accurate</w:t>
            </w:r>
            <w:r>
              <w:rPr>
                <w:spacing w:val="-8"/>
              </w:rPr>
              <w:t xml:space="preserve"> </w:t>
            </w:r>
            <w:r>
              <w:t>list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eligible</w:t>
            </w:r>
            <w:r>
              <w:rPr>
                <w:spacing w:val="-9"/>
              </w:rPr>
              <w:t xml:space="preserve"> </w:t>
            </w:r>
            <w:r>
              <w:t>universities</w:t>
            </w:r>
          </w:p>
          <w:p w:rsidR="006373EC" w:rsidRDefault="00D327E1">
            <w:pPr>
              <w:pStyle w:val="TableParagraph"/>
              <w:spacing w:line="252" w:lineRule="exact"/>
              <w:ind w:right="804"/>
            </w:pPr>
            <w:r>
              <w:t>name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its</w:t>
            </w:r>
            <w:r>
              <w:rPr>
                <w:spacing w:val="-4"/>
              </w:rPr>
              <w:t xml:space="preserve"> </w:t>
            </w:r>
            <w:r>
              <w:t>description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58"/>
              </w:rPr>
              <w:t xml:space="preserve"> </w:t>
            </w:r>
            <w:r>
              <w:t>provided</w:t>
            </w:r>
          </w:p>
        </w:tc>
        <w:tc>
          <w:tcPr>
            <w:tcW w:w="3180" w:type="dxa"/>
          </w:tcPr>
          <w:p w:rsidR="006373EC" w:rsidRDefault="00D327E1">
            <w:pPr>
              <w:pStyle w:val="TableParagraph"/>
              <w:spacing w:line="252" w:lineRule="exact"/>
              <w:ind w:left="123"/>
            </w:pPr>
            <w:r>
              <w:rPr>
                <w:spacing w:val="-2"/>
              </w:rPr>
              <w:t>Random</w:t>
            </w:r>
            <w:r>
              <w:rPr>
                <w:spacing w:val="-1"/>
              </w:rPr>
              <w:t xml:space="preserve"> Forest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ML</w:t>
            </w:r>
            <w:r>
              <w:rPr>
                <w:spacing w:val="-23"/>
              </w:rPr>
              <w:t xml:space="preserve"> </w:t>
            </w:r>
            <w:r>
              <w:rPr>
                <w:spacing w:val="-1"/>
              </w:rPr>
              <w:t>Algorithm</w:t>
            </w:r>
          </w:p>
        </w:tc>
      </w:tr>
      <w:tr w:rsidR="006373EC">
        <w:trPr>
          <w:trHeight w:val="481"/>
        </w:trPr>
        <w:tc>
          <w:tcPr>
            <w:tcW w:w="660" w:type="dxa"/>
          </w:tcPr>
          <w:p w:rsidR="006373EC" w:rsidRDefault="00D327E1">
            <w:pPr>
              <w:pStyle w:val="TableParagraph"/>
              <w:spacing w:line="238" w:lineRule="exact"/>
              <w:ind w:left="0" w:right="34"/>
              <w:jc w:val="right"/>
            </w:pPr>
            <w:r>
              <w:t>4.</w:t>
            </w:r>
          </w:p>
        </w:tc>
        <w:tc>
          <w:tcPr>
            <w:tcW w:w="3060" w:type="dxa"/>
          </w:tcPr>
          <w:p w:rsidR="006373EC" w:rsidRDefault="00D327E1">
            <w:pPr>
              <w:pStyle w:val="TableParagraph"/>
              <w:spacing w:line="238" w:lineRule="exact"/>
              <w:ind w:left="107"/>
            </w:pPr>
            <w:r>
              <w:t>Availability</w:t>
            </w:r>
          </w:p>
        </w:tc>
        <w:tc>
          <w:tcPr>
            <w:tcW w:w="4020" w:type="dxa"/>
          </w:tcPr>
          <w:p w:rsidR="006373EC" w:rsidRDefault="00D327E1">
            <w:pPr>
              <w:pStyle w:val="TableParagraph"/>
              <w:spacing w:before="7" w:line="213" w:lineRule="auto"/>
              <w:ind w:right="312"/>
            </w:pPr>
            <w:r>
              <w:t>Anyone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anytime</w:t>
            </w:r>
            <w:r>
              <w:rPr>
                <w:spacing w:val="-8"/>
              </w:rPr>
              <w:t xml:space="preserve"> </w:t>
            </w:r>
            <w:r>
              <w:t>they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visit</w:t>
            </w:r>
            <w:r>
              <w:rPr>
                <w:spacing w:val="-58"/>
              </w:rPr>
              <w:t xml:space="preserve"> </w:t>
            </w:r>
            <w:r>
              <w:t>our</w:t>
            </w:r>
            <w:r>
              <w:rPr>
                <w:spacing w:val="-4"/>
              </w:rPr>
              <w:t xml:space="preserve"> </w:t>
            </w:r>
            <w:r>
              <w:t>website</w:t>
            </w:r>
          </w:p>
        </w:tc>
        <w:tc>
          <w:tcPr>
            <w:tcW w:w="3180" w:type="dxa"/>
          </w:tcPr>
          <w:p w:rsidR="006373EC" w:rsidRDefault="00D327E1">
            <w:pPr>
              <w:pStyle w:val="TableParagraph"/>
              <w:spacing w:line="238" w:lineRule="exact"/>
              <w:ind w:left="123"/>
            </w:pPr>
            <w:r>
              <w:t>IBM</w:t>
            </w:r>
            <w:r>
              <w:rPr>
                <w:spacing w:val="-6"/>
              </w:rPr>
              <w:t xml:space="preserve"> </w:t>
            </w:r>
            <w:r>
              <w:t>Load</w:t>
            </w:r>
            <w:r>
              <w:rPr>
                <w:spacing w:val="-5"/>
              </w:rPr>
              <w:t xml:space="preserve"> </w:t>
            </w:r>
            <w:r>
              <w:t>Balancer</w:t>
            </w:r>
          </w:p>
        </w:tc>
      </w:tr>
      <w:tr w:rsidR="006373EC">
        <w:trPr>
          <w:trHeight w:val="730"/>
        </w:trPr>
        <w:tc>
          <w:tcPr>
            <w:tcW w:w="660" w:type="dxa"/>
          </w:tcPr>
          <w:p w:rsidR="006373EC" w:rsidRDefault="00D327E1">
            <w:pPr>
              <w:pStyle w:val="TableParagraph"/>
              <w:spacing w:line="248" w:lineRule="exact"/>
              <w:ind w:left="0" w:right="34"/>
              <w:jc w:val="right"/>
            </w:pPr>
            <w:r>
              <w:t>5.</w:t>
            </w:r>
          </w:p>
        </w:tc>
        <w:tc>
          <w:tcPr>
            <w:tcW w:w="3060" w:type="dxa"/>
          </w:tcPr>
          <w:p w:rsidR="006373EC" w:rsidRDefault="00D327E1">
            <w:pPr>
              <w:pStyle w:val="TableParagraph"/>
              <w:spacing w:line="248" w:lineRule="exact"/>
              <w:ind w:left="107"/>
            </w:pPr>
            <w:r>
              <w:t>Performance</w:t>
            </w:r>
          </w:p>
        </w:tc>
        <w:tc>
          <w:tcPr>
            <w:tcW w:w="4020" w:type="dxa"/>
          </w:tcPr>
          <w:p w:rsidR="006373EC" w:rsidRDefault="00D327E1">
            <w:pPr>
              <w:pStyle w:val="TableParagraph"/>
              <w:spacing w:before="2" w:line="252" w:lineRule="exact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user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have a</w:t>
            </w:r>
            <w:r>
              <w:rPr>
                <w:spacing w:val="-2"/>
              </w:rPr>
              <w:t xml:space="preserve"> </w:t>
            </w:r>
            <w:r>
              <w:t>knowledge</w:t>
            </w:r>
            <w:r>
              <w:rPr>
                <w:spacing w:val="-1"/>
              </w:rPr>
              <w:t xml:space="preserve"> </w:t>
            </w:r>
            <w:r>
              <w:t>of</w:t>
            </w:r>
          </w:p>
          <w:p w:rsidR="006373EC" w:rsidRDefault="00D327E1">
            <w:pPr>
              <w:pStyle w:val="TableParagraph"/>
              <w:spacing w:before="24" w:line="216" w:lineRule="exact"/>
              <w:ind w:right="175"/>
            </w:pPr>
            <w:r>
              <w:t>their</w:t>
            </w:r>
            <w:r>
              <w:rPr>
                <w:spacing w:val="-12"/>
              </w:rPr>
              <w:t xml:space="preserve"> </w:t>
            </w:r>
            <w:r>
              <w:t>eligibility</w:t>
            </w:r>
            <w:r>
              <w:rPr>
                <w:spacing w:val="-9"/>
              </w:rPr>
              <w:t xml:space="preserve"> </w:t>
            </w:r>
            <w:r>
              <w:t>for</w:t>
            </w:r>
            <w:r>
              <w:rPr>
                <w:spacing w:val="-14"/>
              </w:rPr>
              <w:t xml:space="preserve"> </w:t>
            </w:r>
            <w:r>
              <w:t>applying</w:t>
            </w:r>
            <w:r>
              <w:rPr>
                <w:spacing w:val="-10"/>
              </w:rPr>
              <w:t xml:space="preserve"> </w:t>
            </w:r>
            <w:r>
              <w:t>Universities</w:t>
            </w:r>
            <w:r>
              <w:rPr>
                <w:spacing w:val="-58"/>
              </w:rPr>
              <w:t xml:space="preserve"> </w:t>
            </w:r>
            <w:r>
              <w:t>through</w:t>
            </w:r>
            <w:r>
              <w:rPr>
                <w:spacing w:val="-8"/>
              </w:rPr>
              <w:t xml:space="preserve"> </w:t>
            </w:r>
            <w:r>
              <w:t>our</w:t>
            </w:r>
            <w:r>
              <w:rPr>
                <w:spacing w:val="-3"/>
              </w:rPr>
              <w:t xml:space="preserve"> </w:t>
            </w:r>
            <w:r>
              <w:t>website</w:t>
            </w:r>
          </w:p>
        </w:tc>
        <w:tc>
          <w:tcPr>
            <w:tcW w:w="3180" w:type="dxa"/>
          </w:tcPr>
          <w:p w:rsidR="006373EC" w:rsidRDefault="00D327E1">
            <w:pPr>
              <w:pStyle w:val="TableParagraph"/>
              <w:spacing w:line="248" w:lineRule="exact"/>
              <w:ind w:left="123"/>
            </w:pPr>
            <w:r>
              <w:rPr>
                <w:spacing w:val="-2"/>
              </w:rPr>
              <w:t>Random</w:t>
            </w:r>
            <w:r>
              <w:rPr>
                <w:spacing w:val="-1"/>
              </w:rPr>
              <w:t xml:space="preserve"> Forest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ML</w:t>
            </w:r>
            <w:r>
              <w:rPr>
                <w:spacing w:val="-23"/>
              </w:rPr>
              <w:t xml:space="preserve"> </w:t>
            </w:r>
            <w:r>
              <w:rPr>
                <w:spacing w:val="-1"/>
              </w:rPr>
              <w:t>Algorithm</w:t>
            </w:r>
          </w:p>
        </w:tc>
      </w:tr>
    </w:tbl>
    <w:p w:rsidR="00D327E1" w:rsidRDefault="00D327E1"/>
    <w:sectPr w:rsidR="00D327E1" w:rsidSect="006373EC">
      <w:pgSz w:w="15840" w:h="12240" w:orient="landscape"/>
      <w:pgMar w:top="1140" w:right="226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373EC"/>
    <w:rsid w:val="00223ABE"/>
    <w:rsid w:val="006373EC"/>
    <w:rsid w:val="00714392"/>
    <w:rsid w:val="00991DCD"/>
    <w:rsid w:val="00D327E1"/>
    <w:rsid w:val="00DA1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373EC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373EC"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6373EC"/>
  </w:style>
  <w:style w:type="paragraph" w:customStyle="1" w:styleId="TableParagraph">
    <w:name w:val="Table Paragraph"/>
    <w:basedOn w:val="Normal"/>
    <w:uiPriority w:val="1"/>
    <w:qFormat/>
    <w:rsid w:val="006373EC"/>
    <w:pPr>
      <w:ind w:left="12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</dc:title>
  <dc:creator>Thirumani Selvam</dc:creator>
  <cp:lastModifiedBy>BHUVAN</cp:lastModifiedBy>
  <cp:revision>4</cp:revision>
  <dcterms:created xsi:type="dcterms:W3CDTF">2022-11-23T14:53:00Z</dcterms:created>
  <dcterms:modified xsi:type="dcterms:W3CDTF">2022-11-23T14:59:00Z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2022-11-23T00:00:00Z</vt:filetime>
  </property>
</Properties>
</file>