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45C0576B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A9B7A19" w:rsidR="005B2106" w:rsidRPr="000422A5" w:rsidRDefault="003528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15CB18D" w:rsidR="000708AF" w:rsidRPr="000422A5" w:rsidRDefault="00735BB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PNT2022TMID22083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1A69828" w:rsidR="000708AF" w:rsidRPr="000422A5" w:rsidRDefault="000A04C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Real-Time River Water Quality Monitoring and Control System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02CC2A2F" w:rsidR="00F20384" w:rsidRDefault="00F20384" w:rsidP="00DB6A25">
      <w:pPr>
        <w:rPr>
          <w:rFonts w:ascii="Arial" w:hAnsi="Arial" w:cs="Arial"/>
          <w:b/>
          <w:bCs/>
        </w:rPr>
      </w:pPr>
    </w:p>
    <w:p w14:paraId="6D7B0904" w14:textId="3FF15C5D" w:rsidR="00E56CBE" w:rsidRPr="000422A5" w:rsidRDefault="000A04C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E08E35" wp14:editId="27567652">
            <wp:simplePos x="0" y="0"/>
            <wp:positionH relativeFrom="column">
              <wp:posOffset>656590</wp:posOffset>
            </wp:positionH>
            <wp:positionV relativeFrom="paragraph">
              <wp:posOffset>381635</wp:posOffset>
            </wp:positionV>
            <wp:extent cx="6570345" cy="305435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CBE">
        <w:rPr>
          <w:rFonts w:ascii="Arial" w:hAnsi="Arial" w:cs="Arial"/>
          <w:b/>
          <w:bCs/>
        </w:rPr>
        <w:t>Architectural diagram:</w:t>
      </w:r>
    </w:p>
    <w:p w14:paraId="3C27F2E8" w14:textId="34BC8970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7524B8EF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1647E3E" w:rsidR="00B2212A" w:rsidRPr="000422A5" w:rsidRDefault="00335F1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Nodes in Node red or </w:t>
            </w:r>
            <w:proofErr w:type="spellStart"/>
            <w:r>
              <w:rPr>
                <w:rFonts w:ascii="Arial" w:hAnsi="Arial" w:cs="Arial"/>
              </w:rPr>
              <w:t>html,node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js,react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095BDB9F" w:rsidR="000242D9" w:rsidRPr="000422A5" w:rsidRDefault="00755BC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IOT</w:t>
            </w:r>
            <w:r w:rsidR="000242D9" w:rsidRPr="000422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Watson platform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3AE977BF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335F15">
              <w:rPr>
                <w:rFonts w:ascii="Arial" w:hAnsi="Arial" w:cs="Arial"/>
              </w:rPr>
              <w:t>IOT</w:t>
            </w:r>
            <w:r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7B1ED793" w:rsidR="00097C14" w:rsidRPr="000422A5" w:rsidRDefault="00335F1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watson</w:t>
            </w:r>
            <w:proofErr w:type="spellEnd"/>
            <w:r w:rsidR="00F97744" w:rsidRPr="000422A5">
              <w:rPr>
                <w:rFonts w:ascii="Arial" w:hAnsi="Arial" w:cs="Arial"/>
              </w:rPr>
              <w:t xml:space="preserve">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14AB2939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5592223" w14:textId="477F558E" w:rsidR="005552D9" w:rsidRDefault="005552D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B02154E" w14:textId="19F840AF" w:rsidR="005552D9" w:rsidRDefault="005552D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3D62A0D" w14:textId="77777777" w:rsidR="005552D9" w:rsidRDefault="005552D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3BCC4DD" w14:textId="77777777" w:rsidR="00B57E82" w:rsidRPr="000422A5" w:rsidRDefault="00B57E8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D28A9B7" w14:textId="38A904AE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A04CA"/>
    <w:rsid w:val="000B4CC1"/>
    <w:rsid w:val="000D4790"/>
    <w:rsid w:val="000E5D02"/>
    <w:rsid w:val="000F5148"/>
    <w:rsid w:val="000F6C72"/>
    <w:rsid w:val="00106299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35F15"/>
    <w:rsid w:val="0035282C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4CC5"/>
    <w:rsid w:val="004C5592"/>
    <w:rsid w:val="004C5907"/>
    <w:rsid w:val="005101A6"/>
    <w:rsid w:val="00544B94"/>
    <w:rsid w:val="005552D9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10270"/>
    <w:rsid w:val="00632D23"/>
    <w:rsid w:val="0066762B"/>
    <w:rsid w:val="006D393F"/>
    <w:rsid w:val="006D614E"/>
    <w:rsid w:val="006E4804"/>
    <w:rsid w:val="00710333"/>
    <w:rsid w:val="00726114"/>
    <w:rsid w:val="00735BB5"/>
    <w:rsid w:val="00737BBF"/>
    <w:rsid w:val="007427B7"/>
    <w:rsid w:val="00755BC0"/>
    <w:rsid w:val="007621D5"/>
    <w:rsid w:val="007A3AE5"/>
    <w:rsid w:val="007B7BB1"/>
    <w:rsid w:val="007C6669"/>
    <w:rsid w:val="007D2C61"/>
    <w:rsid w:val="007D3B4C"/>
    <w:rsid w:val="007F7276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478DA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57E82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56CBE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916380524400</cp:lastModifiedBy>
  <cp:revision>129</cp:revision>
  <cp:lastPrinted>2022-10-12T07:05:00Z</cp:lastPrinted>
  <dcterms:created xsi:type="dcterms:W3CDTF">2022-09-18T16:51:00Z</dcterms:created>
  <dcterms:modified xsi:type="dcterms:W3CDTF">2022-10-17T16:38:00Z</dcterms:modified>
</cp:coreProperties>
</file>