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3A" w:rsidRDefault="007A7F97">
      <w:pPr>
        <w:pStyle w:val="BodyText"/>
        <w:spacing w:before="63"/>
        <w:ind w:left="1930" w:right="2273"/>
        <w:jc w:val="center"/>
        <w:rPr>
          <w:u w:val="none"/>
        </w:rPr>
      </w:pPr>
      <w:r>
        <w:pict>
          <v:group id="_x0000_s1033" style="position:absolute;left:0;text-align:left;margin-left:358pt;margin-top:54.8pt;width:2.85pt;height:8pt;z-index:-15793152;mso-position-horizontal-relative:page" coordorigin="7160,1096" coordsize="57,160">
            <v:shape id="_x0000_s1035" style="position:absolute;left:7160;top:1095;width:57;height:114" coordorigin="7160,1096" coordsize="57,114" o:spt="100" adj="0,,0" path="m7217,1096r,113m7160,1096r,113e" filled="f" strokecolor="white" strokeweight="1.84439mm">
              <v:stroke joinstyle="round"/>
              <v:formulas/>
              <v:path arrowok="t" o:connecttype="segments"/>
            </v:shape>
            <v:line id="_x0000_s1034" style="position:absolute" from="7165,1150" to="7165,1255" strokecolor="white" strokeweight="1.9465mm"/>
            <w10:wrap anchorx="page"/>
          </v:group>
        </w:pict>
      </w:r>
      <w:r>
        <w:pict>
          <v:group id="_x0000_s1027" style="position:absolute;left:0;text-align:left;margin-left:335.6pt;margin-top:53.2pt;width:12.3pt;height:10.95pt;z-index:-15792640;mso-position-horizontal-relative:page" coordorigin="6712,1064" coordsize="246,219">
            <v:shape id="_x0000_s1032" style="position:absolute;left:6858;top:1112;width:99;height:152" coordorigin="6859,1113" coordsize="99,152" o:spt="100" adj="0,,0" path="m6948,1132r,104m6957,1113r,105m6948,1160r,105m6928,1113r,105m6859,1141r,105e" filled="f" strokecolor="white" strokeweight="1.9465mm">
              <v:stroke joinstyle="round"/>
              <v:formulas/>
              <v:path arrowok="t" o:connecttype="segments"/>
            </v:shape>
            <v:shape id="_x0000_s1031" style="position:absolute;left:6861;top:1084;width:2;height:189" coordorigin="6861,1084" coordsize="0,189" o:spt="100" adj="0,,0" path="m6861,1084r,110m6861,1163r,110e" filled="f" strokecolor="white" strokeweight="1.96997mm">
              <v:stroke joinstyle="round"/>
              <v:formulas/>
              <v:path arrowok="t" o:connecttype="segments"/>
            </v:shape>
            <v:line id="_x0000_s1030" style="position:absolute" from="6780,1141" to="6780,1246" strokecolor="white" strokeweight="1.9465mm"/>
            <v:shape id="_x0000_s1029" style="position:absolute;left:6821;top:1158;width:10;height:10" coordorigin="6822,1159" coordsize="10,10" path="m6831,1169r-6,-4l6822,1159e" filled="f" strokecolor="white" strokeweight="1.95561mm">
              <v:path arrowok="t"/>
            </v:shape>
            <v:shape id="_x0000_s1028" style="position:absolute;left:6711;top:1064;width:110;height:219" coordorigin="6712,1064" coordsize="110,219" o:spt="100" adj="0,,0" path="m6752,1064r,110m6752,1143r,110m6822,1173r,110m6712,1173r,110m6722,1084r,110e" filled="f" strokecolor="white" strokeweight="1.96997mm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26" style="position:absolute;left:0;text-align:left;margin-left:353.8pt;margin-top:121.25pt;width:.1pt;height:8.55pt;z-index:-15792128;mso-position-horizontal-relative:page;mso-position-vertical-relative:page" coordorigin="7076,2425" coordsize="0,171" o:spt="100" adj="0,,0" path="m7076,2481r,105m7076,2425r,105m7076,2491r,104e" filled="f" strokecolor="white" strokeweight="1.9465mm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MILESTONE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ACTIVITY</w:t>
      </w:r>
      <w:r>
        <w:rPr>
          <w:spacing w:val="-1"/>
          <w:u w:val="thick"/>
        </w:rPr>
        <w:t xml:space="preserve"> </w:t>
      </w:r>
      <w:r>
        <w:rPr>
          <w:u w:val="thick"/>
        </w:rPr>
        <w:t>LIST</w:t>
      </w:r>
    </w:p>
    <w:p w:rsidR="000A1F3A" w:rsidRDefault="000A1F3A">
      <w:pPr>
        <w:rPr>
          <w:b/>
          <w:sz w:val="20"/>
        </w:rPr>
      </w:pPr>
    </w:p>
    <w:p w:rsidR="000A1F3A" w:rsidRDefault="000A1F3A">
      <w:pPr>
        <w:spacing w:before="7" w:after="1"/>
        <w:rPr>
          <w:b/>
          <w:sz w:val="12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1"/>
        <w:gridCol w:w="4820"/>
      </w:tblGrid>
      <w:tr w:rsidR="000A1F3A">
        <w:trPr>
          <w:trHeight w:val="263"/>
        </w:trPr>
        <w:tc>
          <w:tcPr>
            <w:tcW w:w="3711" w:type="dxa"/>
          </w:tcPr>
          <w:p w:rsidR="000A1F3A" w:rsidRDefault="007A7F97">
            <w:pPr>
              <w:pStyle w:val="TableParagraph"/>
              <w:spacing w:line="243" w:lineRule="exact"/>
              <w:ind w:left="88"/>
            </w:pPr>
            <w:r>
              <w:t>Date</w:t>
            </w:r>
          </w:p>
        </w:tc>
        <w:tc>
          <w:tcPr>
            <w:tcW w:w="4820" w:type="dxa"/>
          </w:tcPr>
          <w:p w:rsidR="000A1F3A" w:rsidRDefault="00970C2B">
            <w:pPr>
              <w:pStyle w:val="TableParagraph"/>
              <w:spacing w:line="243" w:lineRule="exact"/>
            </w:pPr>
            <w:r>
              <w:t>04 November</w:t>
            </w:r>
            <w:r w:rsidR="007A7F97">
              <w:rPr>
                <w:spacing w:val="-2"/>
              </w:rPr>
              <w:t xml:space="preserve"> </w:t>
            </w:r>
            <w:r w:rsidR="007A7F97">
              <w:t>2022</w:t>
            </w:r>
          </w:p>
        </w:tc>
      </w:tr>
      <w:tr w:rsidR="000A1F3A">
        <w:trPr>
          <w:trHeight w:val="340"/>
        </w:trPr>
        <w:tc>
          <w:tcPr>
            <w:tcW w:w="3711" w:type="dxa"/>
          </w:tcPr>
          <w:p w:rsidR="000A1F3A" w:rsidRDefault="007A7F97">
            <w:pPr>
              <w:pStyle w:val="TableParagraph"/>
              <w:spacing w:line="246" w:lineRule="exact"/>
              <w:ind w:left="88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20" w:type="dxa"/>
          </w:tcPr>
          <w:p w:rsidR="000A1F3A" w:rsidRDefault="007A7F97">
            <w:pPr>
              <w:pStyle w:val="TableParagraph"/>
              <w:spacing w:before="19"/>
              <w:rPr>
                <w:sz w:val="24"/>
              </w:rPr>
            </w:pPr>
            <w:r>
              <w:rPr>
                <w:position w:val="1"/>
              </w:rPr>
              <w:t>P</w:t>
            </w:r>
            <w:r>
              <w:rPr>
                <w:spacing w:val="-2"/>
                <w:position w:val="1"/>
              </w:rPr>
              <w:t>N</w:t>
            </w:r>
            <w:r>
              <w:rPr>
                <w:spacing w:val="1"/>
                <w:position w:val="1"/>
              </w:rPr>
              <w:t>T</w:t>
            </w:r>
            <w:r>
              <w:rPr>
                <w:position w:val="1"/>
              </w:rPr>
              <w:t>202</w:t>
            </w:r>
            <w:r>
              <w:rPr>
                <w:spacing w:val="-3"/>
                <w:position w:val="1"/>
              </w:rPr>
              <w:t>2</w:t>
            </w:r>
            <w:r>
              <w:rPr>
                <w:position w:val="1"/>
              </w:rPr>
              <w:t>TM</w:t>
            </w:r>
            <w:r>
              <w:rPr>
                <w:spacing w:val="-4"/>
                <w:position w:val="1"/>
              </w:rPr>
              <w:t>I</w:t>
            </w:r>
            <w:r>
              <w:rPr>
                <w:spacing w:val="-2"/>
                <w:position w:val="1"/>
              </w:rPr>
              <w:t>D</w:t>
            </w:r>
            <w:r w:rsidR="00970C2B">
              <w:rPr>
                <w:spacing w:val="-2"/>
                <w:position w:val="1"/>
              </w:rPr>
              <w:t>22052</w:t>
            </w:r>
          </w:p>
        </w:tc>
      </w:tr>
      <w:tr w:rsidR="000A1F3A">
        <w:trPr>
          <w:trHeight w:val="604"/>
        </w:trPr>
        <w:tc>
          <w:tcPr>
            <w:tcW w:w="3711" w:type="dxa"/>
          </w:tcPr>
          <w:p w:rsidR="000A1F3A" w:rsidRDefault="007A7F97">
            <w:pPr>
              <w:pStyle w:val="TableParagraph"/>
              <w:spacing w:line="249" w:lineRule="exact"/>
              <w:ind w:left="88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0" w:type="dxa"/>
          </w:tcPr>
          <w:p w:rsidR="000A1F3A" w:rsidRDefault="007A7F97" w:rsidP="00970C2B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 w:rsidR="00970C2B">
              <w:t xml:space="preserve">– </w:t>
            </w:r>
            <w:proofErr w:type="spellStart"/>
            <w:r w:rsidR="00970C2B">
              <w:t>Smartfarmer</w:t>
            </w:r>
            <w:proofErr w:type="spellEnd"/>
            <w:r w:rsidR="00970C2B">
              <w:t xml:space="preserve"> – </w:t>
            </w:r>
            <w:proofErr w:type="spellStart"/>
            <w:r w:rsidR="00970C2B">
              <w:t>IoT</w:t>
            </w:r>
            <w:proofErr w:type="spellEnd"/>
            <w:r w:rsidR="00970C2B">
              <w:t xml:space="preserve"> Enabled Smart Farming App</w:t>
            </w:r>
            <w:r w:rsidR="005F6DA5">
              <w:t>l</w:t>
            </w:r>
            <w:bookmarkStart w:id="0" w:name="_GoBack"/>
            <w:bookmarkEnd w:id="0"/>
            <w:r w:rsidR="00970C2B">
              <w:t>ication</w:t>
            </w:r>
          </w:p>
        </w:tc>
      </w:tr>
      <w:tr w:rsidR="000A1F3A">
        <w:trPr>
          <w:trHeight w:val="255"/>
        </w:trPr>
        <w:tc>
          <w:tcPr>
            <w:tcW w:w="3711" w:type="dxa"/>
          </w:tcPr>
          <w:p w:rsidR="000A1F3A" w:rsidRDefault="007A7F97">
            <w:pPr>
              <w:pStyle w:val="TableParagraph"/>
              <w:spacing w:line="236" w:lineRule="exact"/>
              <w:ind w:left="88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20" w:type="dxa"/>
          </w:tcPr>
          <w:p w:rsidR="000A1F3A" w:rsidRDefault="007A7F97">
            <w:pPr>
              <w:pStyle w:val="TableParagraph"/>
              <w:spacing w:line="236" w:lineRule="exact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0A1F3A" w:rsidRDefault="000A1F3A">
      <w:pPr>
        <w:rPr>
          <w:b/>
          <w:sz w:val="20"/>
        </w:rPr>
      </w:pPr>
    </w:p>
    <w:p w:rsidR="000A1F3A" w:rsidRDefault="000A1F3A">
      <w:pPr>
        <w:spacing w:before="7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074"/>
        <w:gridCol w:w="4445"/>
        <w:gridCol w:w="1510"/>
      </w:tblGrid>
      <w:tr w:rsidR="000A1F3A">
        <w:trPr>
          <w:trHeight w:val="700"/>
        </w:trPr>
        <w:tc>
          <w:tcPr>
            <w:tcW w:w="641" w:type="dxa"/>
          </w:tcPr>
          <w:p w:rsidR="000A1F3A" w:rsidRDefault="007A7F97">
            <w:pPr>
              <w:pStyle w:val="TableParagraph"/>
              <w:spacing w:line="251" w:lineRule="exact"/>
              <w:ind w:left="145"/>
              <w:rPr>
                <w:b/>
              </w:rPr>
            </w:pPr>
            <w:r>
              <w:rPr>
                <w:b/>
              </w:rPr>
              <w:t>SI.</w:t>
            </w:r>
          </w:p>
          <w:p w:rsidR="000A1F3A" w:rsidRDefault="007A7F97">
            <w:pPr>
              <w:pStyle w:val="TableParagraph"/>
              <w:spacing w:before="90"/>
              <w:ind w:left="145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74" w:type="dxa"/>
          </w:tcPr>
          <w:p w:rsidR="000A1F3A" w:rsidRDefault="007A7F97">
            <w:pPr>
              <w:pStyle w:val="TableParagraph"/>
              <w:spacing w:line="251" w:lineRule="exact"/>
              <w:ind w:left="104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4445" w:type="dxa"/>
          </w:tcPr>
          <w:p w:rsidR="000A1F3A" w:rsidRDefault="007A7F97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DESCRIPTION</w:t>
            </w:r>
          </w:p>
        </w:tc>
        <w:tc>
          <w:tcPr>
            <w:tcW w:w="1510" w:type="dxa"/>
          </w:tcPr>
          <w:p w:rsidR="000A1F3A" w:rsidRDefault="007A7F97">
            <w:pPr>
              <w:pStyle w:val="TableParagraph"/>
              <w:spacing w:line="251" w:lineRule="exact"/>
              <w:ind w:left="93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0A1F3A">
        <w:trPr>
          <w:trHeight w:val="1362"/>
        </w:trPr>
        <w:tc>
          <w:tcPr>
            <w:tcW w:w="641" w:type="dxa"/>
          </w:tcPr>
          <w:p w:rsidR="000A1F3A" w:rsidRDefault="007A7F97">
            <w:pPr>
              <w:pStyle w:val="TableParagraph"/>
              <w:spacing w:before="17"/>
              <w:ind w:left="145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074" w:type="dxa"/>
          </w:tcPr>
          <w:p w:rsidR="000A1F3A" w:rsidRDefault="007A7F97">
            <w:pPr>
              <w:pStyle w:val="TableParagraph"/>
              <w:spacing w:line="333" w:lineRule="auto"/>
              <w:ind w:left="104" w:right="426"/>
              <w:rPr>
                <w:sz w:val="20"/>
              </w:rPr>
            </w:pPr>
            <w:r>
              <w:rPr>
                <w:sz w:val="20"/>
              </w:rPr>
              <w:t>Understanding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project</w:t>
            </w:r>
            <w:r w:rsidR="00970C2B"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requirement</w:t>
            </w:r>
          </w:p>
        </w:tc>
        <w:tc>
          <w:tcPr>
            <w:tcW w:w="4445" w:type="dxa"/>
          </w:tcPr>
          <w:p w:rsidR="000A1F3A" w:rsidRDefault="007A7F97">
            <w:pPr>
              <w:pStyle w:val="TableParagraph"/>
              <w:spacing w:before="17" w:line="264" w:lineRule="auto"/>
              <w:ind w:right="60"/>
              <w:rPr>
                <w:sz w:val="20"/>
              </w:rPr>
            </w:pPr>
            <w:r>
              <w:rPr>
                <w:sz w:val="20"/>
              </w:rPr>
              <w:t>Assign the team members and create a repository in</w:t>
            </w:r>
            <w:r>
              <w:rPr>
                <w:spacing w:val="1"/>
                <w:sz w:val="20"/>
              </w:rPr>
              <w:t xml:space="preserve"> </w:t>
            </w:r>
            <w:r w:rsidR="00970C2B">
              <w:rPr>
                <w:sz w:val="20"/>
              </w:rPr>
              <w:t xml:space="preserve">the </w:t>
            </w:r>
            <w:proofErr w:type="spellStart"/>
            <w:r w:rsidR="00970C2B">
              <w:rPr>
                <w:sz w:val="20"/>
              </w:rPr>
              <w:t>Git</w:t>
            </w:r>
            <w:r>
              <w:rPr>
                <w:sz w:val="20"/>
              </w:rPr>
              <w:t>hub</w:t>
            </w:r>
            <w:proofErr w:type="spellEnd"/>
            <w:r>
              <w:rPr>
                <w:sz w:val="20"/>
              </w:rPr>
              <w:t>,</w:t>
            </w:r>
            <w:r w:rsidR="00970C2B">
              <w:rPr>
                <w:sz w:val="20"/>
              </w:rPr>
              <w:t xml:space="preserve"> </w:t>
            </w:r>
            <w:r>
              <w:rPr>
                <w:sz w:val="20"/>
              </w:rPr>
              <w:t>Assign the task to each member</w:t>
            </w:r>
            <w:r w:rsidR="00970C2B">
              <w:rPr>
                <w:sz w:val="20"/>
              </w:rPr>
              <w:t xml:space="preserve"> </w:t>
            </w:r>
            <w:r>
              <w:rPr>
                <w:sz w:val="20"/>
              </w:rPr>
              <w:t>and teach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 xml:space="preserve">how to use and open and class the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 and 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career education</w:t>
            </w:r>
          </w:p>
        </w:tc>
        <w:tc>
          <w:tcPr>
            <w:tcW w:w="1510" w:type="dxa"/>
          </w:tcPr>
          <w:p w:rsidR="000A1F3A" w:rsidRDefault="007A7F97">
            <w:pPr>
              <w:pStyle w:val="TableParagraph"/>
              <w:spacing w:before="17"/>
              <w:ind w:left="93"/>
              <w:rPr>
                <w:sz w:val="20"/>
              </w:rPr>
            </w:pPr>
            <w:r>
              <w:rPr>
                <w:sz w:val="20"/>
              </w:rPr>
              <w:t>1 WEEK</w:t>
            </w:r>
          </w:p>
        </w:tc>
      </w:tr>
      <w:tr w:rsidR="000A1F3A">
        <w:trPr>
          <w:trHeight w:val="1540"/>
        </w:trPr>
        <w:tc>
          <w:tcPr>
            <w:tcW w:w="641" w:type="dxa"/>
          </w:tcPr>
          <w:p w:rsidR="000A1F3A" w:rsidRDefault="007A7F97">
            <w:pPr>
              <w:pStyle w:val="TableParagraph"/>
              <w:spacing w:line="225" w:lineRule="exact"/>
              <w:ind w:left="145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074" w:type="dxa"/>
          </w:tcPr>
          <w:p w:rsidR="000A1F3A" w:rsidRDefault="007A7F97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Starting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4445" w:type="dxa"/>
          </w:tcPr>
          <w:p w:rsidR="000A1F3A" w:rsidRDefault="007A7F97">
            <w:pPr>
              <w:pStyle w:val="TableParagraph"/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Advise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portals,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 and develop a rough diagram based on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gather</w:t>
            </w:r>
          </w:p>
          <w:p w:rsidR="000A1F3A" w:rsidRDefault="007A7F97">
            <w:pPr>
              <w:pStyle w:val="TableParagraph"/>
              <w:ind w:right="375"/>
              <w:jc w:val="both"/>
              <w:rPr>
                <w:sz w:val="20"/>
              </w:rPr>
            </w:pPr>
            <w:r>
              <w:rPr>
                <w:sz w:val="20"/>
              </w:rPr>
              <w:t>information on IOT and IBM projects and 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 w:rsidR="00970C2B">
              <w:rPr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each member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1510" w:type="dxa"/>
          </w:tcPr>
          <w:p w:rsidR="000A1F3A" w:rsidRDefault="007A7F97">
            <w:pPr>
              <w:pStyle w:val="TableParagraph"/>
              <w:spacing w:line="225" w:lineRule="exact"/>
              <w:ind w:left="93"/>
              <w:rPr>
                <w:sz w:val="20"/>
              </w:rPr>
            </w:pPr>
            <w:r>
              <w:rPr>
                <w:sz w:val="20"/>
              </w:rPr>
              <w:t>1 WEEK</w:t>
            </w:r>
          </w:p>
        </w:tc>
      </w:tr>
      <w:tr w:rsidR="000A1F3A">
        <w:trPr>
          <w:trHeight w:val="1110"/>
        </w:trPr>
        <w:tc>
          <w:tcPr>
            <w:tcW w:w="641" w:type="dxa"/>
          </w:tcPr>
          <w:p w:rsidR="000A1F3A" w:rsidRDefault="007A7F97">
            <w:pPr>
              <w:pStyle w:val="TableParagraph"/>
              <w:spacing w:before="17"/>
              <w:ind w:left="145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074" w:type="dxa"/>
          </w:tcPr>
          <w:p w:rsidR="000A1F3A" w:rsidRDefault="007A7F97">
            <w:pPr>
              <w:pStyle w:val="TableParagraph"/>
              <w:spacing w:before="17"/>
              <w:ind w:left="104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</w:p>
        </w:tc>
        <w:tc>
          <w:tcPr>
            <w:tcW w:w="4445" w:type="dxa"/>
          </w:tcPr>
          <w:p w:rsidR="000A1F3A" w:rsidRDefault="007A7F97">
            <w:pPr>
              <w:pStyle w:val="TableParagraph"/>
              <w:spacing w:before="17" w:line="264" w:lineRule="auto"/>
              <w:ind w:right="184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lead must watch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 classes</w:t>
            </w:r>
            <w:r w:rsidR="00970C2B">
              <w:rPr>
                <w:sz w:val="20"/>
              </w:rPr>
              <w:t xml:space="preserve"> </w:t>
            </w:r>
            <w:r>
              <w:rPr>
                <w:sz w:val="20"/>
              </w:rPr>
              <w:t>provided by IBM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NALAYATHIRAN and must gain access of MIT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license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 their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10" w:type="dxa"/>
          </w:tcPr>
          <w:p w:rsidR="000A1F3A" w:rsidRDefault="007A7F97">
            <w:pPr>
              <w:pStyle w:val="TableParagraph"/>
              <w:spacing w:before="17"/>
              <w:ind w:left="93"/>
              <w:rPr>
                <w:sz w:val="20"/>
              </w:rPr>
            </w:pPr>
            <w:r>
              <w:rPr>
                <w:sz w:val="20"/>
              </w:rPr>
              <w:t>4 WEEK</w:t>
            </w:r>
          </w:p>
        </w:tc>
      </w:tr>
      <w:tr w:rsidR="000A1F3A">
        <w:trPr>
          <w:trHeight w:val="841"/>
        </w:trPr>
        <w:tc>
          <w:tcPr>
            <w:tcW w:w="641" w:type="dxa"/>
          </w:tcPr>
          <w:p w:rsidR="000A1F3A" w:rsidRDefault="007A7F97">
            <w:pPr>
              <w:pStyle w:val="TableParagraph"/>
              <w:spacing w:before="14"/>
              <w:ind w:left="145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074" w:type="dxa"/>
          </w:tcPr>
          <w:p w:rsidR="000A1F3A" w:rsidRDefault="007A7F97">
            <w:pPr>
              <w:pStyle w:val="TableParagraph"/>
              <w:spacing w:line="333" w:lineRule="auto"/>
              <w:ind w:left="104" w:right="715"/>
              <w:rPr>
                <w:sz w:val="20"/>
              </w:rPr>
            </w:pPr>
            <w:r>
              <w:rPr>
                <w:sz w:val="20"/>
              </w:rPr>
              <w:t>Budget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970C2B">
              <w:rPr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4445" w:type="dxa"/>
          </w:tcPr>
          <w:p w:rsidR="000A1F3A" w:rsidRDefault="007A7F97">
            <w:pPr>
              <w:pStyle w:val="TableParagraph"/>
              <w:spacing w:before="14" w:line="264" w:lineRule="auto"/>
              <w:ind w:right="110"/>
              <w:jc w:val="both"/>
              <w:rPr>
                <w:sz w:val="20"/>
              </w:rPr>
            </w:pPr>
            <w:r>
              <w:rPr>
                <w:sz w:val="20"/>
              </w:rPr>
              <w:t>Budget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discuss with</w:t>
            </w:r>
            <w:r w:rsidR="00970C2B">
              <w:rPr>
                <w:sz w:val="20"/>
              </w:rPr>
              <w:t xml:space="preserve"> </w:t>
            </w:r>
            <w:r>
              <w:rPr>
                <w:sz w:val="20"/>
              </w:rPr>
              <w:t>team for budget prediction to predict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favorability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buy.</w:t>
            </w:r>
          </w:p>
        </w:tc>
        <w:tc>
          <w:tcPr>
            <w:tcW w:w="1510" w:type="dxa"/>
          </w:tcPr>
          <w:p w:rsidR="000A1F3A" w:rsidRDefault="007A7F97">
            <w:pPr>
              <w:pStyle w:val="TableParagraph"/>
              <w:spacing w:before="14"/>
              <w:ind w:left="93"/>
              <w:rPr>
                <w:sz w:val="20"/>
              </w:rPr>
            </w:pPr>
            <w:r>
              <w:rPr>
                <w:sz w:val="20"/>
              </w:rPr>
              <w:t>1 WEEK</w:t>
            </w:r>
          </w:p>
        </w:tc>
      </w:tr>
    </w:tbl>
    <w:p w:rsidR="007A7F97" w:rsidRDefault="007A7F97"/>
    <w:sectPr w:rsidR="007A7F97">
      <w:type w:val="continuous"/>
      <w:pgSz w:w="12240" w:h="15840"/>
      <w:pgMar w:top="1340" w:right="17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A1F3A"/>
    <w:rsid w:val="000A1F3A"/>
    <w:rsid w:val="005F6DA5"/>
    <w:rsid w:val="007A7F97"/>
    <w:rsid w:val="008D1D09"/>
    <w:rsid w:val="0097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48508037-0610-4DC6-AB25-07D06379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4</cp:revision>
  <dcterms:created xsi:type="dcterms:W3CDTF">2022-11-04T08:53:00Z</dcterms:created>
  <dcterms:modified xsi:type="dcterms:W3CDTF">2022-11-04T09:01:00Z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2022-11-04T00:00:00Z</vt:filetime>
  </property>
</Properties>
</file>