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9AE9" w14:textId="77777777" w:rsidR="00510124" w:rsidRDefault="00510124">
      <w:pPr>
        <w:pStyle w:val="BodyText"/>
        <w:spacing w:before="7"/>
        <w:rPr>
          <w:rFonts w:ascii="Times New Roman"/>
          <w:b w:val="0"/>
          <w:sz w:val="24"/>
        </w:rPr>
      </w:pPr>
    </w:p>
    <w:p w14:paraId="03FDAB19" w14:textId="77777777" w:rsidR="00510124" w:rsidRDefault="00510124">
      <w:pPr>
        <w:rPr>
          <w:rFonts w:ascii="Times New Roman"/>
          <w:sz w:val="24"/>
        </w:rPr>
        <w:sectPr w:rsidR="00510124">
          <w:type w:val="continuous"/>
          <w:pgSz w:w="16840" w:h="11920" w:orient="landscape"/>
          <w:pgMar w:top="1120" w:right="1040" w:bottom="280" w:left="1240" w:header="720" w:footer="720" w:gutter="0"/>
          <w:cols w:space="720"/>
        </w:sectPr>
      </w:pPr>
    </w:p>
    <w:p w14:paraId="35999861" w14:textId="77777777" w:rsidR="00510124" w:rsidRDefault="00510124">
      <w:pPr>
        <w:pStyle w:val="BodyText"/>
        <w:rPr>
          <w:rFonts w:ascii="Times New Roman"/>
          <w:b w:val="0"/>
          <w:sz w:val="24"/>
        </w:rPr>
      </w:pPr>
    </w:p>
    <w:p w14:paraId="607780DA" w14:textId="77777777" w:rsidR="00510124" w:rsidRDefault="00510124">
      <w:pPr>
        <w:pStyle w:val="BodyText"/>
        <w:rPr>
          <w:rFonts w:ascii="Times New Roman"/>
          <w:b w:val="0"/>
          <w:sz w:val="24"/>
        </w:rPr>
      </w:pPr>
    </w:p>
    <w:p w14:paraId="63970D33" w14:textId="77777777" w:rsidR="00510124" w:rsidRDefault="00510124">
      <w:pPr>
        <w:pStyle w:val="BodyText"/>
        <w:rPr>
          <w:rFonts w:ascii="Times New Roman"/>
          <w:b w:val="0"/>
          <w:sz w:val="24"/>
        </w:rPr>
      </w:pPr>
    </w:p>
    <w:p w14:paraId="34E24DD9" w14:textId="77777777" w:rsidR="00510124" w:rsidRDefault="00510124">
      <w:pPr>
        <w:pStyle w:val="BodyText"/>
        <w:rPr>
          <w:rFonts w:ascii="Times New Roman"/>
          <w:b w:val="0"/>
          <w:sz w:val="24"/>
        </w:rPr>
      </w:pPr>
    </w:p>
    <w:p w14:paraId="68D13C05" w14:textId="77777777" w:rsidR="00510124" w:rsidRDefault="00510124">
      <w:pPr>
        <w:pStyle w:val="BodyText"/>
        <w:rPr>
          <w:rFonts w:ascii="Times New Roman"/>
          <w:b w:val="0"/>
          <w:sz w:val="24"/>
        </w:rPr>
      </w:pPr>
    </w:p>
    <w:p w14:paraId="3DF882E1" w14:textId="77777777" w:rsidR="00510124" w:rsidRDefault="00510124">
      <w:pPr>
        <w:pStyle w:val="BodyText"/>
        <w:rPr>
          <w:rFonts w:ascii="Times New Roman"/>
          <w:b w:val="0"/>
          <w:sz w:val="24"/>
        </w:rPr>
      </w:pPr>
    </w:p>
    <w:p w14:paraId="01C1BD45" w14:textId="77777777" w:rsidR="00510124" w:rsidRDefault="00510124">
      <w:pPr>
        <w:pStyle w:val="BodyText"/>
        <w:rPr>
          <w:rFonts w:ascii="Times New Roman"/>
          <w:b w:val="0"/>
          <w:sz w:val="24"/>
        </w:rPr>
      </w:pPr>
    </w:p>
    <w:p w14:paraId="0086B725" w14:textId="77777777" w:rsidR="00510124" w:rsidRDefault="00510124">
      <w:pPr>
        <w:pStyle w:val="BodyText"/>
        <w:spacing w:before="9"/>
        <w:rPr>
          <w:rFonts w:ascii="Times New Roman"/>
          <w:b w:val="0"/>
          <w:sz w:val="34"/>
        </w:rPr>
      </w:pPr>
    </w:p>
    <w:p w14:paraId="4B2CA6F6" w14:textId="77777777" w:rsidR="00510124" w:rsidRDefault="00CC37FD">
      <w:pPr>
        <w:pStyle w:val="BodyText"/>
        <w:ind w:left="185"/>
        <w:rPr>
          <w:rFonts w:ascii="Arial"/>
        </w:rPr>
      </w:pPr>
      <w:r>
        <w:rPr>
          <w:rFonts w:ascii="Arial"/>
        </w:rPr>
        <w:t>Technical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Architecture:</w:t>
      </w:r>
    </w:p>
    <w:p w14:paraId="0B0E15C3" w14:textId="77777777" w:rsidR="00510124" w:rsidRDefault="00CC37FD">
      <w:pPr>
        <w:pStyle w:val="Title"/>
        <w:spacing w:line="261" w:lineRule="auto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  <w:r>
        <w:rPr>
          <w:spacing w:val="-5"/>
        </w:rPr>
        <w:t xml:space="preserve"> </w:t>
      </w:r>
      <w:r>
        <w:t>Technology</w:t>
      </w:r>
      <w:r>
        <w:rPr>
          <w:spacing w:val="-6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Stack)</w:t>
      </w: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510124" w14:paraId="3C1DB84F" w14:textId="77777777">
        <w:trPr>
          <w:trHeight w:val="315"/>
        </w:trPr>
        <w:tc>
          <w:tcPr>
            <w:tcW w:w="4502" w:type="dxa"/>
          </w:tcPr>
          <w:p w14:paraId="36659DE0" w14:textId="77777777" w:rsidR="00510124" w:rsidRDefault="00CC37FD">
            <w:pPr>
              <w:pStyle w:val="TableParagraph"/>
              <w:spacing w:before="48" w:line="247" w:lineRule="exact"/>
              <w:ind w:left="95"/>
            </w:pPr>
            <w:r>
              <w:t>Date</w:t>
            </w:r>
          </w:p>
        </w:tc>
        <w:tc>
          <w:tcPr>
            <w:tcW w:w="4862" w:type="dxa"/>
          </w:tcPr>
          <w:p w14:paraId="73667184" w14:textId="77777777" w:rsidR="00510124" w:rsidRDefault="00CC37FD" w:rsidP="00CC37FD">
            <w:pPr>
              <w:pStyle w:val="TableParagraph"/>
              <w:spacing w:before="48" w:line="247" w:lineRule="exact"/>
            </w:pPr>
            <w:r>
              <w:t>09 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10124" w14:paraId="4809DB19" w14:textId="77777777">
        <w:trPr>
          <w:trHeight w:val="340"/>
        </w:trPr>
        <w:tc>
          <w:tcPr>
            <w:tcW w:w="4502" w:type="dxa"/>
          </w:tcPr>
          <w:p w14:paraId="5B348324" w14:textId="77777777" w:rsidR="00510124" w:rsidRDefault="00CC37FD">
            <w:pPr>
              <w:pStyle w:val="TableParagraph"/>
              <w:spacing w:before="48"/>
              <w:ind w:left="9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2" w:type="dxa"/>
          </w:tcPr>
          <w:p w14:paraId="0897F11F" w14:textId="6511CCD9" w:rsidR="00510124" w:rsidRDefault="00017C4F">
            <w:pPr>
              <w:pStyle w:val="TableParagraph"/>
              <w:spacing w:before="48"/>
              <w:ind w:left="109"/>
            </w:pPr>
            <w:r w:rsidRPr="00017C4F">
              <w:t>PNT2022TMID03082</w:t>
            </w:r>
          </w:p>
        </w:tc>
      </w:tr>
      <w:tr w:rsidR="00510124" w14:paraId="5C4CE37F" w14:textId="77777777">
        <w:trPr>
          <w:trHeight w:val="575"/>
        </w:trPr>
        <w:tc>
          <w:tcPr>
            <w:tcW w:w="4502" w:type="dxa"/>
          </w:tcPr>
          <w:p w14:paraId="3D2727B2" w14:textId="77777777" w:rsidR="00510124" w:rsidRDefault="00CC37FD">
            <w:pPr>
              <w:pStyle w:val="TableParagraph"/>
              <w:spacing w:before="43"/>
              <w:ind w:left="9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62" w:type="dxa"/>
          </w:tcPr>
          <w:p w14:paraId="222ABACC" w14:textId="77777777" w:rsidR="00510124" w:rsidRDefault="00CC37FD">
            <w:pPr>
              <w:pStyle w:val="TableParagraph"/>
              <w:spacing w:before="43" w:line="242" w:lineRule="auto"/>
              <w:ind w:left="109"/>
            </w:pPr>
            <w:r>
              <w:t>AI-based</w:t>
            </w:r>
            <w:r>
              <w:rPr>
                <w:spacing w:val="-4"/>
              </w:rPr>
              <w:t xml:space="preserve"> </w:t>
            </w:r>
            <w:r>
              <w:t>localization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skin</w:t>
            </w:r>
            <w:r>
              <w:rPr>
                <w:spacing w:val="-58"/>
              </w:rPr>
              <w:t xml:space="preserve"> </w:t>
            </w:r>
            <w:r>
              <w:t>disease with</w:t>
            </w:r>
            <w:r>
              <w:rPr>
                <w:spacing w:val="1"/>
              </w:rPr>
              <w:t xml:space="preserve"> </w:t>
            </w:r>
            <w:r>
              <w:t>erythema</w:t>
            </w:r>
          </w:p>
        </w:tc>
      </w:tr>
      <w:tr w:rsidR="00510124" w14:paraId="712271C4" w14:textId="77777777">
        <w:trPr>
          <w:trHeight w:val="315"/>
        </w:trPr>
        <w:tc>
          <w:tcPr>
            <w:tcW w:w="4502" w:type="dxa"/>
          </w:tcPr>
          <w:p w14:paraId="0CC0729B" w14:textId="77777777" w:rsidR="00510124" w:rsidRDefault="00CC37FD">
            <w:pPr>
              <w:pStyle w:val="TableParagraph"/>
              <w:spacing w:before="48" w:line="247" w:lineRule="exact"/>
              <w:ind w:left="9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2" w:type="dxa"/>
          </w:tcPr>
          <w:p w14:paraId="4DF95443" w14:textId="77777777" w:rsidR="00510124" w:rsidRDefault="00CC37FD">
            <w:pPr>
              <w:pStyle w:val="TableParagraph"/>
              <w:spacing w:before="48" w:line="247" w:lineRule="exact"/>
              <w:ind w:left="109"/>
            </w:pPr>
            <w:r>
              <w:t>4 Marks</w:t>
            </w:r>
          </w:p>
        </w:tc>
      </w:tr>
    </w:tbl>
    <w:p w14:paraId="51736DD4" w14:textId="77777777" w:rsidR="00510124" w:rsidRDefault="00510124">
      <w:pPr>
        <w:spacing w:line="247" w:lineRule="exact"/>
        <w:sectPr w:rsidR="00510124">
          <w:type w:val="continuous"/>
          <w:pgSz w:w="16840" w:h="11920" w:orient="landscape"/>
          <w:pgMar w:top="1120" w:right="1040" w:bottom="280" w:left="1240" w:header="720" w:footer="720" w:gutter="0"/>
          <w:cols w:num="2" w:space="720" w:equalWidth="0">
            <w:col w:w="2633" w:space="40"/>
            <w:col w:w="11887"/>
          </w:cols>
        </w:sectPr>
      </w:pPr>
    </w:p>
    <w:p w14:paraId="54494125" w14:textId="77777777" w:rsidR="00510124" w:rsidRDefault="00510124">
      <w:pPr>
        <w:pStyle w:val="BodyText"/>
        <w:rPr>
          <w:rFonts w:ascii="Arial"/>
          <w:sz w:val="20"/>
        </w:rPr>
      </w:pPr>
    </w:p>
    <w:p w14:paraId="19550E32" w14:textId="77777777" w:rsidR="00510124" w:rsidRDefault="00510124">
      <w:pPr>
        <w:pStyle w:val="BodyText"/>
        <w:rPr>
          <w:rFonts w:ascii="Arial"/>
          <w:sz w:val="20"/>
        </w:rPr>
      </w:pPr>
    </w:p>
    <w:p w14:paraId="6F0E6143" w14:textId="77777777" w:rsidR="00510124" w:rsidRDefault="00510124">
      <w:pPr>
        <w:pStyle w:val="BodyText"/>
        <w:spacing w:before="3"/>
        <w:rPr>
          <w:rFonts w:ascii="Arial"/>
          <w:sz w:val="17"/>
        </w:rPr>
      </w:pPr>
    </w:p>
    <w:p w14:paraId="15B64406" w14:textId="77777777" w:rsidR="00510124" w:rsidRDefault="00CC37FD">
      <w:pPr>
        <w:pStyle w:val="BodyText"/>
        <w:ind w:left="371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drawing>
          <wp:inline distT="0" distB="0" distL="0" distR="0" wp14:anchorId="01CAD0B7" wp14:editId="5CB5BC8B">
            <wp:extent cx="5822557" cy="25506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557" cy="25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740" w14:textId="77777777" w:rsidR="00510124" w:rsidRDefault="00510124">
      <w:pPr>
        <w:pStyle w:val="BodyText"/>
        <w:rPr>
          <w:rFonts w:ascii="Arial"/>
          <w:sz w:val="20"/>
        </w:rPr>
      </w:pPr>
    </w:p>
    <w:p w14:paraId="4D8BE726" w14:textId="77777777" w:rsidR="00510124" w:rsidRDefault="00510124">
      <w:pPr>
        <w:pStyle w:val="BodyText"/>
        <w:rPr>
          <w:rFonts w:ascii="Arial"/>
          <w:sz w:val="20"/>
        </w:rPr>
      </w:pPr>
    </w:p>
    <w:p w14:paraId="0B2F7FCA" w14:textId="77777777" w:rsidR="00510124" w:rsidRDefault="00510124">
      <w:pPr>
        <w:pStyle w:val="BodyText"/>
        <w:rPr>
          <w:rFonts w:ascii="Arial"/>
          <w:sz w:val="20"/>
        </w:rPr>
      </w:pPr>
    </w:p>
    <w:p w14:paraId="384619D6" w14:textId="77777777" w:rsidR="00510124" w:rsidRDefault="00510124">
      <w:pPr>
        <w:pStyle w:val="BodyText"/>
        <w:rPr>
          <w:rFonts w:ascii="Arial"/>
          <w:sz w:val="20"/>
        </w:rPr>
      </w:pPr>
    </w:p>
    <w:p w14:paraId="7459FC15" w14:textId="77777777" w:rsidR="00510124" w:rsidRDefault="00510124">
      <w:pPr>
        <w:pStyle w:val="BodyText"/>
        <w:spacing w:before="6"/>
        <w:rPr>
          <w:rFonts w:ascii="Arial"/>
          <w:sz w:val="20"/>
        </w:rPr>
      </w:pPr>
    </w:p>
    <w:p w14:paraId="3B28AD90" w14:textId="77777777" w:rsidR="00510124" w:rsidRDefault="00CC37FD">
      <w:pPr>
        <w:pStyle w:val="BodyText"/>
        <w:spacing w:before="56"/>
        <w:ind w:left="185"/>
      </w:pPr>
      <w:r>
        <w:t>Table</w:t>
      </w:r>
      <w:r>
        <w:rPr>
          <w:spacing w:val="-3"/>
        </w:rPr>
        <w:t xml:space="preserve"> </w:t>
      </w:r>
      <w:r>
        <w:t>1:Components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Technologies:</w:t>
      </w:r>
    </w:p>
    <w:p w14:paraId="22973193" w14:textId="77777777" w:rsidR="00CC37FD" w:rsidRDefault="00CC37FD">
      <w:pPr>
        <w:pStyle w:val="BodyText"/>
        <w:spacing w:before="56"/>
        <w:ind w:left="185"/>
      </w:pPr>
    </w:p>
    <w:p w14:paraId="1D559A17" w14:textId="77777777" w:rsidR="00CC37FD" w:rsidRDefault="00CC37FD">
      <w:pPr>
        <w:pStyle w:val="BodyText"/>
        <w:spacing w:before="56"/>
        <w:ind w:left="185"/>
      </w:pPr>
    </w:p>
    <w:p w14:paraId="780514FB" w14:textId="77777777" w:rsidR="00CC37FD" w:rsidRDefault="00CC37FD">
      <w:pPr>
        <w:pStyle w:val="BodyText"/>
        <w:spacing w:before="56"/>
        <w:ind w:left="185"/>
      </w:pPr>
    </w:p>
    <w:p w14:paraId="7602DCF6" w14:textId="77777777" w:rsidR="00CC37FD" w:rsidRDefault="00CC37FD">
      <w:pPr>
        <w:pStyle w:val="BodyText"/>
        <w:spacing w:before="56"/>
        <w:ind w:left="185"/>
      </w:pPr>
    </w:p>
    <w:p w14:paraId="66E3CC44" w14:textId="77777777" w:rsidR="00510124" w:rsidRDefault="00510124">
      <w:pPr>
        <w:sectPr w:rsidR="00510124">
          <w:type w:val="continuous"/>
          <w:pgSz w:w="16840" w:h="11920" w:orient="landscape"/>
          <w:pgMar w:top="1120" w:right="1040" w:bottom="280" w:left="124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4022"/>
        <w:gridCol w:w="5222"/>
        <w:gridCol w:w="4142"/>
      </w:tblGrid>
      <w:tr w:rsidR="00510124" w14:paraId="2E83092C" w14:textId="77777777">
        <w:trPr>
          <w:trHeight w:val="475"/>
        </w:trPr>
        <w:tc>
          <w:tcPr>
            <w:tcW w:w="925" w:type="dxa"/>
          </w:tcPr>
          <w:p w14:paraId="4C203321" w14:textId="77777777" w:rsidR="00510124" w:rsidRDefault="00CC37FD">
            <w:pPr>
              <w:pStyle w:val="TableParagraph"/>
              <w:ind w:left="0" w:right="29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S.No</w:t>
            </w:r>
          </w:p>
        </w:tc>
        <w:tc>
          <w:tcPr>
            <w:tcW w:w="4022" w:type="dxa"/>
          </w:tcPr>
          <w:p w14:paraId="0A565E72" w14:textId="77777777" w:rsidR="00510124" w:rsidRDefault="00CC37FD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14:paraId="2E71ECA5" w14:textId="77777777" w:rsidR="00510124" w:rsidRDefault="00CC37F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14:paraId="63903661" w14:textId="77777777" w:rsidR="00510124" w:rsidRDefault="00CC37FD">
            <w:pPr>
              <w:pStyle w:val="TableParagraph"/>
              <w:ind w:left="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10124" w14:paraId="16EFC416" w14:textId="77777777">
        <w:trPr>
          <w:trHeight w:val="1576"/>
        </w:trPr>
        <w:tc>
          <w:tcPr>
            <w:tcW w:w="925" w:type="dxa"/>
          </w:tcPr>
          <w:p w14:paraId="74039FF8" w14:textId="77777777" w:rsidR="00510124" w:rsidRDefault="00CC37FD">
            <w:pPr>
              <w:pStyle w:val="TableParagraph"/>
              <w:spacing w:before="59"/>
              <w:ind w:left="0" w:right="279"/>
              <w:jc w:val="right"/>
            </w:pPr>
            <w:r>
              <w:t>1.</w:t>
            </w:r>
          </w:p>
        </w:tc>
        <w:tc>
          <w:tcPr>
            <w:tcW w:w="4022" w:type="dxa"/>
          </w:tcPr>
          <w:p w14:paraId="4A1CD5C5" w14:textId="77777777" w:rsidR="00510124" w:rsidRDefault="00CC37FD">
            <w:pPr>
              <w:pStyle w:val="TableParagraph"/>
              <w:spacing w:before="59"/>
              <w:ind w:lef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14:paraId="4F41B6F7" w14:textId="77777777" w:rsidR="00510124" w:rsidRDefault="00CC37FD">
            <w:pPr>
              <w:pStyle w:val="TableParagraph"/>
              <w:spacing w:before="59"/>
              <w:ind w:right="810"/>
            </w:pPr>
            <w:r>
              <w:t>The point of human computer interaction</w:t>
            </w:r>
            <w:r>
              <w:rPr>
                <w:spacing w:val="1"/>
              </w:rPr>
              <w:t xml:space="preserve"> </w:t>
            </w:r>
            <w:r>
              <w:t>and communication in a device.This can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-6"/>
              </w:rPr>
              <w:t xml:space="preserve"> </w:t>
            </w: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screens,keyboards,a</w:t>
            </w:r>
            <w:r>
              <w:rPr>
                <w:spacing w:val="-6"/>
              </w:rPr>
              <w:t xml:space="preserve"> </w:t>
            </w:r>
            <w:r>
              <w:t>mouse</w:t>
            </w:r>
            <w:r>
              <w:rPr>
                <w:spacing w:val="-58"/>
              </w:rPr>
              <w:t xml:space="preserve"> </w:t>
            </w:r>
            <w:r>
              <w:t>and the appearance of a desktop.It is also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interacts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  <w:p w14:paraId="2714F7C0" w14:textId="77777777" w:rsidR="00510124" w:rsidRDefault="00CC37FD">
            <w:pPr>
              <w:pStyle w:val="TableParagraph"/>
              <w:spacing w:before="0" w:line="231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website.</w:t>
            </w:r>
          </w:p>
        </w:tc>
        <w:tc>
          <w:tcPr>
            <w:tcW w:w="4142" w:type="dxa"/>
          </w:tcPr>
          <w:p w14:paraId="6A71484E" w14:textId="77777777" w:rsidR="00510124" w:rsidRDefault="00CC37FD">
            <w:pPr>
              <w:pStyle w:val="TableParagraph"/>
              <w:spacing w:before="59" w:line="242" w:lineRule="auto"/>
              <w:ind w:left="93" w:right="318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Vision</w:t>
            </w:r>
            <w:r>
              <w:rPr>
                <w:spacing w:val="-5"/>
              </w:rPr>
              <w:t xml:space="preserve"> </w:t>
            </w:r>
            <w:r>
              <w:t>studio,Axure,Adobe</w:t>
            </w:r>
            <w:r>
              <w:rPr>
                <w:spacing w:val="-5"/>
              </w:rPr>
              <w:t xml:space="preserve"> </w:t>
            </w:r>
            <w:r>
              <w:t>XD,Web</w:t>
            </w:r>
            <w:r>
              <w:rPr>
                <w:spacing w:val="-58"/>
              </w:rPr>
              <w:t xml:space="preserve"> </w:t>
            </w:r>
            <w:r>
              <w:t>flow.</w:t>
            </w:r>
          </w:p>
        </w:tc>
      </w:tr>
      <w:tr w:rsidR="00510124" w14:paraId="3F2B6B4E" w14:textId="77777777">
        <w:trPr>
          <w:trHeight w:val="535"/>
        </w:trPr>
        <w:tc>
          <w:tcPr>
            <w:tcW w:w="925" w:type="dxa"/>
          </w:tcPr>
          <w:p w14:paraId="07423B1D" w14:textId="77777777" w:rsidR="00510124" w:rsidRDefault="00CC37FD">
            <w:pPr>
              <w:pStyle w:val="TableParagraph"/>
              <w:ind w:left="0" w:right="279"/>
              <w:jc w:val="right"/>
            </w:pPr>
            <w:r>
              <w:t>2.</w:t>
            </w:r>
          </w:p>
        </w:tc>
        <w:tc>
          <w:tcPr>
            <w:tcW w:w="4022" w:type="dxa"/>
          </w:tcPr>
          <w:p w14:paraId="12E28714" w14:textId="77777777" w:rsidR="00510124" w:rsidRDefault="00CC37FD">
            <w:pPr>
              <w:pStyle w:val="TableParagraph"/>
              <w:ind w:left="109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14:paraId="1764BEF1" w14:textId="77777777" w:rsidR="00510124" w:rsidRDefault="00CC37FD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14:paraId="0EFDF1A1" w14:textId="77777777" w:rsidR="00510124" w:rsidRDefault="00CC37FD">
            <w:pPr>
              <w:pStyle w:val="TableParagraph"/>
              <w:ind w:left="153"/>
            </w:pPr>
            <w:r>
              <w:t>Python</w:t>
            </w:r>
          </w:p>
        </w:tc>
      </w:tr>
      <w:tr w:rsidR="00510124" w14:paraId="480298A7" w14:textId="77777777">
        <w:trPr>
          <w:trHeight w:val="535"/>
        </w:trPr>
        <w:tc>
          <w:tcPr>
            <w:tcW w:w="925" w:type="dxa"/>
          </w:tcPr>
          <w:p w14:paraId="7FC0638D" w14:textId="77777777" w:rsidR="00510124" w:rsidRDefault="00CC37FD">
            <w:pPr>
              <w:pStyle w:val="TableParagraph"/>
              <w:spacing w:before="59"/>
              <w:ind w:left="0" w:right="279"/>
              <w:jc w:val="right"/>
            </w:pPr>
            <w:r>
              <w:t>3.</w:t>
            </w:r>
          </w:p>
        </w:tc>
        <w:tc>
          <w:tcPr>
            <w:tcW w:w="4022" w:type="dxa"/>
          </w:tcPr>
          <w:p w14:paraId="12B81EB9" w14:textId="77777777" w:rsidR="00510124" w:rsidRDefault="00CC37FD">
            <w:pPr>
              <w:pStyle w:val="TableParagraph"/>
              <w:spacing w:before="59"/>
              <w:ind w:left="109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14:paraId="3C7F547B" w14:textId="77777777" w:rsidR="00510124" w:rsidRDefault="00CC37FD">
            <w:pPr>
              <w:pStyle w:val="TableParagraph"/>
              <w:spacing w:before="59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42" w:type="dxa"/>
          </w:tcPr>
          <w:p w14:paraId="7BD8D224" w14:textId="77777777" w:rsidR="00510124" w:rsidRDefault="00CC37FD">
            <w:pPr>
              <w:pStyle w:val="TableParagraph"/>
              <w:spacing w:before="59"/>
              <w:ind w:left="93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510124" w14:paraId="0981E429" w14:textId="77777777">
        <w:trPr>
          <w:trHeight w:val="560"/>
        </w:trPr>
        <w:tc>
          <w:tcPr>
            <w:tcW w:w="925" w:type="dxa"/>
          </w:tcPr>
          <w:p w14:paraId="26A715F6" w14:textId="77777777" w:rsidR="00510124" w:rsidRDefault="00CC37FD">
            <w:pPr>
              <w:pStyle w:val="TableParagraph"/>
              <w:ind w:left="0" w:right="279"/>
              <w:jc w:val="right"/>
            </w:pPr>
            <w:r>
              <w:t>4.</w:t>
            </w:r>
          </w:p>
        </w:tc>
        <w:tc>
          <w:tcPr>
            <w:tcW w:w="4022" w:type="dxa"/>
          </w:tcPr>
          <w:p w14:paraId="7302494B" w14:textId="77777777" w:rsidR="00510124" w:rsidRDefault="00CC37FD">
            <w:pPr>
              <w:pStyle w:val="TableParagraph"/>
              <w:ind w:left="109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14:paraId="39C2B4AA" w14:textId="77777777" w:rsidR="00510124" w:rsidRDefault="00CC37FD">
            <w:pPr>
              <w:pStyle w:val="TableParagraph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2" w:type="dxa"/>
          </w:tcPr>
          <w:p w14:paraId="7D999F51" w14:textId="77777777" w:rsidR="00510124" w:rsidRDefault="00CC37FD">
            <w:pPr>
              <w:pStyle w:val="TableParagraph"/>
              <w:ind w:left="93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</w:p>
        </w:tc>
      </w:tr>
      <w:tr w:rsidR="00510124" w14:paraId="6A7DC2E1" w14:textId="77777777">
        <w:trPr>
          <w:trHeight w:val="575"/>
        </w:trPr>
        <w:tc>
          <w:tcPr>
            <w:tcW w:w="925" w:type="dxa"/>
          </w:tcPr>
          <w:p w14:paraId="571AA494" w14:textId="77777777" w:rsidR="00510124" w:rsidRDefault="00CC37FD">
            <w:pPr>
              <w:pStyle w:val="TableParagraph"/>
              <w:spacing w:before="53"/>
              <w:ind w:left="0" w:right="279"/>
              <w:jc w:val="right"/>
            </w:pPr>
            <w:r>
              <w:t>5.</w:t>
            </w:r>
          </w:p>
        </w:tc>
        <w:tc>
          <w:tcPr>
            <w:tcW w:w="4022" w:type="dxa"/>
          </w:tcPr>
          <w:p w14:paraId="342897A2" w14:textId="77777777" w:rsidR="00510124" w:rsidRDefault="00CC37FD">
            <w:pPr>
              <w:pStyle w:val="TableParagraph"/>
              <w:spacing w:before="53"/>
              <w:ind w:left="109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2" w:type="dxa"/>
          </w:tcPr>
          <w:p w14:paraId="144E01D6" w14:textId="77777777" w:rsidR="00510124" w:rsidRDefault="00CC37FD">
            <w:pPr>
              <w:pStyle w:val="TableParagraph"/>
              <w:spacing w:before="53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4142" w:type="dxa"/>
          </w:tcPr>
          <w:p w14:paraId="0FA93C5F" w14:textId="77777777" w:rsidR="00510124" w:rsidRDefault="00CC37FD">
            <w:pPr>
              <w:pStyle w:val="TableParagraph"/>
              <w:spacing w:before="53"/>
              <w:ind w:left="93"/>
            </w:pPr>
            <w:r>
              <w:t>Object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510124" w14:paraId="3FCD3F83" w14:textId="77777777">
        <w:trPr>
          <w:trHeight w:val="575"/>
        </w:trPr>
        <w:tc>
          <w:tcPr>
            <w:tcW w:w="925" w:type="dxa"/>
          </w:tcPr>
          <w:p w14:paraId="75AA1EAE" w14:textId="77777777" w:rsidR="00510124" w:rsidRDefault="00CC37FD">
            <w:pPr>
              <w:pStyle w:val="TableParagraph"/>
              <w:ind w:left="0" w:right="279"/>
              <w:jc w:val="right"/>
            </w:pPr>
            <w:r>
              <w:t>6.</w:t>
            </w:r>
          </w:p>
        </w:tc>
        <w:tc>
          <w:tcPr>
            <w:tcW w:w="4022" w:type="dxa"/>
          </w:tcPr>
          <w:p w14:paraId="1A67FD76" w14:textId="77777777" w:rsidR="00510124" w:rsidRDefault="00CC37FD">
            <w:pPr>
              <w:pStyle w:val="TableParagraph"/>
              <w:ind w:left="109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14:paraId="22736246" w14:textId="77777777" w:rsidR="00510124" w:rsidRDefault="00CC37FD">
            <w:pPr>
              <w:pStyle w:val="TableParagraph"/>
              <w:spacing w:before="55" w:line="250" w:lineRule="exact"/>
              <w:ind w:right="114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59"/>
              </w:rPr>
              <w:t xml:space="preserve"> </w:t>
            </w:r>
            <w:r>
              <w:t>Configuration :</w:t>
            </w:r>
          </w:p>
        </w:tc>
        <w:tc>
          <w:tcPr>
            <w:tcW w:w="4142" w:type="dxa"/>
          </w:tcPr>
          <w:p w14:paraId="3F8DD911" w14:textId="77777777" w:rsidR="00510124" w:rsidRDefault="00CC37FD">
            <w:pPr>
              <w:pStyle w:val="TableParagraph"/>
              <w:ind w:left="153"/>
            </w:pPr>
            <w:r>
              <w:t>Kubernetes</w:t>
            </w:r>
          </w:p>
        </w:tc>
      </w:tr>
    </w:tbl>
    <w:p w14:paraId="400A525E" w14:textId="77777777" w:rsidR="00510124" w:rsidRDefault="00CC37FD">
      <w:pPr>
        <w:pStyle w:val="BodyText"/>
        <w:ind w:left="200"/>
      </w:pPr>
      <w:r>
        <w:t>Table</w:t>
      </w:r>
      <w:r>
        <w:rPr>
          <w:spacing w:val="-7"/>
        </w:rPr>
        <w:t xml:space="preserve"> </w:t>
      </w:r>
      <w:r>
        <w:t>2:Application</w:t>
      </w:r>
      <w:r>
        <w:rPr>
          <w:spacing w:val="-4"/>
        </w:rPr>
        <w:t xml:space="preserve"> </w:t>
      </w:r>
      <w:r>
        <w:t>Characteristics:</w:t>
      </w:r>
    </w:p>
    <w:p w14:paraId="6706A874" w14:textId="77777777" w:rsidR="00510124" w:rsidRDefault="00510124">
      <w:pPr>
        <w:pStyle w:val="BodyText"/>
        <w:spacing w:before="7"/>
        <w:rPr>
          <w:sz w:val="11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2"/>
        <w:gridCol w:w="5182"/>
        <w:gridCol w:w="4102"/>
      </w:tblGrid>
      <w:tr w:rsidR="00510124" w14:paraId="28A8C81F" w14:textId="77777777">
        <w:trPr>
          <w:trHeight w:val="815"/>
        </w:trPr>
        <w:tc>
          <w:tcPr>
            <w:tcW w:w="840" w:type="dxa"/>
          </w:tcPr>
          <w:p w14:paraId="05794ED9" w14:textId="77777777" w:rsidR="00510124" w:rsidRDefault="00CC37FD">
            <w:pPr>
              <w:pStyle w:val="TableParagraph"/>
              <w:spacing w:before="53"/>
              <w:ind w:left="0" w:right="234"/>
              <w:jc w:val="right"/>
            </w:pPr>
            <w:r>
              <w:t>1.</w:t>
            </w:r>
          </w:p>
        </w:tc>
        <w:tc>
          <w:tcPr>
            <w:tcW w:w="3962" w:type="dxa"/>
          </w:tcPr>
          <w:p w14:paraId="19D2931B" w14:textId="77777777" w:rsidR="00510124" w:rsidRDefault="00CC37FD">
            <w:pPr>
              <w:pStyle w:val="TableParagraph"/>
              <w:spacing w:before="53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82" w:type="dxa"/>
          </w:tcPr>
          <w:p w14:paraId="3E623618" w14:textId="77777777" w:rsidR="00510124" w:rsidRDefault="00CC37FD">
            <w:pPr>
              <w:pStyle w:val="TableParagraph"/>
              <w:spacing w:before="36" w:line="250" w:lineRule="atLeast"/>
              <w:ind w:right="145"/>
            </w:pPr>
            <w:r>
              <w:t>A software for which the original source code is</w:t>
            </w:r>
            <w:r>
              <w:rPr>
                <w:spacing w:val="1"/>
              </w:rPr>
              <w:t xml:space="preserve"> </w:t>
            </w:r>
            <w:r>
              <w:t>made freely available and may be redistributed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modified</w:t>
            </w:r>
            <w:r>
              <w:rPr>
                <w:spacing w:val="-1"/>
              </w:rPr>
              <w:t xml:space="preserve"> </w:t>
            </w:r>
            <w:r>
              <w:t>according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requirement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user.</w:t>
            </w:r>
          </w:p>
        </w:tc>
        <w:tc>
          <w:tcPr>
            <w:tcW w:w="4102" w:type="dxa"/>
          </w:tcPr>
          <w:p w14:paraId="58C214E7" w14:textId="77777777" w:rsidR="00510124" w:rsidRDefault="00CC37FD">
            <w:pPr>
              <w:pStyle w:val="TableParagraph"/>
              <w:spacing w:before="53" w:line="242" w:lineRule="auto"/>
              <w:ind w:left="103" w:right="320"/>
            </w:pPr>
            <w:r>
              <w:t>Esri</w:t>
            </w:r>
            <w:r>
              <w:rPr>
                <w:spacing w:val="-4"/>
              </w:rPr>
              <w:t xml:space="preserve"> </w:t>
            </w:r>
            <w:r>
              <w:t>Geographical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ArcGIS</w:t>
            </w:r>
            <w:r>
              <w:rPr>
                <w:spacing w:val="-58"/>
              </w:rPr>
              <w:t xml:space="preserve"> </w:t>
            </w:r>
            <w:r>
              <w:t>Editor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street</w:t>
            </w:r>
            <w:r>
              <w:rPr>
                <w:spacing w:val="-3"/>
              </w:rPr>
              <w:t xml:space="preserve"> </w:t>
            </w:r>
            <w:r>
              <w:t>map.</w:t>
            </w:r>
          </w:p>
        </w:tc>
      </w:tr>
      <w:tr w:rsidR="00510124" w14:paraId="3BA337D3" w14:textId="77777777">
        <w:trPr>
          <w:trHeight w:val="1065"/>
        </w:trPr>
        <w:tc>
          <w:tcPr>
            <w:tcW w:w="840" w:type="dxa"/>
          </w:tcPr>
          <w:p w14:paraId="6E121DCF" w14:textId="77777777" w:rsidR="00510124" w:rsidRDefault="00CC37FD">
            <w:pPr>
              <w:pStyle w:val="TableParagraph"/>
              <w:spacing w:before="54"/>
              <w:ind w:left="0" w:right="234"/>
              <w:jc w:val="right"/>
            </w:pPr>
            <w:r>
              <w:t>2.</w:t>
            </w:r>
          </w:p>
        </w:tc>
        <w:tc>
          <w:tcPr>
            <w:tcW w:w="3962" w:type="dxa"/>
          </w:tcPr>
          <w:p w14:paraId="480E7227" w14:textId="77777777" w:rsidR="00510124" w:rsidRDefault="00CC37FD">
            <w:pPr>
              <w:pStyle w:val="TableParagraph"/>
              <w:spacing w:before="54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82" w:type="dxa"/>
          </w:tcPr>
          <w:p w14:paraId="6D3E27FE" w14:textId="77777777" w:rsidR="00510124" w:rsidRDefault="00CC37FD">
            <w:pPr>
              <w:pStyle w:val="TableParagraph"/>
              <w:spacing w:before="54"/>
              <w:ind w:right="533"/>
              <w:jc w:val="both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concepts,policies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components designed to minimize risk,identity</w:t>
            </w:r>
            <w:r>
              <w:rPr>
                <w:spacing w:val="-59"/>
              </w:rPr>
              <w:t xml:space="preserve"> </w:t>
            </w:r>
            <w:r>
              <w:t>vulnerabilities,and</w:t>
            </w:r>
            <w:r>
              <w:rPr>
                <w:spacing w:val="-1"/>
              </w:rPr>
              <w:t xml:space="preserve"> </w:t>
            </w:r>
            <w:r>
              <w:t>inform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and when to</w:t>
            </w:r>
          </w:p>
          <w:p w14:paraId="049135B6" w14:textId="77777777" w:rsidR="00510124" w:rsidRDefault="00CC37FD">
            <w:pPr>
              <w:pStyle w:val="TableParagraph"/>
              <w:spacing w:before="1" w:line="231" w:lineRule="exact"/>
              <w:jc w:val="both"/>
            </w:pPr>
            <w:r>
              <w:t>respond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potential</w:t>
            </w:r>
            <w:r>
              <w:rPr>
                <w:spacing w:val="-4"/>
              </w:rPr>
              <w:t xml:space="preserve"> </w:t>
            </w:r>
            <w:r>
              <w:t>incidents</w:t>
            </w:r>
          </w:p>
        </w:tc>
        <w:tc>
          <w:tcPr>
            <w:tcW w:w="4102" w:type="dxa"/>
          </w:tcPr>
          <w:p w14:paraId="51C63319" w14:textId="77777777" w:rsidR="00510124" w:rsidRDefault="00CC37FD">
            <w:pPr>
              <w:pStyle w:val="TableParagraph"/>
              <w:spacing w:before="54" w:line="242" w:lineRule="auto"/>
              <w:ind w:right="770"/>
            </w:pPr>
            <w:r>
              <w:t>Artifical</w:t>
            </w:r>
            <w:r>
              <w:rPr>
                <w:spacing w:val="-8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Machine</w:t>
            </w:r>
            <w:r>
              <w:rPr>
                <w:spacing w:val="-58"/>
              </w:rPr>
              <w:t xml:space="preserve"> </w:t>
            </w:r>
            <w:r>
              <w:t>Learning</w:t>
            </w:r>
          </w:p>
        </w:tc>
      </w:tr>
      <w:tr w:rsidR="00510124" w14:paraId="7B71A153" w14:textId="77777777">
        <w:trPr>
          <w:trHeight w:val="1065"/>
        </w:trPr>
        <w:tc>
          <w:tcPr>
            <w:tcW w:w="840" w:type="dxa"/>
          </w:tcPr>
          <w:p w14:paraId="7FA16926" w14:textId="77777777" w:rsidR="00510124" w:rsidRDefault="00CC37FD">
            <w:pPr>
              <w:pStyle w:val="TableParagraph"/>
              <w:spacing w:before="53"/>
              <w:ind w:left="0" w:right="234"/>
              <w:jc w:val="right"/>
            </w:pPr>
            <w:r>
              <w:t>3.</w:t>
            </w:r>
          </w:p>
        </w:tc>
        <w:tc>
          <w:tcPr>
            <w:tcW w:w="3962" w:type="dxa"/>
          </w:tcPr>
          <w:p w14:paraId="6E4BCC4A" w14:textId="77777777" w:rsidR="00510124" w:rsidRDefault="00CC37FD">
            <w:pPr>
              <w:pStyle w:val="TableParagraph"/>
              <w:spacing w:before="53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82" w:type="dxa"/>
          </w:tcPr>
          <w:p w14:paraId="6CE92BE4" w14:textId="77777777" w:rsidR="00510124" w:rsidRDefault="00CC37FD">
            <w:pPr>
              <w:pStyle w:val="TableParagraph"/>
              <w:spacing w:before="53"/>
              <w:ind w:left="109" w:right="520"/>
            </w:pPr>
            <w:r>
              <w:t>Prioritizing it from the start leads to lower</w:t>
            </w:r>
            <w:r>
              <w:rPr>
                <w:spacing w:val="1"/>
              </w:rPr>
              <w:t xml:space="preserve"> </w:t>
            </w:r>
            <w:r>
              <w:t>maintenance costs,better user experience,and</w:t>
            </w:r>
            <w:r>
              <w:rPr>
                <w:spacing w:val="-59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agility.</w:t>
            </w:r>
          </w:p>
        </w:tc>
        <w:tc>
          <w:tcPr>
            <w:tcW w:w="4102" w:type="dxa"/>
          </w:tcPr>
          <w:p w14:paraId="4845B127" w14:textId="77777777" w:rsidR="00510124" w:rsidRDefault="00CC37FD">
            <w:pPr>
              <w:pStyle w:val="TableParagraph"/>
              <w:spacing w:before="53"/>
              <w:ind w:left="103" w:right="122"/>
            </w:pPr>
            <w:r>
              <w:t>Cloudinary(like a lot of technology</w:t>
            </w:r>
            <w:r>
              <w:rPr>
                <w:spacing w:val="1"/>
              </w:rPr>
              <w:t xml:space="preserve"> </w:t>
            </w:r>
            <w:r>
              <w:t>companies looking to conquer</w:t>
            </w:r>
            <w:r>
              <w:rPr>
                <w:spacing w:val="1"/>
              </w:rPr>
              <w:t xml:space="preserve"> </w:t>
            </w:r>
            <w:r>
              <w:t>scalability</w:t>
            </w:r>
            <w:r>
              <w:rPr>
                <w:spacing w:val="-4"/>
              </w:rPr>
              <w:t xml:space="preserve"> </w:t>
            </w:r>
            <w:r>
              <w:t>issues)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a degree</w:t>
            </w:r>
            <w:r>
              <w:rPr>
                <w:spacing w:val="-6"/>
              </w:rPr>
              <w:t xml:space="preserve"> </w:t>
            </w:r>
            <w:r>
              <w:t>of</w:t>
            </w:r>
          </w:p>
          <w:p w14:paraId="34AA1197" w14:textId="77777777" w:rsidR="00510124" w:rsidRDefault="00CC37FD">
            <w:pPr>
              <w:pStyle w:val="TableParagraph"/>
              <w:spacing w:before="2" w:line="231" w:lineRule="exact"/>
              <w:ind w:left="103"/>
            </w:pPr>
            <w:r>
              <w:t>Artifical</w:t>
            </w:r>
            <w:r>
              <w:rPr>
                <w:spacing w:val="-6"/>
              </w:rPr>
              <w:t xml:space="preserve"> </w:t>
            </w:r>
            <w:r>
              <w:t>Intelligence.</w:t>
            </w:r>
          </w:p>
        </w:tc>
      </w:tr>
    </w:tbl>
    <w:p w14:paraId="5146D454" w14:textId="77777777" w:rsidR="00510124" w:rsidRDefault="00510124">
      <w:pPr>
        <w:spacing w:line="231" w:lineRule="exact"/>
        <w:sectPr w:rsidR="00510124">
          <w:pgSz w:w="16840" w:h="11920" w:orient="landscape"/>
          <w:pgMar w:top="0" w:right="1040" w:bottom="280" w:left="1240" w:header="720" w:footer="720" w:gutter="0"/>
          <w:cols w:space="720"/>
        </w:sectPr>
      </w:pPr>
    </w:p>
    <w:p w14:paraId="254C7901" w14:textId="77777777" w:rsidR="00510124" w:rsidRDefault="00510124">
      <w:pPr>
        <w:pStyle w:val="BodyText"/>
        <w:spacing w:before="4"/>
        <w:rPr>
          <w:sz w:val="16"/>
        </w:rPr>
      </w:pPr>
    </w:p>
    <w:sectPr w:rsidR="00510124">
      <w:pgSz w:w="16840" w:h="11920" w:orient="landscape"/>
      <w:pgMar w:top="1120" w:right="10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124"/>
    <w:rsid w:val="00017C4F"/>
    <w:rsid w:val="00510124"/>
    <w:rsid w:val="00C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9DF"/>
  <w15:docId w15:val="{96B1CC5A-CBC8-4C24-B620-6E79A087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3184" w:right="5040" w:hanging="42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F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.docx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 k.b</dc:creator>
  <cp:lastModifiedBy>dinesh</cp:lastModifiedBy>
  <cp:revision>3</cp:revision>
  <dcterms:created xsi:type="dcterms:W3CDTF">2022-11-09T09:53:00Z</dcterms:created>
  <dcterms:modified xsi:type="dcterms:W3CDTF">2022-11-18T18:20:00Z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